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DB" w:rsidRDefault="00C709DB" w:rsidP="0086493C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ru-RU" w:eastAsia="ru-RU"/>
        </w:rPr>
      </w:pPr>
    </w:p>
    <w:p w:rsidR="00C709DB" w:rsidRDefault="00C709DB" w:rsidP="0086493C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ru-RU" w:eastAsia="ru-RU"/>
        </w:rPr>
      </w:pPr>
    </w:p>
    <w:p w:rsidR="00C709DB" w:rsidRDefault="00C709DB" w:rsidP="0086493C">
      <w:pPr>
        <w:spacing w:after="0" w:line="240" w:lineRule="auto"/>
        <w:rPr>
          <w:rFonts w:ascii="Times New Roman" w:hAnsi="Times New Roman" w:cs="Times New Roman"/>
          <w:noProof/>
          <w:sz w:val="8"/>
          <w:szCs w:val="8"/>
          <w:lang w:val="ru-RU" w:eastAsia="ru-RU"/>
        </w:rPr>
      </w:pPr>
    </w:p>
    <w:p w:rsidR="00C709DB" w:rsidRDefault="00C709DB" w:rsidP="001B376B">
      <w:pPr>
        <w:spacing w:after="0" w:line="240" w:lineRule="auto"/>
        <w:jc w:val="center"/>
        <w:rPr>
          <w:rFonts w:ascii="Times New Roman" w:hAnsi="Times New Roman" w:cs="Times New Roman"/>
          <w:noProof/>
          <w:sz w:val="8"/>
          <w:szCs w:val="8"/>
          <w:lang w:val="ru-RU" w:eastAsia="ru-RU"/>
        </w:rPr>
      </w:pPr>
    </w:p>
    <w:p w:rsidR="00C709DB" w:rsidRDefault="00C709DB" w:rsidP="001B3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709DB" w:rsidRDefault="00C709DB" w:rsidP="001B3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709DB" w:rsidRPr="00963A6F" w:rsidRDefault="00B35A87" w:rsidP="00B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ПРОЕКТ</w:t>
      </w:r>
    </w:p>
    <w:p w:rsidR="00C709DB" w:rsidRPr="000D62B8" w:rsidRDefault="00C709DB" w:rsidP="001B3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2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Российская Федерация                                                 </w:t>
      </w:r>
    </w:p>
    <w:p w:rsidR="00C709DB" w:rsidRPr="000D62B8" w:rsidRDefault="00C709DB" w:rsidP="001B3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2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Новгородская область Новгородский район</w:t>
      </w:r>
    </w:p>
    <w:p w:rsidR="00C709DB" w:rsidRPr="00732861" w:rsidRDefault="00C709DB" w:rsidP="00732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D62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Пролетарского городского</w:t>
      </w:r>
      <w:r w:rsidRPr="000D62B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поселения</w:t>
      </w:r>
    </w:p>
    <w:p w:rsidR="00C709DB" w:rsidRPr="00963A6F" w:rsidRDefault="00C709DB" w:rsidP="00DC1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63A6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C709DB" w:rsidRDefault="00C709DB" w:rsidP="001B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709DB" w:rsidRPr="00963A6F" w:rsidRDefault="00C709DB" w:rsidP="001B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B35A87">
        <w:rPr>
          <w:rFonts w:ascii="Times New Roman" w:hAnsi="Times New Roman" w:cs="Times New Roman"/>
          <w:sz w:val="28"/>
          <w:szCs w:val="28"/>
          <w:lang w:val="ru-RU" w:eastAsia="ru-RU"/>
        </w:rPr>
        <w:t>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3A6F"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="00B35A87">
        <w:rPr>
          <w:rFonts w:ascii="Times New Roman" w:hAnsi="Times New Roman" w:cs="Times New Roman"/>
          <w:sz w:val="28"/>
          <w:szCs w:val="28"/>
          <w:lang w:val="ru-RU" w:eastAsia="ru-RU"/>
        </w:rPr>
        <w:t>____</w:t>
      </w:r>
    </w:p>
    <w:p w:rsidR="00C709DB" w:rsidRPr="00963A6F" w:rsidRDefault="00C709DB" w:rsidP="001B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п. Пролетарий</w:t>
      </w:r>
    </w:p>
    <w:p w:rsidR="00C709DB" w:rsidRPr="00963A6F" w:rsidRDefault="00C709DB" w:rsidP="001B376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2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Default="00C709DB" w:rsidP="00F466B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466B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Об утверждении муниципальной программы </w:t>
      </w:r>
    </w:p>
    <w:p w:rsidR="00C709DB" w:rsidRDefault="00C709DB" w:rsidP="00F466B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466B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«Развитие малого и среднего </w:t>
      </w:r>
    </w:p>
    <w:p w:rsidR="00C709DB" w:rsidRDefault="008D414C" w:rsidP="00F466B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предпринимательства на территории</w:t>
      </w:r>
      <w:r w:rsidR="00C709DB" w:rsidRPr="00F466B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709D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Пролетарско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го</w:t>
      </w:r>
      <w:r w:rsidR="00C709D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C709DB" w:rsidRPr="00F466B7" w:rsidRDefault="00C709DB" w:rsidP="00F466B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городско</w:t>
      </w:r>
      <w:r w:rsidR="008D414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поселени</w:t>
      </w:r>
      <w:r w:rsidR="008D414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я</w:t>
      </w:r>
      <w:r w:rsidRPr="00F466B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на 20</w:t>
      </w:r>
      <w:r w:rsidRPr="004D3C8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B35A8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F466B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-202</w:t>
      </w:r>
      <w:r w:rsidR="00B35A8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Pr="00F466B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годы»</w:t>
      </w:r>
    </w:p>
    <w:p w:rsidR="00C709DB" w:rsidRPr="00F466B7" w:rsidRDefault="00C709DB" w:rsidP="00F466B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09DB" w:rsidRPr="00F466B7" w:rsidRDefault="00C709DB" w:rsidP="00F466B7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F466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</w:t>
      </w:r>
      <w:r w:rsidRPr="00F466B7">
        <w:rPr>
          <w:rFonts w:ascii="Times New Roman" w:hAnsi="Times New Roman" w:cs="Times New Roman"/>
          <w:sz w:val="28"/>
          <w:szCs w:val="28"/>
          <w:lang w:val="ru-RU" w:eastAsia="ru-RU"/>
        </w:rPr>
        <w:t>Федеральным законом от 24 июля 2007 года № 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Уставом Пролетарского городского поселения, постановлением Администрации Пролетарского городского поселения от 02.08.2019 № 188/1 «Об утверждении Порядка принятия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решений о разработке муниципальных программ, их формирования, реализации и проведения оценки эффективности», </w:t>
      </w:r>
      <w:r w:rsidRPr="00F466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целях обеспечения дальнейшего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Пролетарском городском поселении, Администрация Пролетарского городского поселения,</w:t>
      </w:r>
    </w:p>
    <w:p w:rsidR="00C709DB" w:rsidRPr="00601BA5" w:rsidRDefault="00C709DB" w:rsidP="003E6DE5">
      <w:pPr>
        <w:suppressAutoHyphens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1B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C709DB" w:rsidRPr="0008337E" w:rsidRDefault="00C709DB" w:rsidP="0008337E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         </w:t>
      </w:r>
      <w:r w:rsidRPr="0008337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1. Утвердить </w:t>
      </w:r>
      <w:r w:rsidR="00B35A8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прилагаемую </w:t>
      </w:r>
      <w:r w:rsidRPr="0008337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муниципальную программу </w:t>
      </w:r>
      <w:r w:rsidRPr="000833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«Развитие малого и среднего предпринимательства 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0833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Пролетарско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20</w:t>
      </w:r>
      <w:r w:rsidRPr="00EF78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B35A8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-202</w:t>
      </w:r>
      <w:r w:rsidR="00B35A87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годы»</w:t>
      </w:r>
      <w:r w:rsidRPr="000833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09DB" w:rsidRPr="000D62B8" w:rsidRDefault="00C709DB" w:rsidP="00601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>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Пролетарский Вестник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709DB" w:rsidRDefault="00C709DB" w:rsidP="0060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Default="00C709DB" w:rsidP="0060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Default="00C709DB" w:rsidP="0060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Pr="00732861" w:rsidRDefault="00C709DB" w:rsidP="0060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Pr="00732861" w:rsidRDefault="00B35A87" w:rsidP="0060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Пролетарского городского поселения                         Д.Н.Гаврилов</w:t>
      </w:r>
    </w:p>
    <w:p w:rsidR="00C709DB" w:rsidRDefault="00C709DB" w:rsidP="0073286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Default="00C709DB" w:rsidP="007B7CE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Default="00C709DB" w:rsidP="00EB59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00AE" w:rsidRDefault="003800AE" w:rsidP="00EB59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A87" w:rsidRDefault="00B35A87" w:rsidP="00EB59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A87" w:rsidRDefault="00B35A87" w:rsidP="00EB59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Default="00C709DB" w:rsidP="00EB59A6">
      <w:pPr>
        <w:suppressAutoHyphens/>
        <w:spacing w:after="0" w:line="240" w:lineRule="auto"/>
        <w:rPr>
          <w:rFonts w:ascii="Times New Roman" w:hAnsi="Times New Roman" w:cs="Times New Roman"/>
          <w:lang w:val="ru-RU"/>
        </w:rPr>
      </w:pPr>
    </w:p>
    <w:p w:rsidR="00C709DB" w:rsidRPr="00CD03A5" w:rsidRDefault="00C709DB" w:rsidP="007B7CE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УТВЕРЖДЕНА</w:t>
      </w:r>
    </w:p>
    <w:p w:rsidR="00C709DB" w:rsidRPr="00CD03A5" w:rsidRDefault="00B35A87" w:rsidP="001F4367">
      <w:pPr>
        <w:tabs>
          <w:tab w:val="left" w:pos="6899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709DB"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Администрации </w:t>
      </w:r>
      <w:r w:rsidR="00C709DB"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</w:p>
    <w:p w:rsidR="00C709DB" w:rsidRPr="00CD03A5" w:rsidRDefault="00C709DB" w:rsidP="001F4367">
      <w:pPr>
        <w:tabs>
          <w:tab w:val="left" w:pos="6899"/>
        </w:tabs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35A87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B35A87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C709DB" w:rsidRPr="00CD03A5" w:rsidRDefault="00C709DB" w:rsidP="001B376B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C709DB" w:rsidRPr="00CD03A5" w:rsidRDefault="00C709DB" w:rsidP="001B376B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C709DB" w:rsidRPr="00CD03A5" w:rsidRDefault="00C709DB" w:rsidP="005C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ПАСПОРТ</w:t>
      </w:r>
    </w:p>
    <w:p w:rsidR="00C709DB" w:rsidRPr="00CD03A5" w:rsidRDefault="00C709DB" w:rsidP="001F43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 программы</w:t>
      </w:r>
    </w:p>
    <w:p w:rsidR="00C709DB" w:rsidRPr="00CD03A5" w:rsidRDefault="00C709DB" w:rsidP="001F4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09DB" w:rsidRPr="00CD03A5" w:rsidRDefault="00C709DB" w:rsidP="005C1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Наименование муниципальной программы: 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«Развитие малого и среднего предпринимательства </w:t>
      </w:r>
      <w:r w:rsidR="008D414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Пролетарско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 w:rsidR="008D414C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на 20</w:t>
      </w:r>
      <w:r w:rsidRPr="00EF78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5A8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B35A8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годы» (далее Программа).</w:t>
      </w:r>
    </w:p>
    <w:p w:rsidR="00C709DB" w:rsidRPr="00CD03A5" w:rsidRDefault="00C709DB" w:rsidP="005C1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Ответственный исполнитель муниципальной программы: 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</w:p>
    <w:p w:rsidR="00C709DB" w:rsidRPr="00CD03A5" w:rsidRDefault="00C709DB" w:rsidP="001F4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Соисполнители муниципальной программы: 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нет</w:t>
      </w:r>
    </w:p>
    <w:p w:rsidR="00C709DB" w:rsidRPr="00CD03A5" w:rsidRDefault="00C709DB" w:rsidP="001F4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Подпрограммы муниципальной программы (при наличии):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</w:p>
    <w:p w:rsidR="00C709DB" w:rsidRPr="00CD03A5" w:rsidRDefault="00C709DB" w:rsidP="001F4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pPr w:leftFromText="180" w:rightFromText="180" w:vertAnchor="text" w:horzAnchor="margin" w:tblpXSpec="center" w:tblpY="29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17"/>
        <w:gridCol w:w="16"/>
        <w:gridCol w:w="27"/>
        <w:gridCol w:w="1483"/>
        <w:gridCol w:w="1540"/>
        <w:gridCol w:w="1650"/>
      </w:tblGrid>
      <w:tr w:rsidR="00C709DB" w:rsidRPr="00307F8A">
        <w:trPr>
          <w:trHeight w:val="158"/>
        </w:trPr>
        <w:tc>
          <w:tcPr>
            <w:tcW w:w="675" w:type="dxa"/>
            <w:vMerge w:val="restart"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3" w:type="dxa"/>
            <w:gridSpan w:val="2"/>
            <w:vMerge w:val="restart"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00" w:type="dxa"/>
            <w:gridSpan w:val="4"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целевого показателя по годам</w:t>
            </w:r>
          </w:p>
        </w:tc>
      </w:tr>
      <w:tr w:rsidR="00C709DB" w:rsidRPr="00CD03A5">
        <w:trPr>
          <w:trHeight w:val="555"/>
        </w:trPr>
        <w:tc>
          <w:tcPr>
            <w:tcW w:w="675" w:type="dxa"/>
            <w:vMerge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33" w:type="dxa"/>
            <w:gridSpan w:val="2"/>
            <w:vMerge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10" w:type="dxa"/>
            <w:gridSpan w:val="2"/>
          </w:tcPr>
          <w:p w:rsidR="00C709DB" w:rsidRPr="00B35A87" w:rsidRDefault="00C709DB" w:rsidP="00B35A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B3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0" w:type="dxa"/>
          </w:tcPr>
          <w:p w:rsidR="00C709DB" w:rsidRPr="00B35A87" w:rsidRDefault="00C709DB" w:rsidP="00B35A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3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0" w:type="dxa"/>
          </w:tcPr>
          <w:p w:rsidR="00C709DB" w:rsidRPr="00B35A87" w:rsidRDefault="00C709DB" w:rsidP="00B35A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B3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709DB" w:rsidRPr="00CD03A5">
        <w:trPr>
          <w:trHeight w:val="157"/>
        </w:trPr>
        <w:tc>
          <w:tcPr>
            <w:tcW w:w="675" w:type="dxa"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  <w:gridSpan w:val="2"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  <w:gridSpan w:val="2"/>
          </w:tcPr>
          <w:p w:rsidR="00C709DB" w:rsidRPr="00CD03A5" w:rsidRDefault="00C709DB" w:rsidP="001F43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540" w:type="dxa"/>
          </w:tcPr>
          <w:p w:rsidR="00C709DB" w:rsidRPr="00CD03A5" w:rsidRDefault="00C709DB" w:rsidP="001F43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650" w:type="dxa"/>
          </w:tcPr>
          <w:p w:rsidR="00C709DB" w:rsidRPr="00CD03A5" w:rsidRDefault="00C709DB" w:rsidP="001F4367">
            <w:pPr>
              <w:pStyle w:val="ConsPlusNormal"/>
              <w:spacing w:line="240" w:lineRule="exact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</w:tr>
      <w:tr w:rsidR="00C709DB" w:rsidRPr="00307F8A">
        <w:trPr>
          <w:trHeight w:val="157"/>
        </w:trPr>
        <w:tc>
          <w:tcPr>
            <w:tcW w:w="10008" w:type="dxa"/>
            <w:gridSpan w:val="7"/>
          </w:tcPr>
          <w:p w:rsidR="00C709DB" w:rsidRPr="00CD03A5" w:rsidRDefault="00C709DB" w:rsidP="00B35A87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Цель:  </w:t>
            </w:r>
            <w:r w:rsidR="00B35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Создание условий для устойчивого развития субъектов малого и среднего предпринимательства на основе формирования эффективных механизмов его поддержки</w:t>
            </w:r>
          </w:p>
        </w:tc>
      </w:tr>
      <w:tr w:rsidR="00C709DB" w:rsidRPr="00307F8A">
        <w:trPr>
          <w:trHeight w:val="157"/>
        </w:trPr>
        <w:tc>
          <w:tcPr>
            <w:tcW w:w="675" w:type="dxa"/>
          </w:tcPr>
          <w:p w:rsidR="00C709DB" w:rsidRPr="00CD03A5" w:rsidRDefault="00C709DB" w:rsidP="00850652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9333" w:type="dxa"/>
            <w:gridSpan w:val="6"/>
          </w:tcPr>
          <w:p w:rsidR="00C709DB" w:rsidRPr="00CD03A5" w:rsidRDefault="00C709DB" w:rsidP="00850652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Задача 1.</w:t>
            </w: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977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Нормативно -</w:t>
            </w: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правовое, информационное и организационное обеспечение развития малого и среднего</w:t>
            </w: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предпринимательства, консультационная поддержка субъектов малого и среднего предпринимательства</w:t>
            </w:r>
          </w:p>
        </w:tc>
      </w:tr>
      <w:tr w:rsidR="00C709DB" w:rsidRPr="00CD03A5">
        <w:trPr>
          <w:trHeight w:val="157"/>
        </w:trPr>
        <w:tc>
          <w:tcPr>
            <w:tcW w:w="675" w:type="dxa"/>
          </w:tcPr>
          <w:p w:rsidR="00C709DB" w:rsidRPr="00CD03A5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17" w:type="dxa"/>
          </w:tcPr>
          <w:p w:rsidR="00C709DB" w:rsidRPr="00CD03A5" w:rsidRDefault="00C709DB" w:rsidP="004D3C8B">
            <w:pPr>
              <w:pStyle w:val="ConsPlusNormal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субъектов малого и среднего предпринимательства, %</w:t>
            </w:r>
          </w:p>
        </w:tc>
        <w:tc>
          <w:tcPr>
            <w:tcW w:w="1526" w:type="dxa"/>
            <w:gridSpan w:val="3"/>
          </w:tcPr>
          <w:p w:rsidR="00C709DB" w:rsidRPr="0058003E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40" w:type="dxa"/>
          </w:tcPr>
          <w:p w:rsidR="00C709DB" w:rsidRPr="0058003E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100</w:t>
            </w:r>
          </w:p>
        </w:tc>
        <w:tc>
          <w:tcPr>
            <w:tcW w:w="1650" w:type="dxa"/>
          </w:tcPr>
          <w:p w:rsidR="00C709DB" w:rsidRPr="0058003E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100</w:t>
            </w:r>
          </w:p>
        </w:tc>
      </w:tr>
      <w:tr w:rsidR="00C709DB" w:rsidRPr="00CD03A5">
        <w:trPr>
          <w:trHeight w:val="157"/>
        </w:trPr>
        <w:tc>
          <w:tcPr>
            <w:tcW w:w="675" w:type="dxa"/>
          </w:tcPr>
          <w:p w:rsidR="00C709DB" w:rsidRPr="00CD03A5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17" w:type="dxa"/>
          </w:tcPr>
          <w:p w:rsidR="00C709DB" w:rsidRPr="00CD03A5" w:rsidRDefault="00C709DB" w:rsidP="004D3C8B">
            <w:pPr>
              <w:pStyle w:val="ConsPlusNormal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4534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9FE"/>
              </w:rPr>
              <w:t>Совершенствование  нормативно-правовой базы в сфере поддержки малого и среднего предпринимательства, %</w:t>
            </w:r>
          </w:p>
        </w:tc>
        <w:tc>
          <w:tcPr>
            <w:tcW w:w="1526" w:type="dxa"/>
            <w:gridSpan w:val="3"/>
          </w:tcPr>
          <w:p w:rsidR="00C709DB" w:rsidRPr="00CD03A5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0" w:type="dxa"/>
          </w:tcPr>
          <w:p w:rsidR="00C709DB" w:rsidRPr="00CD03A5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0" w:type="dxa"/>
          </w:tcPr>
          <w:p w:rsidR="00C709DB" w:rsidRPr="00CD03A5" w:rsidRDefault="00C709DB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B35A87" w:rsidRPr="00B35A87">
        <w:trPr>
          <w:trHeight w:val="157"/>
        </w:trPr>
        <w:tc>
          <w:tcPr>
            <w:tcW w:w="675" w:type="dxa"/>
          </w:tcPr>
          <w:p w:rsidR="00B35A87" w:rsidRPr="00CD03A5" w:rsidRDefault="00B35A87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17" w:type="dxa"/>
          </w:tcPr>
          <w:p w:rsidR="00B35A87" w:rsidRPr="00453492" w:rsidRDefault="00B35A87" w:rsidP="007909C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9F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9FE"/>
              </w:rPr>
              <w:t>Развитие инфраструктуры поддержки предпринимательства с предоставлением, информационной, консультационной поддержки, %</w:t>
            </w:r>
          </w:p>
        </w:tc>
        <w:tc>
          <w:tcPr>
            <w:tcW w:w="1526" w:type="dxa"/>
            <w:gridSpan w:val="3"/>
          </w:tcPr>
          <w:p w:rsidR="00B35A87" w:rsidRPr="00CD03A5" w:rsidRDefault="00B35A87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0" w:type="dxa"/>
          </w:tcPr>
          <w:p w:rsidR="00B35A87" w:rsidRPr="00CD03A5" w:rsidRDefault="00B35A87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0" w:type="dxa"/>
          </w:tcPr>
          <w:p w:rsidR="00B35A87" w:rsidRPr="00CD03A5" w:rsidRDefault="00B35A87" w:rsidP="00C75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09DB" w:rsidRPr="00307F8A">
        <w:trPr>
          <w:trHeight w:val="157"/>
        </w:trPr>
        <w:tc>
          <w:tcPr>
            <w:tcW w:w="675" w:type="dxa"/>
          </w:tcPr>
          <w:p w:rsidR="00C709DB" w:rsidRPr="00CD03A5" w:rsidRDefault="00C709DB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9333" w:type="dxa"/>
            <w:gridSpan w:val="6"/>
          </w:tcPr>
          <w:p w:rsidR="00D16F61" w:rsidRPr="00E577C5" w:rsidRDefault="00C709DB" w:rsidP="00D16F61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Задача 2.</w:t>
            </w:r>
            <w:r w:rsidRPr="00CD03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16F61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8E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Поддержка</w:t>
            </w:r>
            <w:r w:rsidR="00D16F61" w:rsidRPr="00D16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положительного имиджа малого и среднего предпринимательства</w:t>
            </w:r>
          </w:p>
          <w:p w:rsidR="00C709DB" w:rsidRPr="00CD03A5" w:rsidRDefault="00C709DB" w:rsidP="00C73B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47B14" w:rsidRPr="00B47B14" w:rsidTr="008E7084">
        <w:trPr>
          <w:trHeight w:val="1266"/>
        </w:trPr>
        <w:tc>
          <w:tcPr>
            <w:tcW w:w="675" w:type="dxa"/>
          </w:tcPr>
          <w:p w:rsidR="00B47B14" w:rsidRPr="00CD03A5" w:rsidRDefault="00B47B14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633" w:type="dxa"/>
            <w:gridSpan w:val="2"/>
          </w:tcPr>
          <w:p w:rsidR="008E7084" w:rsidRPr="008E7084" w:rsidRDefault="005E1305" w:rsidP="00834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м</w:t>
            </w:r>
            <w:r w:rsidR="008E70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8E70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34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целью</w:t>
            </w:r>
            <w:r w:rsidR="008E70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поддержк</w:t>
            </w:r>
            <w:r w:rsidR="00834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E70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субъектов малого и среднего предпринимательства</w:t>
            </w:r>
            <w:r w:rsidR="00EE1C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E70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510" w:type="dxa"/>
            <w:gridSpan w:val="2"/>
          </w:tcPr>
          <w:p w:rsidR="00B47B14" w:rsidRDefault="00B47B14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2A491D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2A491D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Pr="00B35A87" w:rsidRDefault="008E7084" w:rsidP="008E70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0" w:type="dxa"/>
          </w:tcPr>
          <w:p w:rsidR="00B47B14" w:rsidRDefault="00B47B14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2A491D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2A491D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8E7084" w:rsidP="00EE1C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2A491D" w:rsidRPr="00B35A87" w:rsidRDefault="002A491D" w:rsidP="008E708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B47B14" w:rsidRDefault="00B47B14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2A491D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2A491D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491D" w:rsidRDefault="008E7084" w:rsidP="00D011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2A491D" w:rsidRPr="00B35A87" w:rsidRDefault="002A491D" w:rsidP="002A491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7B14" w:rsidRPr="00307F8A">
        <w:trPr>
          <w:trHeight w:val="157"/>
        </w:trPr>
        <w:tc>
          <w:tcPr>
            <w:tcW w:w="675" w:type="dxa"/>
          </w:tcPr>
          <w:p w:rsidR="00B47B14" w:rsidRPr="00CD03A5" w:rsidRDefault="00B47B14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9333" w:type="dxa"/>
            <w:gridSpan w:val="6"/>
          </w:tcPr>
          <w:p w:rsidR="00B47B14" w:rsidRPr="00CD03A5" w:rsidRDefault="00B47B14" w:rsidP="00D16F6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lang w:val="ru-RU" w:eastAsia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Задача 3.</w:t>
            </w:r>
            <w:r w:rsidRPr="00CD03A5">
              <w:rPr>
                <w:rFonts w:ascii="Times New Roman" w:hAnsi="Times New Roman" w:cs="Times New Roman"/>
                <w:color w:val="3C3C3C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CD03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мущественн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ая</w:t>
            </w:r>
            <w:r w:rsidRPr="00CD03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поддержк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CD03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субъект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ов</w:t>
            </w:r>
            <w:r w:rsidRPr="00CD03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малого и среднего предпринимательства </w:t>
            </w:r>
          </w:p>
        </w:tc>
      </w:tr>
      <w:tr w:rsidR="00B47B14" w:rsidRPr="00CD03A5">
        <w:trPr>
          <w:trHeight w:val="157"/>
        </w:trPr>
        <w:tc>
          <w:tcPr>
            <w:tcW w:w="675" w:type="dxa"/>
          </w:tcPr>
          <w:p w:rsidR="00B47B14" w:rsidRPr="00CD03A5" w:rsidRDefault="00B47B14" w:rsidP="001F436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660" w:type="dxa"/>
            <w:gridSpan w:val="3"/>
          </w:tcPr>
          <w:p w:rsidR="00B47B14" w:rsidRPr="00CD03A5" w:rsidRDefault="00EE1C4F" w:rsidP="00EE1C4F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B47B14" w:rsidRPr="00CD03A5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7B14" w:rsidRPr="00CD03A5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 малого и среднего предпринимательства, которым оказана имущественная поддержка в виде передачи во владение и (или) в пользование, аренду объектов муниципального имущества, в том числе на льготных условиях,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3" w:type="dxa"/>
          </w:tcPr>
          <w:p w:rsidR="00B47B14" w:rsidRPr="00B35A87" w:rsidRDefault="00B47B14" w:rsidP="00951A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E1C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40" w:type="dxa"/>
          </w:tcPr>
          <w:p w:rsidR="00B47B14" w:rsidRPr="00B35A87" w:rsidRDefault="00B47B14" w:rsidP="00951A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E1C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0" w:type="dxa"/>
          </w:tcPr>
          <w:p w:rsidR="00B47B14" w:rsidRPr="00B35A87" w:rsidRDefault="00B47B14" w:rsidP="00951A63">
            <w:pPr>
              <w:pStyle w:val="ConsPlusNormal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E1C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</w:tbl>
    <w:p w:rsidR="00C709DB" w:rsidRPr="00CD03A5" w:rsidRDefault="00C709DB" w:rsidP="00A6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09DB" w:rsidRPr="00CD03A5" w:rsidRDefault="00C709DB" w:rsidP="00A6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Сроки реализации муниципальной программы: 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F78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5A8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B35A8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годы.</w:t>
      </w:r>
    </w:p>
    <w:p w:rsidR="00C709DB" w:rsidRPr="00CD03A5" w:rsidRDefault="00C709DB" w:rsidP="0064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7.Объем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2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3"/>
        <w:gridCol w:w="1902"/>
        <w:gridCol w:w="1559"/>
        <w:gridCol w:w="1701"/>
        <w:gridCol w:w="1701"/>
        <w:gridCol w:w="1701"/>
      </w:tblGrid>
      <w:tr w:rsidR="00C709DB" w:rsidRPr="00CD03A5">
        <w:trPr>
          <w:trHeight w:val="158"/>
        </w:trPr>
        <w:tc>
          <w:tcPr>
            <w:tcW w:w="1183" w:type="dxa"/>
            <w:vMerge w:val="restart"/>
          </w:tcPr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4" w:type="dxa"/>
            <w:gridSpan w:val="5"/>
          </w:tcPr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C709DB" w:rsidRPr="00CD03A5" w:rsidTr="000D5073">
        <w:trPr>
          <w:trHeight w:val="157"/>
        </w:trPr>
        <w:tc>
          <w:tcPr>
            <w:tcW w:w="1183" w:type="dxa"/>
            <w:vMerge/>
          </w:tcPr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spellEnd"/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C709DB" w:rsidRPr="00CD03A5" w:rsidRDefault="00C709DB" w:rsidP="00640F50">
            <w:pPr>
              <w:tabs>
                <w:tab w:val="left" w:pos="73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spellEnd"/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</w:p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9DB" w:rsidRPr="000D5073" w:rsidRDefault="00C709DB" w:rsidP="00640F50">
            <w:pPr>
              <w:tabs>
                <w:tab w:val="left" w:pos="7380"/>
              </w:tabs>
              <w:spacing w:after="0" w:line="240" w:lineRule="exact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spellEnd"/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9DB" w:rsidRPr="00CD03A5" w:rsidRDefault="00C709DB" w:rsidP="00640F50">
            <w:pPr>
              <w:tabs>
                <w:tab w:val="left" w:pos="73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spellEnd"/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</w:p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9DB" w:rsidRPr="000D5073" w:rsidRDefault="000D5073" w:rsidP="00640F50">
            <w:pPr>
              <w:tabs>
                <w:tab w:val="left" w:pos="73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="00C709DB" w:rsidRPr="00CD03A5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  <w:p w:rsidR="00C709DB" w:rsidRPr="00CD03A5" w:rsidRDefault="00C709DB" w:rsidP="00640F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73" w:rsidRPr="00CD03A5" w:rsidTr="000D5073">
        <w:trPr>
          <w:trHeight w:val="157"/>
        </w:trPr>
        <w:tc>
          <w:tcPr>
            <w:tcW w:w="1183" w:type="dxa"/>
          </w:tcPr>
          <w:p w:rsidR="000D5073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0D5073" w:rsidRPr="00B35A87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2" w:type="dxa"/>
          </w:tcPr>
          <w:p w:rsidR="000D5073" w:rsidRPr="00CD03A5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0D5073" w:rsidRPr="00CD03A5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Pr="00B35A87" w:rsidRDefault="00EE1C4F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,00000</w:t>
            </w:r>
          </w:p>
        </w:tc>
        <w:tc>
          <w:tcPr>
            <w:tcW w:w="1701" w:type="dxa"/>
          </w:tcPr>
          <w:p w:rsidR="000D5073" w:rsidRPr="006638B2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Pr="00B35A87" w:rsidRDefault="00EE1C4F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,00000</w:t>
            </w:r>
          </w:p>
        </w:tc>
      </w:tr>
      <w:tr w:rsidR="000D5073" w:rsidRPr="00CD03A5" w:rsidTr="000D5073">
        <w:trPr>
          <w:trHeight w:val="157"/>
        </w:trPr>
        <w:tc>
          <w:tcPr>
            <w:tcW w:w="1183" w:type="dxa"/>
          </w:tcPr>
          <w:p w:rsidR="000D5073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0D5073" w:rsidRPr="00B35A87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2" w:type="dxa"/>
          </w:tcPr>
          <w:p w:rsidR="000D5073" w:rsidRPr="00CD03A5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0D5073" w:rsidRPr="00CD03A5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Pr="00B35A87" w:rsidRDefault="00231F5D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,00000</w:t>
            </w:r>
          </w:p>
        </w:tc>
        <w:tc>
          <w:tcPr>
            <w:tcW w:w="1701" w:type="dxa"/>
          </w:tcPr>
          <w:p w:rsidR="000D5073" w:rsidRPr="006638B2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Pr="00B35A87" w:rsidRDefault="00231F5D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,00000</w:t>
            </w:r>
          </w:p>
        </w:tc>
      </w:tr>
      <w:tr w:rsidR="000D5073" w:rsidRPr="00CD03A5" w:rsidTr="000D5073">
        <w:trPr>
          <w:trHeight w:val="157"/>
        </w:trPr>
        <w:tc>
          <w:tcPr>
            <w:tcW w:w="1183" w:type="dxa"/>
          </w:tcPr>
          <w:p w:rsidR="000D5073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0D5073" w:rsidRPr="00B35A87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2" w:type="dxa"/>
          </w:tcPr>
          <w:p w:rsidR="000D5073" w:rsidRPr="00CD03A5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0D5073" w:rsidRPr="00CD03A5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Pr="00B35A87" w:rsidRDefault="00231F5D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,00000</w:t>
            </w:r>
          </w:p>
        </w:tc>
        <w:tc>
          <w:tcPr>
            <w:tcW w:w="1701" w:type="dxa"/>
          </w:tcPr>
          <w:p w:rsidR="000D5073" w:rsidRPr="006638B2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Pr="00B35A87" w:rsidRDefault="00231F5D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0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,00000</w:t>
            </w:r>
          </w:p>
        </w:tc>
      </w:tr>
      <w:tr w:rsidR="000D5073" w:rsidRPr="00CD03A5" w:rsidTr="000D5073">
        <w:trPr>
          <w:trHeight w:val="250"/>
        </w:trPr>
        <w:tc>
          <w:tcPr>
            <w:tcW w:w="1183" w:type="dxa"/>
          </w:tcPr>
          <w:p w:rsidR="000D5073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D5073" w:rsidRPr="00CD03A5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02" w:type="dxa"/>
          </w:tcPr>
          <w:p w:rsidR="000D5073" w:rsidRPr="00CD03A5" w:rsidRDefault="000D5073" w:rsidP="000D507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0D5073" w:rsidRPr="00CD03A5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D03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D5073" w:rsidRPr="006638B2" w:rsidRDefault="00EE1C4F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0D50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,00000</w:t>
            </w:r>
          </w:p>
        </w:tc>
        <w:tc>
          <w:tcPr>
            <w:tcW w:w="1701" w:type="dxa"/>
          </w:tcPr>
          <w:p w:rsidR="000D5073" w:rsidRPr="006638B2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38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</w:tcPr>
          <w:p w:rsidR="000D5073" w:rsidRDefault="000D5073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D5073" w:rsidRPr="006638B2" w:rsidRDefault="00EE1C4F" w:rsidP="000D507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0D50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,00000</w:t>
            </w:r>
          </w:p>
        </w:tc>
      </w:tr>
    </w:tbl>
    <w:p w:rsidR="00C709DB" w:rsidRDefault="00C709DB" w:rsidP="00A6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5073" w:rsidRPr="000D5073" w:rsidRDefault="000D5073" w:rsidP="000D5073">
      <w:pPr>
        <w:autoSpaceDE w:val="0"/>
        <w:autoSpaceDN w:val="0"/>
        <w:adjustRightInd w:val="0"/>
        <w:rPr>
          <w:i/>
          <w:lang w:val="ru-RU"/>
        </w:rPr>
      </w:pPr>
      <w:r w:rsidRPr="000D5073">
        <w:rPr>
          <w:i/>
          <w:lang w:val="ru-RU"/>
        </w:rPr>
        <w:t>* Объемы финансирования могут меняться при утверждении бюджета.</w:t>
      </w:r>
    </w:p>
    <w:p w:rsidR="000D5073" w:rsidRDefault="000D5073" w:rsidP="00A6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Pr="00CD03A5" w:rsidRDefault="00C709DB" w:rsidP="00E577C5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Ожидаемые конечные результаты реализации муниципальной программы:</w:t>
      </w:r>
    </w:p>
    <w:p w:rsidR="00C709DB" w:rsidRPr="00CD03A5" w:rsidRDefault="00C709DB" w:rsidP="00CA7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t>1. Увеличение количества субъектов малого и среднего предпринимательства на 1</w:t>
      </w:r>
      <w:r w:rsidRPr="0058003E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% ежегодно;</w:t>
      </w:r>
    </w:p>
    <w:p w:rsidR="00C709DB" w:rsidRPr="00CD03A5" w:rsidRDefault="00C709DB" w:rsidP="000507AE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          2.  Увеличение вклада малого и среднего предпринимательства в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09DB" w:rsidRPr="00CD03A5" w:rsidRDefault="00C709DB" w:rsidP="000507AE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Style w:val="af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CD03A5">
        <w:rPr>
          <w:rStyle w:val="af5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</w:t>
      </w:r>
      <w:r w:rsidRPr="00CD03A5">
        <w:rPr>
          <w:rStyle w:val="af5"/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Увеличение налоговых поступлений в местный бюджет от деятельности субъектов малого и среднего предпринимательства;</w:t>
      </w:r>
    </w:p>
    <w:p w:rsidR="00C709DB" w:rsidRPr="00CD03A5" w:rsidRDefault="00C709DB" w:rsidP="000507AE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          4. Обеспечение благоприятного клим</w:t>
      </w:r>
      <w:bookmarkStart w:id="0" w:name="_GoBack"/>
      <w:bookmarkEnd w:id="0"/>
      <w:r w:rsidRPr="00CD03A5">
        <w:rPr>
          <w:rFonts w:ascii="Times New Roman" w:hAnsi="Times New Roman" w:cs="Times New Roman"/>
          <w:sz w:val="28"/>
          <w:szCs w:val="28"/>
          <w:lang w:val="ru-RU"/>
        </w:rPr>
        <w:t>ата для предпринимательской деятельности.</w:t>
      </w:r>
    </w:p>
    <w:p w:rsidR="00C709DB" w:rsidRDefault="00C709DB" w:rsidP="000507AE">
      <w:pPr>
        <w:pStyle w:val="Default"/>
        <w:jc w:val="center"/>
        <w:rPr>
          <w:b/>
          <w:bCs/>
          <w:sz w:val="28"/>
          <w:szCs w:val="28"/>
        </w:rPr>
      </w:pPr>
    </w:p>
    <w:p w:rsidR="00C709DB" w:rsidRDefault="00C709DB" w:rsidP="000507AE">
      <w:pPr>
        <w:pStyle w:val="Default"/>
        <w:jc w:val="center"/>
        <w:rPr>
          <w:b/>
          <w:bCs/>
          <w:sz w:val="28"/>
          <w:szCs w:val="28"/>
        </w:rPr>
      </w:pPr>
    </w:p>
    <w:p w:rsidR="00C709DB" w:rsidRDefault="00C709DB" w:rsidP="000507AE">
      <w:pPr>
        <w:pStyle w:val="Default"/>
        <w:jc w:val="center"/>
        <w:rPr>
          <w:b/>
          <w:bCs/>
          <w:sz w:val="28"/>
          <w:szCs w:val="28"/>
        </w:rPr>
      </w:pPr>
    </w:p>
    <w:p w:rsidR="00C709DB" w:rsidRDefault="00C709DB" w:rsidP="000507AE">
      <w:pPr>
        <w:pStyle w:val="Default"/>
        <w:jc w:val="center"/>
        <w:rPr>
          <w:b/>
          <w:bCs/>
          <w:sz w:val="28"/>
          <w:szCs w:val="28"/>
        </w:rPr>
      </w:pPr>
    </w:p>
    <w:p w:rsidR="00C709DB" w:rsidRDefault="00C709DB" w:rsidP="000507AE">
      <w:pPr>
        <w:pStyle w:val="Default"/>
        <w:jc w:val="center"/>
        <w:rPr>
          <w:b/>
          <w:bCs/>
          <w:sz w:val="28"/>
          <w:szCs w:val="28"/>
        </w:rPr>
      </w:pPr>
    </w:p>
    <w:p w:rsidR="00C709DB" w:rsidRDefault="00C709DB" w:rsidP="00B35A87">
      <w:pPr>
        <w:pStyle w:val="Default"/>
        <w:rPr>
          <w:b/>
          <w:bCs/>
          <w:sz w:val="28"/>
          <w:szCs w:val="28"/>
        </w:rPr>
      </w:pPr>
    </w:p>
    <w:p w:rsidR="00B35A87" w:rsidRDefault="00B35A87" w:rsidP="00B35A87">
      <w:pPr>
        <w:pStyle w:val="Default"/>
        <w:rPr>
          <w:b/>
          <w:bCs/>
          <w:sz w:val="28"/>
          <w:szCs w:val="28"/>
        </w:rPr>
      </w:pPr>
    </w:p>
    <w:p w:rsidR="00D110B8" w:rsidRDefault="00D110B8" w:rsidP="00B35A87">
      <w:pPr>
        <w:pStyle w:val="Default"/>
        <w:rPr>
          <w:b/>
          <w:bCs/>
          <w:sz w:val="28"/>
          <w:szCs w:val="28"/>
        </w:rPr>
      </w:pPr>
    </w:p>
    <w:p w:rsidR="00C709DB" w:rsidRPr="00CD03A5" w:rsidRDefault="00C709DB" w:rsidP="000507AE">
      <w:pPr>
        <w:pStyle w:val="Default"/>
        <w:jc w:val="center"/>
        <w:rPr>
          <w:b/>
          <w:bCs/>
          <w:sz w:val="28"/>
          <w:szCs w:val="28"/>
        </w:rPr>
      </w:pPr>
    </w:p>
    <w:p w:rsidR="00C709DB" w:rsidRPr="000C0FA2" w:rsidRDefault="00C709DB" w:rsidP="00FD6DD2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FA2">
        <w:rPr>
          <w:rFonts w:ascii="Times New Roman" w:hAnsi="Times New Roman"/>
          <w:b/>
          <w:bCs/>
          <w:sz w:val="28"/>
          <w:szCs w:val="28"/>
        </w:rPr>
        <w:lastRenderedPageBreak/>
        <w:t>1. Характеристика сферы деятельности</w:t>
      </w:r>
    </w:p>
    <w:p w:rsidR="00C709DB" w:rsidRPr="00CD03A5" w:rsidRDefault="00C709DB" w:rsidP="000507A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Муниципальная программа «Развитие малого и среднего предпринимательства </w:t>
      </w:r>
      <w:r w:rsidR="008D41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 территории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Пролетарско</w:t>
      </w:r>
      <w:r w:rsidR="008D41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городско</w:t>
      </w:r>
      <w:r w:rsidR="008D41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поселени</w:t>
      </w:r>
      <w:r w:rsidR="008D414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20</w:t>
      </w:r>
      <w:r w:rsidRPr="00EF789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B35A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-202</w:t>
      </w:r>
      <w:r w:rsidR="00B35A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годы» (далее Программа) разработана в целях реализации Федерального закона от 24 июля 2007 года № 209-ФЗ «О развитии малого и среднего предпринимательства в Российской Федерации».</w:t>
      </w:r>
    </w:p>
    <w:p w:rsidR="00C709DB" w:rsidRPr="00CD03A5" w:rsidRDefault="00C709DB" w:rsidP="00233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 Развитие малого и среднего бизнеса во многом обусловлено потребительским спросом населения и его покупательной способностью.</w:t>
      </w:r>
    </w:p>
    <w:p w:rsidR="00C709DB" w:rsidRPr="00CD03A5" w:rsidRDefault="00C709DB" w:rsidP="00233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Приоритетными сферами развития малого и среднего бизнеса для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являются: сельское хозяйство, торговля, жилищно-коммунальное хозяйство, предоставление бытовых услуг населению.</w:t>
      </w:r>
    </w:p>
    <w:p w:rsidR="00C709DB" w:rsidRPr="00CD03A5" w:rsidRDefault="00C709DB" w:rsidP="00233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Основными проблемами, сдерживающими развитие малых и средних предприятий,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</w:t>
      </w:r>
    </w:p>
    <w:p w:rsidR="00C709DB" w:rsidRPr="00CD03A5" w:rsidRDefault="00C709DB" w:rsidP="00E265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 Развитие данного сектора позволяет решать ряд актуальных задач:</w:t>
      </w:r>
    </w:p>
    <w:p w:rsidR="00C709DB" w:rsidRPr="00CD03A5" w:rsidRDefault="00C709DB" w:rsidP="000507A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обеспечение эффективной занятости населения, создание новых рабочих мест;</w:t>
      </w:r>
    </w:p>
    <w:p w:rsidR="00C709DB" w:rsidRPr="00CD03A5" w:rsidRDefault="00C709DB" w:rsidP="000507A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содействие экономическому и социальному развитию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709DB" w:rsidRPr="00CD03A5" w:rsidRDefault="00C709DB" w:rsidP="000507A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формирование доходной части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за счет налоговых отчислений и т.д. Таким образом, развитие малого и среднего предпринимательства отвечает приоритетным задачам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 долгосрочную перспективу.</w:t>
      </w:r>
      <w:r w:rsidRPr="00CD03A5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709DB" w:rsidRPr="00CD03A5" w:rsidRDefault="00C709DB" w:rsidP="0005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D03A5">
        <w:rPr>
          <w:rStyle w:val="af3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CD03A5">
        <w:rPr>
          <w:rStyle w:val="af3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 xml:space="preserve">Программа строится исходя из насущных потребностей субъектов малого и среднего предпринимательства, и </w:t>
      </w:r>
      <w:r w:rsidRPr="00CD0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том числе:</w:t>
      </w:r>
    </w:p>
    <w:p w:rsidR="00C709DB" w:rsidRPr="00CD03A5" w:rsidRDefault="00C709DB" w:rsidP="00E57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r w:rsidRPr="00CD03A5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Информационная поддержка субъектов малого предпринимательства</w:t>
      </w:r>
      <w:r w:rsidRPr="00CD03A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. </w:t>
      </w:r>
    </w:p>
    <w:p w:rsidR="00C709DB" w:rsidRPr="00CD03A5" w:rsidRDefault="00AA7E9D" w:rsidP="00AA7E9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 w:rsidRPr="00AA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азмещение и поддержание актуальной информации на официальном сайте </w:t>
      </w:r>
      <w:r w:rsidR="00C709DB"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C709DB" w:rsidRPr="00CD03A5" w:rsidRDefault="00AA7E9D" w:rsidP="00AA7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-</w:t>
      </w:r>
      <w:r w:rsidR="00C709DB" w:rsidRPr="00CD03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обеспечение свободного доступа субъектов малого и среднего предпринимательства </w:t>
      </w:r>
      <w:proofErr w:type="gramStart"/>
      <w:r w:rsidR="00C709DB" w:rsidRPr="00CD03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к</w:t>
      </w:r>
      <w:proofErr w:type="gramEnd"/>
      <w:r w:rsidR="00C709DB" w:rsidRPr="00CD03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C709DB" w:rsidRPr="00CD03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различного</w:t>
      </w:r>
      <w:proofErr w:type="gramEnd"/>
      <w:r w:rsidR="00C709DB" w:rsidRPr="00CD03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рода информации, необходимой для развития субъектов малого и среднего предпринимательства;</w:t>
      </w:r>
    </w:p>
    <w:p w:rsidR="00C709DB" w:rsidRPr="00CD03A5" w:rsidRDefault="00C709DB" w:rsidP="00E57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r w:rsidRPr="00CD03A5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Консультационная поддержка субъектов малого и среднего предпринимательства.</w:t>
      </w:r>
    </w:p>
    <w:p w:rsidR="00AA7E9D" w:rsidRPr="00AA7E9D" w:rsidRDefault="00AA7E9D" w:rsidP="00AA7E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9D">
        <w:rPr>
          <w:rFonts w:ascii="Times New Roman" w:hAnsi="Times New Roman" w:cs="Times New Roman"/>
          <w:sz w:val="28"/>
          <w:szCs w:val="28"/>
          <w:lang w:val="ru-RU"/>
        </w:rPr>
        <w:t xml:space="preserve">-предоставление информации о муниципальном имуществе и земельных участках, предлагаемых в аренду для осуществления предпринимательской </w:t>
      </w:r>
      <w:r w:rsidRPr="00AA7E9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деятельности;</w:t>
      </w:r>
    </w:p>
    <w:p w:rsidR="00AA7E9D" w:rsidRPr="00AA7E9D" w:rsidRDefault="00AA7E9D" w:rsidP="00AA7E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9D">
        <w:rPr>
          <w:rFonts w:ascii="Times New Roman" w:hAnsi="Times New Roman" w:cs="Times New Roman"/>
          <w:sz w:val="28"/>
          <w:szCs w:val="28"/>
          <w:lang w:val="ru-RU"/>
        </w:rPr>
        <w:t>-организация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AA7E9D" w:rsidRPr="00AA7E9D" w:rsidRDefault="00AA7E9D" w:rsidP="00AA7E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9D">
        <w:rPr>
          <w:rFonts w:ascii="Times New Roman" w:hAnsi="Times New Roman" w:cs="Times New Roman"/>
          <w:sz w:val="28"/>
          <w:szCs w:val="28"/>
          <w:lang w:val="ru-RU"/>
        </w:rPr>
        <w:t>- предоставление информации о проводимых выставках, ярмарках, семинарах;</w:t>
      </w:r>
    </w:p>
    <w:p w:rsidR="00AA7E9D" w:rsidRDefault="00AA7E9D" w:rsidP="00AA7E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7E9D">
        <w:rPr>
          <w:rFonts w:ascii="Times New Roman" w:hAnsi="Times New Roman" w:cs="Times New Roman"/>
          <w:sz w:val="28"/>
          <w:szCs w:val="28"/>
          <w:lang w:val="ru-RU"/>
        </w:rPr>
        <w:t xml:space="preserve">-организация работы на официальном сайте администрации </w:t>
      </w:r>
      <w:r w:rsidRPr="00AA7E9D">
        <w:rPr>
          <w:rFonts w:ascii="Times New Roman" w:hAnsi="Times New Roman" w:cs="Times New Roman"/>
          <w:sz w:val="28"/>
          <w:szCs w:val="28"/>
          <w:lang w:val="ru-RU" w:eastAsia="ru-RU"/>
        </w:rPr>
        <w:t>в информационно-телекоммуникационной сети «Интернет»</w:t>
      </w:r>
      <w:r w:rsidR="00F46B3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46B36" w:rsidRPr="00CD03A5" w:rsidRDefault="00F46B36" w:rsidP="00F46B3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3)</w:t>
      </w:r>
      <w:r w:rsidRPr="00F46B36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Организационная</w:t>
      </w:r>
      <w:r w:rsidRPr="00CD03A5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поддержка субъектов малого и среднего предпринимательства.</w:t>
      </w:r>
    </w:p>
    <w:p w:rsidR="007909C4" w:rsidRPr="007909C4" w:rsidRDefault="007909C4" w:rsidP="007909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9C4">
        <w:rPr>
          <w:rFonts w:ascii="Times New Roman" w:hAnsi="Times New Roman" w:cs="Times New Roman"/>
          <w:sz w:val="28"/>
          <w:szCs w:val="28"/>
          <w:lang w:val="ru-RU"/>
        </w:rPr>
        <w:t>- помощь в проведении мероприятий рекламно-выставочного характера;</w:t>
      </w:r>
    </w:p>
    <w:p w:rsidR="007909C4" w:rsidRPr="007909C4" w:rsidRDefault="007909C4" w:rsidP="007909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9C4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проведение выставок, ярмарок, конкурсов среди субъектов малого и среднего предпринимательства, содействия в участии предпринимателей </w:t>
      </w:r>
      <w:r w:rsidRPr="007909C4">
        <w:rPr>
          <w:rFonts w:ascii="Times New Roman" w:hAnsi="Times New Roman" w:cs="Times New Roman"/>
          <w:bCs/>
          <w:sz w:val="28"/>
          <w:szCs w:val="28"/>
          <w:lang w:val="ru-RU"/>
        </w:rPr>
        <w:t>Пролетарского городского поселения</w:t>
      </w:r>
      <w:r w:rsidRPr="007909C4">
        <w:rPr>
          <w:rFonts w:ascii="Times New Roman" w:hAnsi="Times New Roman" w:cs="Times New Roman"/>
          <w:sz w:val="28"/>
          <w:szCs w:val="28"/>
          <w:lang w:val="ru-RU"/>
        </w:rPr>
        <w:t xml:space="preserve"> в региональных и федеральных мероприятиях рекламно-выставочного характера;</w:t>
      </w:r>
    </w:p>
    <w:p w:rsidR="00F46B36" w:rsidRPr="00AA7E9D" w:rsidRDefault="007909C4" w:rsidP="007909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9C4">
        <w:rPr>
          <w:rFonts w:ascii="Times New Roman" w:hAnsi="Times New Roman" w:cs="Times New Roman"/>
          <w:sz w:val="28"/>
          <w:szCs w:val="28"/>
          <w:lang w:val="ru-RU"/>
        </w:rPr>
        <w:t xml:space="preserve">- помощь субъектам инфраструктуры малого и среднего </w:t>
      </w:r>
      <w:r w:rsidR="005F719F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Pr="007909C4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организации и проведении конференций, семинаров, круглых столов;</w:t>
      </w:r>
    </w:p>
    <w:p w:rsidR="00C709DB" w:rsidRPr="00CD03A5" w:rsidRDefault="00F46B36" w:rsidP="00AA7E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Финансовая поддержка малого и среднего предпринимательства</w:t>
      </w:r>
    </w:p>
    <w:p w:rsidR="00C709DB" w:rsidRPr="00CD03A5" w:rsidRDefault="00F46B36" w:rsidP="005F719F">
      <w:pPr>
        <w:shd w:val="clear" w:color="auto" w:fill="FFFFFF"/>
        <w:spacing w:after="0" w:line="240" w:lineRule="auto"/>
        <w:ind w:left="426" w:firstLine="282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5F71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помощь в печати информационных материалов по вопросам </w:t>
      </w:r>
      <w:r w:rsidR="005F719F" w:rsidRPr="007909C4">
        <w:rPr>
          <w:rFonts w:ascii="Times New Roman" w:hAnsi="Times New Roman" w:cs="Times New Roman"/>
          <w:sz w:val="28"/>
          <w:szCs w:val="28"/>
          <w:lang w:val="ru-RU"/>
        </w:rPr>
        <w:t xml:space="preserve">малого и среднего </w:t>
      </w:r>
      <w:r w:rsidR="005F719F">
        <w:rPr>
          <w:rFonts w:ascii="Times New Roman" w:hAnsi="Times New Roman" w:cs="Times New Roman"/>
          <w:sz w:val="28"/>
          <w:szCs w:val="28"/>
          <w:lang w:val="ru-RU"/>
        </w:rPr>
        <w:t>предпринимательства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="007909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709DB" w:rsidRPr="00CD03A5" w:rsidRDefault="00F46B36" w:rsidP="004B7F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Имущественная поддержка субъектов малого и среднего предпринимательства</w:t>
      </w:r>
    </w:p>
    <w:p w:rsidR="00C709DB" w:rsidRPr="00CD03A5" w:rsidRDefault="005F719F" w:rsidP="007909C4">
      <w:pPr>
        <w:shd w:val="clear" w:color="auto" w:fill="FFFFFF"/>
        <w:spacing w:after="0" w:line="240" w:lineRule="auto"/>
        <w:ind w:left="426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proofErr w:type="gramStart"/>
      <w:r>
        <w:rPr>
          <w:rFonts w:asciiTheme="minorHAnsi" w:hAnsiTheme="minorHAnsi" w:cs="yandex-sans"/>
          <w:color w:val="000000"/>
          <w:sz w:val="28"/>
          <w:szCs w:val="28"/>
          <w:lang w:val="ru-RU" w:eastAsia="ru-RU"/>
        </w:rPr>
        <w:t xml:space="preserve">- </w:t>
      </w:r>
      <w:r w:rsidR="007909C4">
        <w:rPr>
          <w:rFonts w:asciiTheme="minorHAnsi" w:hAnsiTheme="minorHAnsi" w:cs="yandex-sans"/>
          <w:color w:val="000000"/>
          <w:sz w:val="28"/>
          <w:szCs w:val="28"/>
          <w:lang w:val="ru-RU" w:eastAsia="ru-RU"/>
        </w:rPr>
        <w:t>о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казание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имущественной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поддержки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субъектам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малого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предпринимательства, а также организациям, образующим инфраструктуру поддержки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субъектов малого и среднего предпринимательства, органами местного самоуправления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осуществляется в виде передачи во владение и (или) в пользование муниципального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имущества, в том числе земельных участков, зданий, строений, сооружений, нежилых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помещений, 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на возмездной основе, безвозмездной основе или на льготных</w:t>
      </w:r>
      <w:r w:rsidR="00C709DB" w:rsidRPr="00CD03A5">
        <w:rPr>
          <w:color w:val="000000"/>
          <w:sz w:val="28"/>
          <w:szCs w:val="28"/>
          <w:lang w:val="ru-RU" w:eastAsia="ru-RU"/>
        </w:rPr>
        <w:t xml:space="preserve"> </w:t>
      </w:r>
      <w:r w:rsidR="00C709DB"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условиях в соответствии с нормативными правовыми актами </w:t>
      </w:r>
      <w:r w:rsidR="00C709DB"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="00C709DB"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</w:p>
    <w:p w:rsidR="00C709DB" w:rsidRPr="00CD03A5" w:rsidRDefault="00C709DB" w:rsidP="00932F4D">
      <w:pPr>
        <w:shd w:val="clear" w:color="auto" w:fill="FFFFFF"/>
        <w:spacing w:after="0" w:line="240" w:lineRule="auto"/>
        <w:ind w:firstLine="426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Пролетарском городском поселении</w:t>
      </w:r>
      <w:r w:rsidRPr="000D6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утвержден переч</w:t>
      </w:r>
      <w:r w:rsidRPr="00CD03A5">
        <w:rPr>
          <w:color w:val="000000"/>
          <w:sz w:val="28"/>
          <w:szCs w:val="28"/>
          <w:lang w:val="ru-RU" w:eastAsia="ru-RU"/>
        </w:rPr>
        <w:t>е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н</w:t>
      </w:r>
      <w:r w:rsidRPr="00CD03A5">
        <w:rPr>
          <w:color w:val="000000"/>
          <w:sz w:val="28"/>
          <w:szCs w:val="28"/>
          <w:lang w:val="ru-RU" w:eastAsia="ru-RU"/>
        </w:rPr>
        <w:t>ь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муниципального имущества, свободного от прав третьих лиц (за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исключением имущественных прав субъектов малого и среднего предпринимательства).</w:t>
      </w:r>
    </w:p>
    <w:p w:rsidR="00C709DB" w:rsidRPr="00CD03A5" w:rsidRDefault="00C709DB" w:rsidP="00932F4D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proofErr w:type="gramStart"/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Муниципальное имущество, включенное в указанные перечни, может быть использовано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в целях предоставления его во владение и (или) в пользование на долгосрочной основе (в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том числе по льготным ставкам арендной платы) субъектам малого и среднего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предпринимательства и организациям, образующим инфраструктуру поддержки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субъектов малого и среднего предпринимательства, а также отчуждению на возмездной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основе в собственность субъектов малого и среднего предпринимательства в соответствии</w:t>
      </w:r>
      <w:proofErr w:type="gramEnd"/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 частью 2.1 статьи 9 Федерального закона от 22 июля 2008 года N 159-ФЗ "Об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особенностях отчуждения </w:t>
      </w:r>
      <w:r w:rsidR="000C1B28" w:rsidRPr="000C1B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движимого и</w:t>
      </w:r>
      <w:r w:rsidR="000C1B28">
        <w:rPr>
          <w:rFonts w:asciiTheme="minorHAnsi" w:hAnsiTheme="minorHAnsi" w:cs="yandex-sans"/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недвижимого имущества, находящегося в государственной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собственности субъектов Российской Федерации или в муниципальной собственности и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арендуемого субъектами малого и среднего предпринимательства, и о внесении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изменений в отдельные законодательные акты Российской Федерации".</w:t>
      </w:r>
    </w:p>
    <w:p w:rsidR="00C709DB" w:rsidRPr="00CD03A5" w:rsidRDefault="00C709DB" w:rsidP="0093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Основными принципами поддержки субъектов малого и среднего предпринимательства являются:</w:t>
      </w:r>
    </w:p>
    <w:p w:rsidR="00C709DB" w:rsidRPr="00CD03A5" w:rsidRDefault="00C709DB" w:rsidP="0005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 w:eastAsia="ru-RU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C709DB" w:rsidRPr="00CD03A5" w:rsidRDefault="00C709DB" w:rsidP="0005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 w:eastAsia="ru-RU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C709DB" w:rsidRPr="00CD03A5" w:rsidRDefault="00C709DB" w:rsidP="0005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 w:eastAsia="ru-RU"/>
        </w:rPr>
        <w:t>- равный доступ субъектов малого и среднего предпринимательства, соответствующих критериям, предусмотренные программой развития субъектов малого и среднего предпринимательства, к участию в соответствующих программах;</w:t>
      </w:r>
    </w:p>
    <w:p w:rsidR="00C709DB" w:rsidRDefault="00C709DB" w:rsidP="0005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231F5D" w:rsidRPr="00231F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03A5">
        <w:rPr>
          <w:rFonts w:ascii="Times New Roman" w:hAnsi="Times New Roman" w:cs="Times New Roman"/>
          <w:sz w:val="28"/>
          <w:szCs w:val="28"/>
          <w:lang w:val="ru-RU" w:eastAsia="ru-RU"/>
        </w:rP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C709DB" w:rsidRDefault="00C709DB" w:rsidP="00FD6DD2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C1B28" w:rsidRDefault="000C1B28" w:rsidP="005F719F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09DB" w:rsidRPr="00CD03A5" w:rsidRDefault="00C709DB" w:rsidP="00FD6DD2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Перечень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</w:t>
      </w:r>
    </w:p>
    <w:p w:rsidR="00C709DB" w:rsidRPr="00CD03A5" w:rsidRDefault="00C709DB" w:rsidP="000507AE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рисков реализации муниципальной программы</w:t>
      </w:r>
    </w:p>
    <w:p w:rsidR="00C709DB" w:rsidRPr="00CD03A5" w:rsidRDefault="00C709DB" w:rsidP="000507AE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09DB" w:rsidRPr="00CD03A5" w:rsidRDefault="00C709DB" w:rsidP="000507AE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Риск неуспешной реализации программы при исключении форс-мажорных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обстоятельств оценивается как минимальный. Вместе с тем, существует риск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связанный с невыполнением плана поступлений собственных доходов поселения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. В этом случае мероприяти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программы,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связанные с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предоставление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финансовой поддержки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не будут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должным образом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реализованы.</w:t>
      </w:r>
    </w:p>
    <w:p w:rsidR="00C709DB" w:rsidRPr="00CD03A5" w:rsidRDefault="00C709DB" w:rsidP="00932F4D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Необходимо отметить возможные риски при реализации программы, связанные с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совершенствованием нормативного обеспечения деятельности, что в целом может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привести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к замедлению темпов развития сферы малого и среднего предпринимательства.</w:t>
      </w:r>
    </w:p>
    <w:p w:rsidR="00C709DB" w:rsidRPr="00CD03A5" w:rsidRDefault="00C709DB" w:rsidP="00932F4D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Для минимизации воздействия данной группы рисков планируется:</w:t>
      </w:r>
    </w:p>
    <w:p w:rsidR="00C709DB" w:rsidRPr="00CD03A5" w:rsidRDefault="00C709DB" w:rsidP="000507AE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- проводить мониторинг планируемых изменений в федеральном и региональном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законодательстве в сфере предпринимательства;</w:t>
      </w:r>
    </w:p>
    <w:p w:rsidR="00C709DB" w:rsidRPr="00CD03A5" w:rsidRDefault="00C709DB" w:rsidP="000507AE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- оперативно реагировать и своевременно информировать о вносимых изменениях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исполнителей мероприятий.</w:t>
      </w:r>
    </w:p>
    <w:p w:rsidR="00C709DB" w:rsidRPr="00CD03A5" w:rsidRDefault="00C709DB" w:rsidP="00932F4D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Также к рискам можно отнести кризисные явления в экономике.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Риски кризисных явлений в экономике и, как следствие, ограничение финансовых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средств, для организации работы в рассматриваемой сфере могут быть частично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минимизированы за счет </w:t>
      </w:r>
      <w:proofErr w:type="gramStart"/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повышения эффективности деятельности исполнителей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мероприятий</w:t>
      </w:r>
      <w:proofErr w:type="gramEnd"/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программы, но в результате реализация большинства мероприятий будет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затруднена, а достижение целевых показателей произойдет после предусмотренных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сроков.</w:t>
      </w:r>
    </w:p>
    <w:p w:rsidR="00C709DB" w:rsidRPr="00CD03A5" w:rsidRDefault="00C709DB" w:rsidP="00932F4D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Мерами управления финансовыми рисками являются:</w:t>
      </w:r>
    </w:p>
    <w:p w:rsidR="00C709DB" w:rsidRPr="00CD03A5" w:rsidRDefault="00C709DB" w:rsidP="000507AE">
      <w:pPr>
        <w:shd w:val="clear" w:color="auto" w:fill="FFFFFF"/>
        <w:spacing w:after="0" w:line="240" w:lineRule="auto"/>
        <w:jc w:val="both"/>
        <w:rPr>
          <w:rFonts w:ascii="yandex-sans" w:hAnsi="yandex-sans" w:cs="yandex-sans"/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- ежегодное уточнение объемов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денежных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средств, предусмотренных на</w:t>
      </w:r>
      <w:r w:rsidRPr="00CD03A5">
        <w:rPr>
          <w:color w:val="000000"/>
          <w:sz w:val="28"/>
          <w:szCs w:val="28"/>
          <w:lang w:val="ru-RU" w:eastAsia="ru-RU"/>
        </w:rPr>
        <w:t xml:space="preserve"> 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реализацию мероприятий программы,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требующих финансирование,</w:t>
      </w: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 xml:space="preserve"> в зависимости от достигнутых результатов;</w:t>
      </w:r>
    </w:p>
    <w:p w:rsidR="00C709DB" w:rsidRPr="00307F8A" w:rsidRDefault="00C709DB" w:rsidP="000507A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CD03A5">
        <w:rPr>
          <w:rFonts w:ascii="yandex-sans" w:hAnsi="yandex-sans" w:cs="yandex-sans"/>
          <w:color w:val="000000"/>
          <w:sz w:val="28"/>
          <w:szCs w:val="28"/>
          <w:lang w:val="ru-RU" w:eastAsia="ru-RU"/>
        </w:rPr>
        <w:t>- определение приоритетов для первоочередного финансирования</w:t>
      </w:r>
      <w:r w:rsidRPr="00CD03A5">
        <w:rPr>
          <w:color w:val="000000"/>
          <w:sz w:val="28"/>
          <w:szCs w:val="28"/>
          <w:lang w:val="ru-RU" w:eastAsia="ru-RU"/>
        </w:rPr>
        <w:t>.</w:t>
      </w:r>
    </w:p>
    <w:p w:rsidR="00307F8A" w:rsidRDefault="00307F8A" w:rsidP="000507A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307F8A" w:rsidRDefault="00307F8A" w:rsidP="000507A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307F8A" w:rsidRPr="00307F8A" w:rsidRDefault="00307F8A" w:rsidP="000507A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C709DB" w:rsidRPr="00CD03A5" w:rsidRDefault="00C709DB" w:rsidP="00050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09DB" w:rsidRDefault="00C709DB" w:rsidP="00050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3. Механизм управления реализацией муниципальной программы</w:t>
      </w:r>
    </w:p>
    <w:p w:rsidR="00C709DB" w:rsidRPr="00CD03A5" w:rsidRDefault="00C709DB" w:rsidP="00050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Pr="00CD03A5" w:rsidRDefault="00C709DB" w:rsidP="00833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</w:t>
      </w:r>
      <w:r>
        <w:rPr>
          <w:rFonts w:ascii="Times New Roman" w:hAnsi="Times New Roman" w:cs="Times New Roman"/>
          <w:sz w:val="28"/>
          <w:szCs w:val="28"/>
          <w:lang w:val="ru-RU"/>
        </w:rPr>
        <w:t>ению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 и результатам мероприятий</w:t>
      </w:r>
      <w:r w:rsidR="004B7F9D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4B7F9D"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C1B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B7F9D">
        <w:rPr>
          <w:rFonts w:ascii="Times New Roman" w:hAnsi="Times New Roman" w:cs="Times New Roman"/>
          <w:sz w:val="28"/>
          <w:szCs w:val="28"/>
          <w:lang w:val="ru-RU"/>
        </w:rPr>
        <w:t xml:space="preserve"> к Программе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09DB" w:rsidRPr="00CD03A5" w:rsidRDefault="00C709DB" w:rsidP="00833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3A5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Программой осуществляет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Пролетарского городского поселения</w:t>
      </w:r>
      <w:r w:rsidRPr="00CD0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09DB" w:rsidRPr="00CD03A5" w:rsidRDefault="00C709DB" w:rsidP="000507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03A5">
        <w:rPr>
          <w:rFonts w:ascii="Times New Roman" w:hAnsi="Times New Roman" w:cs="Times New Roman"/>
          <w:sz w:val="28"/>
          <w:szCs w:val="28"/>
        </w:rPr>
        <w:t xml:space="preserve">       Администрация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</w:t>
      </w:r>
      <w:r w:rsidRPr="000D62B8">
        <w:rPr>
          <w:rFonts w:ascii="Times New Roman" w:hAnsi="Times New Roman" w:cs="Times New Roman"/>
          <w:sz w:val="28"/>
          <w:szCs w:val="28"/>
        </w:rPr>
        <w:t xml:space="preserve"> </w:t>
      </w:r>
      <w:r w:rsidRPr="00CD03A5">
        <w:rPr>
          <w:rFonts w:ascii="Times New Roman" w:hAnsi="Times New Roman" w:cs="Times New Roman"/>
          <w:sz w:val="28"/>
          <w:szCs w:val="28"/>
        </w:rPr>
        <w:t>обеспечивает подготовку ежегодного сводного отчета о выполнении мероприятий Программы в соответствии с</w:t>
      </w:r>
      <w:r w:rsidRPr="00CD03A5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принятия решений о разработке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городского </w:t>
      </w:r>
      <w:r w:rsidRPr="00CD03A5">
        <w:rPr>
          <w:rFonts w:ascii="Times New Roman" w:hAnsi="Times New Roman" w:cs="Times New Roman"/>
          <w:color w:val="000000"/>
          <w:sz w:val="28"/>
          <w:szCs w:val="28"/>
        </w:rPr>
        <w:t>поселения, их формирования и реализации, утвержденным</w:t>
      </w:r>
      <w:r w:rsidRPr="00CD03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Пролетарского городского поселения №</w:t>
      </w:r>
      <w:r w:rsidRPr="00F07686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CD03A5">
        <w:rPr>
          <w:rFonts w:ascii="Times New Roman" w:hAnsi="Times New Roman" w:cs="Times New Roman"/>
          <w:sz w:val="28"/>
          <w:szCs w:val="28"/>
        </w:rPr>
        <w:t xml:space="preserve"> от </w:t>
      </w:r>
      <w:r w:rsidRPr="00F07686">
        <w:rPr>
          <w:rFonts w:ascii="Times New Roman" w:hAnsi="Times New Roman" w:cs="Times New Roman"/>
          <w:sz w:val="28"/>
          <w:szCs w:val="28"/>
        </w:rPr>
        <w:t>02</w:t>
      </w:r>
      <w:r w:rsidRPr="00CD03A5">
        <w:rPr>
          <w:rFonts w:ascii="Times New Roman" w:hAnsi="Times New Roman" w:cs="Times New Roman"/>
          <w:sz w:val="28"/>
          <w:szCs w:val="28"/>
        </w:rPr>
        <w:t>.0</w:t>
      </w:r>
      <w:r w:rsidRPr="00F07686">
        <w:rPr>
          <w:rFonts w:ascii="Times New Roman" w:hAnsi="Times New Roman" w:cs="Times New Roman"/>
          <w:sz w:val="28"/>
          <w:szCs w:val="28"/>
        </w:rPr>
        <w:t>8</w:t>
      </w:r>
      <w:r w:rsidRPr="00CD03A5">
        <w:rPr>
          <w:rFonts w:ascii="Times New Roman" w:hAnsi="Times New Roman" w:cs="Times New Roman"/>
          <w:sz w:val="28"/>
          <w:szCs w:val="28"/>
        </w:rPr>
        <w:t>.201</w:t>
      </w:r>
      <w:r w:rsidRPr="00F07686">
        <w:rPr>
          <w:rFonts w:ascii="Times New Roman" w:hAnsi="Times New Roman" w:cs="Times New Roman"/>
          <w:sz w:val="28"/>
          <w:szCs w:val="28"/>
        </w:rPr>
        <w:t>9</w:t>
      </w:r>
      <w:r w:rsidRPr="00CD03A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709DB" w:rsidRPr="00CD03A5" w:rsidRDefault="00C709DB" w:rsidP="000507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09DB" w:rsidRPr="00E07354" w:rsidRDefault="00C709DB" w:rsidP="00E07354">
      <w:pPr>
        <w:rPr>
          <w:rFonts w:ascii="Times New Roman" w:hAnsi="Times New Roman" w:cs="Times New Roman"/>
          <w:sz w:val="28"/>
          <w:szCs w:val="28"/>
          <w:lang w:val="ru-RU"/>
        </w:rPr>
        <w:sectPr w:rsidR="00C709DB" w:rsidRPr="00E07354" w:rsidSect="000507AE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C709DB" w:rsidRDefault="00C709DB" w:rsidP="00066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Look w:val="01E0"/>
      </w:tblPr>
      <w:tblGrid>
        <w:gridCol w:w="9165"/>
        <w:gridCol w:w="5621"/>
      </w:tblGrid>
      <w:tr w:rsidR="00C709DB" w:rsidRPr="009D2F4D">
        <w:trPr>
          <w:trHeight w:val="297"/>
        </w:trPr>
        <w:tc>
          <w:tcPr>
            <w:tcW w:w="9165" w:type="dxa"/>
          </w:tcPr>
          <w:p w:rsidR="00C709DB" w:rsidRPr="009D2F4D" w:rsidRDefault="00C709DB" w:rsidP="009D2F4D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1" w:type="dxa"/>
          </w:tcPr>
          <w:p w:rsidR="00C709DB" w:rsidRPr="00787337" w:rsidRDefault="00C709DB" w:rsidP="00B91E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8733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Приложение №1</w:t>
            </w:r>
          </w:p>
        </w:tc>
      </w:tr>
      <w:tr w:rsidR="00C709DB" w:rsidRPr="00307F8A">
        <w:tc>
          <w:tcPr>
            <w:tcW w:w="9165" w:type="dxa"/>
          </w:tcPr>
          <w:p w:rsidR="00C709DB" w:rsidRPr="009D2F4D" w:rsidRDefault="00C709DB" w:rsidP="009D2F4D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1" w:type="dxa"/>
          </w:tcPr>
          <w:p w:rsidR="00C709DB" w:rsidRPr="00787337" w:rsidRDefault="00C709DB" w:rsidP="008D41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8733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 муниципальной программе «Развитие малого и среднего предпринимательства </w:t>
            </w:r>
            <w:r w:rsidR="008D41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территории</w:t>
            </w:r>
            <w:r w:rsidRPr="0078733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Пролетарско</w:t>
            </w:r>
            <w:r w:rsidR="008D41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городско</w:t>
            </w:r>
            <w:r w:rsidR="008D41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поселени</w:t>
            </w:r>
            <w:r w:rsidR="008D41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78733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 20</w:t>
            </w:r>
            <w:r w:rsidR="000C1B2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Pr="0078733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-202</w:t>
            </w:r>
            <w:r w:rsidR="000C1B2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78733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годы»</w:t>
            </w:r>
          </w:p>
        </w:tc>
      </w:tr>
    </w:tbl>
    <w:p w:rsidR="00C709DB" w:rsidRPr="009D2F4D" w:rsidRDefault="00C709DB" w:rsidP="009D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709DB" w:rsidRPr="00601BA5" w:rsidRDefault="00C709DB" w:rsidP="00CA7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0B9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Мероприятия муниципальной программы</w:t>
      </w:r>
    </w:p>
    <w:p w:rsidR="00C709DB" w:rsidRPr="00CC35AD" w:rsidRDefault="00C709DB" w:rsidP="00CA72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4495"/>
        <w:gridCol w:w="1985"/>
        <w:gridCol w:w="1417"/>
        <w:gridCol w:w="1674"/>
        <w:gridCol w:w="1964"/>
        <w:gridCol w:w="1134"/>
        <w:gridCol w:w="992"/>
        <w:gridCol w:w="1134"/>
      </w:tblGrid>
      <w:tr w:rsidR="00C709DB" w:rsidRPr="00307F8A">
        <w:trPr>
          <w:trHeight w:val="1448"/>
          <w:jc w:val="center"/>
        </w:trPr>
        <w:tc>
          <w:tcPr>
            <w:tcW w:w="787" w:type="dxa"/>
            <w:vMerge w:val="restart"/>
            <w:noWrap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95" w:type="dxa"/>
            <w:vMerge w:val="restart"/>
            <w:noWrap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C709DB" w:rsidRPr="00E577C5" w:rsidRDefault="00C709DB" w:rsidP="00180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  <w:proofErr w:type="spellEnd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  <w:proofErr w:type="spellEnd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674" w:type="dxa"/>
            <w:vMerge w:val="restart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64" w:type="dxa"/>
            <w:vMerge w:val="restart"/>
            <w:vAlign w:val="center"/>
          </w:tcPr>
          <w:p w:rsidR="00C709DB" w:rsidRPr="001800C5" w:rsidRDefault="00C709DB" w:rsidP="00C228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800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Источник</w:t>
            </w: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1800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финансирования по годам (тыс</w:t>
            </w:r>
            <w:proofErr w:type="gramStart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уб.)</w:t>
            </w:r>
          </w:p>
        </w:tc>
      </w:tr>
      <w:tr w:rsidR="00C709DB" w:rsidRPr="00A478FA">
        <w:trPr>
          <w:trHeight w:val="329"/>
          <w:jc w:val="center"/>
        </w:trPr>
        <w:tc>
          <w:tcPr>
            <w:tcW w:w="787" w:type="dxa"/>
            <w:vMerge/>
            <w:vAlign w:val="center"/>
          </w:tcPr>
          <w:p w:rsidR="00C709DB" w:rsidRPr="00E577C5" w:rsidRDefault="00C709DB" w:rsidP="00742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95" w:type="dxa"/>
            <w:vMerge/>
            <w:vAlign w:val="center"/>
          </w:tcPr>
          <w:p w:rsidR="00C709DB" w:rsidRPr="00E577C5" w:rsidRDefault="00C709DB" w:rsidP="00742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C709DB" w:rsidRPr="00E577C5" w:rsidRDefault="00C709DB" w:rsidP="00742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709DB" w:rsidRPr="00E577C5" w:rsidRDefault="00C709DB" w:rsidP="00742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vMerge/>
            <w:vAlign w:val="center"/>
          </w:tcPr>
          <w:p w:rsidR="00C709DB" w:rsidRPr="00E577C5" w:rsidRDefault="00C709DB" w:rsidP="00742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64" w:type="dxa"/>
            <w:vMerge/>
            <w:vAlign w:val="center"/>
          </w:tcPr>
          <w:p w:rsidR="00C709DB" w:rsidRPr="00E577C5" w:rsidRDefault="00C709DB" w:rsidP="00742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noWrap/>
            <w:vAlign w:val="center"/>
          </w:tcPr>
          <w:p w:rsidR="00C709DB" w:rsidRPr="000C1B28" w:rsidRDefault="00C709DB" w:rsidP="000C1B2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1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709DB" w:rsidRPr="000C1B28" w:rsidRDefault="00C709DB" w:rsidP="000C1B2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0C1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C709DB" w:rsidRPr="000C1B28" w:rsidRDefault="00C709DB" w:rsidP="000C1B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57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C1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</w:tr>
      <w:tr w:rsidR="00C709DB" w:rsidRPr="00A478FA">
        <w:trPr>
          <w:trHeight w:val="203"/>
          <w:jc w:val="center"/>
        </w:trPr>
        <w:tc>
          <w:tcPr>
            <w:tcW w:w="787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5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C709DB" w:rsidRPr="00E577C5" w:rsidRDefault="00C709DB" w:rsidP="0074255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C709DB" w:rsidRPr="00E577C5" w:rsidRDefault="00C709DB" w:rsidP="007425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C5">
              <w:rPr>
                <w:rFonts w:ascii="Times New Roman" w:hAnsi="Times New Roman" w:cs="Times New Roman"/>
              </w:rPr>
              <w:t>9</w:t>
            </w:r>
          </w:p>
        </w:tc>
      </w:tr>
      <w:tr w:rsidR="00C709DB" w:rsidRPr="00307F8A">
        <w:trPr>
          <w:trHeight w:val="229"/>
          <w:jc w:val="center"/>
        </w:trPr>
        <w:tc>
          <w:tcPr>
            <w:tcW w:w="15582" w:type="dxa"/>
            <w:gridSpan w:val="9"/>
          </w:tcPr>
          <w:p w:rsidR="00C709DB" w:rsidRPr="009D2F4D" w:rsidRDefault="00C709DB" w:rsidP="00F977C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B5B6E">
              <w:rPr>
                <w:rFonts w:ascii="Times New Roman" w:hAnsi="Times New Roman" w:cs="Times New Roman"/>
                <w:b/>
                <w:bCs/>
                <w:lang w:val="ru-RU"/>
              </w:rPr>
              <w:t>Задача 1.</w:t>
            </w:r>
            <w:r w:rsidRPr="006B5B6E">
              <w:rPr>
                <w:rFonts w:ascii="Times New Roman" w:hAnsi="Times New Roman" w:cs="Times New Roman"/>
                <w:b/>
                <w:bCs/>
              </w:rPr>
              <w:t> </w:t>
            </w:r>
            <w:r w:rsidRPr="006B5B6E">
              <w:rPr>
                <w:rFonts w:ascii="Times New Roman" w:hAnsi="Times New Roman" w:cs="Times New Roman"/>
                <w:b/>
                <w:bCs/>
                <w:lang w:val="ru-RU"/>
              </w:rPr>
              <w:t>Нормативное правовое, информационное и организационное обеспечение развития малого и среднего</w:t>
            </w:r>
            <w:r w:rsidRPr="006B5B6E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предпринимательства, консультационная поддержка субъектов малого и среднего предпринимательства</w:t>
            </w:r>
          </w:p>
          <w:p w:rsidR="00C709DB" w:rsidRPr="00CC35AD" w:rsidRDefault="00C709DB" w:rsidP="0074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709DB" w:rsidRPr="00A478FA" w:rsidTr="005F719F">
        <w:trPr>
          <w:trHeight w:val="1062"/>
          <w:jc w:val="center"/>
        </w:trPr>
        <w:tc>
          <w:tcPr>
            <w:tcW w:w="787" w:type="dxa"/>
          </w:tcPr>
          <w:p w:rsidR="00C709DB" w:rsidRPr="00E577C5" w:rsidRDefault="00C709DB" w:rsidP="00E577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77C5"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C709DB" w:rsidRPr="00E577C5" w:rsidRDefault="00C709DB" w:rsidP="00E577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709DB" w:rsidRPr="00E577C5" w:rsidRDefault="00C709DB" w:rsidP="005F719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95" w:type="dxa"/>
          </w:tcPr>
          <w:p w:rsidR="00C709DB" w:rsidRPr="009B6C53" w:rsidRDefault="001D3812" w:rsidP="001D3812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Помощь </w:t>
            </w:r>
            <w:r>
              <w:rPr>
                <w:rFonts w:ascii="Times New Roman" w:hAnsi="Times New Roman" w:cs="Times New Roman"/>
                <w:spacing w:val="-6"/>
                <w:lang w:val="ru-RU" w:eastAsia="ru-RU"/>
              </w:rPr>
              <w:t xml:space="preserve"> в участии предпринимателей в региональных и федеральных мероприятиях рекламно-выставочного характера</w:t>
            </w:r>
          </w:p>
        </w:tc>
        <w:tc>
          <w:tcPr>
            <w:tcW w:w="1985" w:type="dxa"/>
          </w:tcPr>
          <w:p w:rsidR="00C709DB" w:rsidRPr="009B6C53" w:rsidRDefault="00C709DB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C53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9B6C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00C5">
              <w:rPr>
                <w:rFonts w:ascii="Times New Roman" w:hAnsi="Times New Roman" w:cs="Times New Roman"/>
                <w:lang w:val="ru-RU"/>
              </w:rPr>
              <w:t>Пролетарского городского поселения</w:t>
            </w:r>
          </w:p>
        </w:tc>
        <w:tc>
          <w:tcPr>
            <w:tcW w:w="1417" w:type="dxa"/>
          </w:tcPr>
          <w:p w:rsidR="00C709DB" w:rsidRPr="000C1B28" w:rsidRDefault="00C709DB" w:rsidP="000C1B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C5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C1B28">
              <w:rPr>
                <w:rFonts w:ascii="Times New Roman" w:hAnsi="Times New Roman" w:cs="Times New Roman"/>
                <w:lang w:val="ru-RU"/>
              </w:rPr>
              <w:t>4</w:t>
            </w:r>
            <w:r w:rsidRPr="009B6C53">
              <w:rPr>
                <w:rFonts w:ascii="Times New Roman" w:hAnsi="Times New Roman" w:cs="Times New Roman"/>
              </w:rPr>
              <w:t>-202</w:t>
            </w:r>
            <w:r w:rsidR="000C1B2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4" w:type="dxa"/>
          </w:tcPr>
          <w:p w:rsidR="00C709DB" w:rsidRPr="009B6C53" w:rsidRDefault="00C709DB" w:rsidP="008169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C5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64" w:type="dxa"/>
          </w:tcPr>
          <w:p w:rsidR="00C709DB" w:rsidRPr="00C22897" w:rsidRDefault="00C709DB" w:rsidP="00C22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Финансирования не требует</w:t>
            </w:r>
          </w:p>
        </w:tc>
        <w:tc>
          <w:tcPr>
            <w:tcW w:w="1134" w:type="dxa"/>
            <w:noWrap/>
          </w:tcPr>
          <w:p w:rsidR="00C709DB" w:rsidRPr="00C22897" w:rsidRDefault="001D3812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C709DB" w:rsidRPr="00C22897" w:rsidRDefault="001D3812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709DB" w:rsidRPr="00C22897" w:rsidRDefault="001D3812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709DB" w:rsidRPr="00A478FA">
        <w:trPr>
          <w:trHeight w:val="1409"/>
          <w:jc w:val="center"/>
        </w:trPr>
        <w:tc>
          <w:tcPr>
            <w:tcW w:w="787" w:type="dxa"/>
          </w:tcPr>
          <w:p w:rsidR="00C709DB" w:rsidRPr="00E577C5" w:rsidRDefault="00C709DB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77C5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4495" w:type="dxa"/>
          </w:tcPr>
          <w:p w:rsidR="00C709DB" w:rsidRPr="009B6C53" w:rsidRDefault="00C709DB" w:rsidP="007620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6C53">
              <w:rPr>
                <w:rFonts w:ascii="Times New Roman" w:hAnsi="Times New Roman" w:cs="Times New Roman"/>
                <w:spacing w:val="-10"/>
                <w:lang w:val="ru-RU" w:eastAsia="ru-RU"/>
              </w:rPr>
              <w:t>Разработка нормативных правовых актов в сфере малого и среднего предпринимательства в соответствии с действующим законодательством Российской Федерации</w:t>
            </w:r>
          </w:p>
        </w:tc>
        <w:tc>
          <w:tcPr>
            <w:tcW w:w="1985" w:type="dxa"/>
          </w:tcPr>
          <w:p w:rsidR="00C709DB" w:rsidRPr="009B6C53" w:rsidRDefault="00C709DB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B6C53">
              <w:rPr>
                <w:rFonts w:ascii="Times New Roman" w:hAnsi="Times New Roman" w:cs="Times New Roman"/>
              </w:rPr>
              <w:t>Администрация</w:t>
            </w:r>
            <w:proofErr w:type="spellEnd"/>
          </w:p>
          <w:p w:rsidR="00C709DB" w:rsidRPr="009B6C53" w:rsidRDefault="00C709DB" w:rsidP="00E577C5">
            <w:pPr>
              <w:spacing w:after="0" w:line="240" w:lineRule="auto"/>
              <w:jc w:val="center"/>
              <w:rPr>
                <w:rFonts w:cs="Times New Roman"/>
              </w:rPr>
            </w:pPr>
            <w:r w:rsidRPr="001800C5">
              <w:rPr>
                <w:rFonts w:ascii="Times New Roman" w:hAnsi="Times New Roman" w:cs="Times New Roman"/>
                <w:lang w:val="ru-RU"/>
              </w:rPr>
              <w:t>Пролетарского городского поселения</w:t>
            </w:r>
          </w:p>
        </w:tc>
        <w:tc>
          <w:tcPr>
            <w:tcW w:w="1417" w:type="dxa"/>
          </w:tcPr>
          <w:p w:rsidR="00C709DB" w:rsidRPr="000C1B28" w:rsidRDefault="00C709DB" w:rsidP="000C1B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1DD0">
              <w:rPr>
                <w:rFonts w:ascii="Times New Roman" w:hAnsi="Times New Roman" w:cs="Times New Roman"/>
              </w:rPr>
              <w:t>20</w:t>
            </w:r>
            <w:r w:rsidR="000C1B28">
              <w:rPr>
                <w:rFonts w:ascii="Times New Roman" w:hAnsi="Times New Roman" w:cs="Times New Roman"/>
              </w:rPr>
              <w:t>2</w:t>
            </w:r>
            <w:r w:rsidR="000C1B28">
              <w:rPr>
                <w:rFonts w:ascii="Times New Roman" w:hAnsi="Times New Roman" w:cs="Times New Roman"/>
                <w:lang w:val="ru-RU"/>
              </w:rPr>
              <w:t>4</w:t>
            </w:r>
            <w:r w:rsidRPr="00FD1D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1B2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4" w:type="dxa"/>
          </w:tcPr>
          <w:p w:rsidR="00C709DB" w:rsidRPr="009B6C53" w:rsidRDefault="00C709DB" w:rsidP="0081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B6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C709DB" w:rsidRPr="00C22897" w:rsidRDefault="00C709DB" w:rsidP="00C22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Финансирования не требует</w:t>
            </w:r>
          </w:p>
        </w:tc>
        <w:tc>
          <w:tcPr>
            <w:tcW w:w="1134" w:type="dxa"/>
            <w:noWrap/>
          </w:tcPr>
          <w:p w:rsidR="00C709DB" w:rsidRPr="00C22897" w:rsidRDefault="00C709DB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C709DB" w:rsidRPr="00C22897" w:rsidRDefault="00C709DB" w:rsidP="00C22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C709DB" w:rsidRPr="009B6C53" w:rsidRDefault="00C709DB" w:rsidP="0078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9DB" w:rsidRPr="00C22897" w:rsidRDefault="00C709DB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709DB" w:rsidRPr="006215FD">
        <w:trPr>
          <w:trHeight w:val="1518"/>
          <w:jc w:val="center"/>
        </w:trPr>
        <w:tc>
          <w:tcPr>
            <w:tcW w:w="787" w:type="dxa"/>
          </w:tcPr>
          <w:p w:rsidR="00C709DB" w:rsidRPr="005F719F" w:rsidRDefault="00C709DB" w:rsidP="005F7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77C5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4495" w:type="dxa"/>
          </w:tcPr>
          <w:p w:rsidR="00C709DB" w:rsidRPr="006215FD" w:rsidRDefault="000D5073" w:rsidP="009B6C5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Освещение в средствах массовой информации </w:t>
            </w:r>
            <w:r w:rsidR="00722950">
              <w:rPr>
                <w:rFonts w:ascii="Times New Roman" w:hAnsi="Times New Roman" w:cs="Times New Roman"/>
                <w:lang w:val="ru-RU" w:eastAsia="ru-RU"/>
              </w:rPr>
              <w:t xml:space="preserve">о </w:t>
            </w:r>
            <w:r>
              <w:rPr>
                <w:rFonts w:ascii="Times New Roman" w:hAnsi="Times New Roman" w:cs="Times New Roman"/>
                <w:lang w:val="ru-RU" w:eastAsia="ru-RU"/>
              </w:rPr>
              <w:t>деятельности субъектов малого и среднего предпринимательства</w:t>
            </w:r>
          </w:p>
        </w:tc>
        <w:tc>
          <w:tcPr>
            <w:tcW w:w="1985" w:type="dxa"/>
          </w:tcPr>
          <w:p w:rsidR="00C709DB" w:rsidRPr="009B6C53" w:rsidRDefault="00C709DB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B6C53">
              <w:rPr>
                <w:rFonts w:ascii="Times New Roman" w:hAnsi="Times New Roman" w:cs="Times New Roman"/>
              </w:rPr>
              <w:t>Администрация</w:t>
            </w:r>
            <w:proofErr w:type="spellEnd"/>
          </w:p>
          <w:p w:rsidR="00C709DB" w:rsidRPr="006215FD" w:rsidRDefault="00C709DB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0C5">
              <w:rPr>
                <w:rFonts w:ascii="Times New Roman" w:hAnsi="Times New Roman" w:cs="Times New Roman"/>
                <w:lang w:val="ru-RU"/>
              </w:rPr>
              <w:t>Пролетарского городского поселения</w:t>
            </w:r>
          </w:p>
        </w:tc>
        <w:tc>
          <w:tcPr>
            <w:tcW w:w="1417" w:type="dxa"/>
          </w:tcPr>
          <w:p w:rsidR="00C709DB" w:rsidRPr="000D5073" w:rsidRDefault="00C709DB" w:rsidP="000D507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D5073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FD1DD0">
              <w:rPr>
                <w:rFonts w:ascii="Times New Roman" w:hAnsi="Times New Roman" w:cs="Times New Roman"/>
              </w:rPr>
              <w:t>202</w:t>
            </w:r>
            <w:r w:rsidR="000D507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4" w:type="dxa"/>
          </w:tcPr>
          <w:p w:rsidR="00C709DB" w:rsidRPr="008169A9" w:rsidRDefault="00C709DB" w:rsidP="000D5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D5073">
              <w:rPr>
                <w:rFonts w:ascii="Times New Roman" w:hAnsi="Times New Roman" w:cs="Times New Roman"/>
                <w:lang w:val="ru-RU"/>
              </w:rPr>
              <w:t>3</w:t>
            </w:r>
            <w:r w:rsidRPr="009B6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C709DB" w:rsidRPr="00C22897" w:rsidRDefault="00C709DB" w:rsidP="00C22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Финансирования не требует</w:t>
            </w:r>
          </w:p>
        </w:tc>
        <w:tc>
          <w:tcPr>
            <w:tcW w:w="1134" w:type="dxa"/>
            <w:noWrap/>
          </w:tcPr>
          <w:p w:rsidR="00C709DB" w:rsidRPr="008C782F" w:rsidRDefault="00C709DB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C709DB" w:rsidRPr="00C22897" w:rsidRDefault="00C709DB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709DB" w:rsidRPr="00C22897" w:rsidRDefault="00C709DB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D5073" w:rsidRPr="000D5073">
        <w:trPr>
          <w:trHeight w:val="1518"/>
          <w:jc w:val="center"/>
        </w:trPr>
        <w:tc>
          <w:tcPr>
            <w:tcW w:w="787" w:type="dxa"/>
          </w:tcPr>
          <w:p w:rsidR="000D5073" w:rsidRPr="00E577C5" w:rsidRDefault="000D5073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</w:t>
            </w:r>
          </w:p>
        </w:tc>
        <w:tc>
          <w:tcPr>
            <w:tcW w:w="4495" w:type="dxa"/>
          </w:tcPr>
          <w:p w:rsidR="000D5073" w:rsidRDefault="007909C4" w:rsidP="009B6C53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Организация</w:t>
            </w:r>
            <w:r w:rsidR="000618BC">
              <w:rPr>
                <w:rFonts w:ascii="Times New Roman" w:hAnsi="Times New Roman" w:cs="Times New Roman"/>
                <w:lang w:val="ru-RU" w:eastAsia="ru-RU"/>
              </w:rPr>
              <w:t xml:space="preserve"> обязательной публикации муниципальных правовых актов, регулирующих деятельность субъектов  малого и среднего предпринимательства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на официальном сайте Администрации в сети «Интернет» </w:t>
            </w:r>
          </w:p>
          <w:p w:rsidR="00F977C9" w:rsidRDefault="00F977C9" w:rsidP="009B6C53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85" w:type="dxa"/>
          </w:tcPr>
          <w:p w:rsidR="000D5073" w:rsidRPr="009B6C53" w:rsidRDefault="000D5073" w:rsidP="00701C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B6C53">
              <w:rPr>
                <w:rFonts w:ascii="Times New Roman" w:hAnsi="Times New Roman" w:cs="Times New Roman"/>
              </w:rPr>
              <w:t>Администрация</w:t>
            </w:r>
            <w:proofErr w:type="spellEnd"/>
          </w:p>
          <w:p w:rsidR="000D5073" w:rsidRPr="006215FD" w:rsidRDefault="000D5073" w:rsidP="00701C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0C5">
              <w:rPr>
                <w:rFonts w:ascii="Times New Roman" w:hAnsi="Times New Roman" w:cs="Times New Roman"/>
                <w:lang w:val="ru-RU"/>
              </w:rPr>
              <w:t>Пролетарского городского поселения</w:t>
            </w:r>
          </w:p>
        </w:tc>
        <w:tc>
          <w:tcPr>
            <w:tcW w:w="1417" w:type="dxa"/>
          </w:tcPr>
          <w:p w:rsidR="000D5073" w:rsidRPr="000D5073" w:rsidRDefault="000D5073" w:rsidP="00701C7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4-</w:t>
            </w:r>
            <w:r w:rsidRPr="00FD1DD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4" w:type="dxa"/>
          </w:tcPr>
          <w:p w:rsidR="000D5073" w:rsidRPr="008169A9" w:rsidRDefault="000D5073" w:rsidP="00701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B6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0D5073" w:rsidRPr="00C22897" w:rsidRDefault="000D5073" w:rsidP="00701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Финансирования не требует</w:t>
            </w:r>
          </w:p>
        </w:tc>
        <w:tc>
          <w:tcPr>
            <w:tcW w:w="1134" w:type="dxa"/>
            <w:noWrap/>
          </w:tcPr>
          <w:p w:rsidR="000D5073" w:rsidRPr="008C782F" w:rsidRDefault="000D5073" w:rsidP="00701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073" w:rsidRPr="00C22897" w:rsidRDefault="000D5073" w:rsidP="00701C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0D5073" w:rsidRPr="00C22897" w:rsidRDefault="000D5073" w:rsidP="00701C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0D5073" w:rsidRPr="00307F8A">
        <w:trPr>
          <w:trHeight w:val="463"/>
          <w:jc w:val="center"/>
        </w:trPr>
        <w:tc>
          <w:tcPr>
            <w:tcW w:w="15582" w:type="dxa"/>
            <w:gridSpan w:val="9"/>
          </w:tcPr>
          <w:p w:rsidR="000D5073" w:rsidRPr="00E577C5" w:rsidRDefault="000D5073" w:rsidP="00F977C9">
            <w:pPr>
              <w:spacing w:after="0" w:line="240" w:lineRule="exact"/>
              <w:rPr>
                <w:rFonts w:ascii="Times New Roman" w:hAnsi="Times New Roman" w:cs="Times New Roman"/>
                <w:lang w:val="ru-RU" w:eastAsia="ru-RU"/>
              </w:rPr>
            </w:pPr>
            <w:r w:rsidRPr="00E577C5">
              <w:rPr>
                <w:rFonts w:ascii="Times New Roman" w:hAnsi="Times New Roman" w:cs="Times New Roman"/>
                <w:b/>
                <w:bCs/>
                <w:lang w:val="ru-RU"/>
              </w:rPr>
              <w:t>Задача 2.</w:t>
            </w:r>
            <w:r w:rsidRPr="00E577C5">
              <w:rPr>
                <w:rFonts w:ascii="yandex-sans" w:hAnsi="yandex-sans" w:cs="yandex-sans"/>
                <w:b/>
                <w:bCs/>
                <w:color w:val="000000"/>
                <w:lang w:val="ru-RU" w:eastAsia="ru-RU"/>
              </w:rPr>
              <w:t xml:space="preserve"> </w:t>
            </w:r>
            <w:r w:rsidR="00D16F61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Создание положительного имиджа </w:t>
            </w:r>
            <w:r w:rsidRPr="00E577C5">
              <w:rPr>
                <w:rFonts w:ascii="yandex-sans" w:hAnsi="yandex-sans" w:cs="yandex-sans"/>
                <w:b/>
                <w:bCs/>
                <w:color w:val="000000"/>
                <w:lang w:val="ru-RU" w:eastAsia="ru-RU"/>
              </w:rPr>
              <w:t>малого и среднего предпринимательства</w:t>
            </w:r>
          </w:p>
          <w:p w:rsidR="000D5073" w:rsidRPr="00E577C5" w:rsidRDefault="000D5073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491D" w:rsidRPr="00B47B14" w:rsidTr="005F719F">
        <w:trPr>
          <w:trHeight w:val="1076"/>
          <w:jc w:val="center"/>
        </w:trPr>
        <w:tc>
          <w:tcPr>
            <w:tcW w:w="787" w:type="dxa"/>
          </w:tcPr>
          <w:p w:rsidR="002A491D" w:rsidRDefault="002A491D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EE1C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495" w:type="dxa"/>
          </w:tcPr>
          <w:p w:rsidR="002A491D" w:rsidRDefault="0083497E" w:rsidP="008349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м</w:t>
            </w:r>
            <w:r w:rsidR="008E7084">
              <w:rPr>
                <w:rFonts w:ascii="Times New Roman" w:hAnsi="Times New Roman" w:cs="Times New Roman"/>
                <w:lang w:val="ru-RU"/>
              </w:rPr>
              <w:t>ероприяти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="002A491D">
              <w:rPr>
                <w:rFonts w:ascii="Times New Roman" w:hAnsi="Times New Roman" w:cs="Times New Roman"/>
                <w:lang w:val="ru-RU"/>
              </w:rPr>
              <w:t xml:space="preserve"> поддержк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8E708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A491D">
              <w:rPr>
                <w:rFonts w:ascii="Times New Roman" w:hAnsi="Times New Roman" w:cs="Times New Roman"/>
                <w:lang w:val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985" w:type="dxa"/>
          </w:tcPr>
          <w:p w:rsidR="002A491D" w:rsidRPr="009B6C53" w:rsidRDefault="002A491D" w:rsidP="00A169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B6C53">
              <w:rPr>
                <w:rFonts w:ascii="Times New Roman" w:hAnsi="Times New Roman" w:cs="Times New Roman"/>
              </w:rPr>
              <w:t>Администрация</w:t>
            </w:r>
            <w:proofErr w:type="spellEnd"/>
          </w:p>
          <w:p w:rsidR="002A491D" w:rsidRPr="006215FD" w:rsidRDefault="002A491D" w:rsidP="00A169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0C5">
              <w:rPr>
                <w:rFonts w:ascii="Times New Roman" w:hAnsi="Times New Roman" w:cs="Times New Roman"/>
                <w:lang w:val="ru-RU"/>
              </w:rPr>
              <w:t>Пролетарского городского поселения</w:t>
            </w:r>
          </w:p>
        </w:tc>
        <w:tc>
          <w:tcPr>
            <w:tcW w:w="1417" w:type="dxa"/>
          </w:tcPr>
          <w:p w:rsidR="002A491D" w:rsidRPr="00475A7E" w:rsidRDefault="002A491D" w:rsidP="00A1696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4-</w:t>
            </w:r>
            <w:r w:rsidRPr="00FD1DD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4" w:type="dxa"/>
          </w:tcPr>
          <w:p w:rsidR="002A491D" w:rsidRPr="008169A9" w:rsidRDefault="002A491D" w:rsidP="00A169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B6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2A491D" w:rsidRPr="009B6C53" w:rsidRDefault="002A491D" w:rsidP="00A1696F">
            <w:pPr>
              <w:tabs>
                <w:tab w:val="left" w:pos="720"/>
              </w:tabs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9B6C53">
              <w:rPr>
                <w:rFonts w:ascii="Times New Roman" w:hAnsi="Times New Roman" w:cs="Times New Roman"/>
                <w:lang w:val="ru-RU"/>
              </w:rPr>
              <w:t>естный                            бюджет</w:t>
            </w:r>
          </w:p>
        </w:tc>
        <w:tc>
          <w:tcPr>
            <w:tcW w:w="1134" w:type="dxa"/>
            <w:noWrap/>
          </w:tcPr>
          <w:p w:rsidR="002A491D" w:rsidRPr="000D5073" w:rsidRDefault="002A491D" w:rsidP="00A169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2,00000</w:t>
            </w:r>
          </w:p>
        </w:tc>
        <w:tc>
          <w:tcPr>
            <w:tcW w:w="992" w:type="dxa"/>
          </w:tcPr>
          <w:p w:rsidR="002A491D" w:rsidRPr="000D5073" w:rsidRDefault="002A491D" w:rsidP="00A169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1,00000</w:t>
            </w:r>
          </w:p>
        </w:tc>
        <w:tc>
          <w:tcPr>
            <w:tcW w:w="1134" w:type="dxa"/>
          </w:tcPr>
          <w:p w:rsidR="002A491D" w:rsidRPr="000D5073" w:rsidRDefault="002A491D" w:rsidP="00A169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1,00000</w:t>
            </w:r>
          </w:p>
        </w:tc>
      </w:tr>
      <w:tr w:rsidR="002A491D" w:rsidRPr="00307F8A">
        <w:trPr>
          <w:trHeight w:val="463"/>
          <w:jc w:val="center"/>
        </w:trPr>
        <w:tc>
          <w:tcPr>
            <w:tcW w:w="15582" w:type="dxa"/>
            <w:gridSpan w:val="9"/>
          </w:tcPr>
          <w:p w:rsidR="002A491D" w:rsidRPr="00787337" w:rsidRDefault="002A491D" w:rsidP="00D16F6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F59F2">
              <w:rPr>
                <w:rFonts w:ascii="Times New Roman" w:hAnsi="Times New Roman" w:cs="Times New Roman"/>
                <w:b/>
                <w:bCs/>
                <w:lang w:val="ru-RU"/>
              </w:rPr>
              <w:t>Задача 3.</w:t>
            </w:r>
            <w:r w:rsidRPr="00585C7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Имущественная</w:t>
            </w:r>
            <w:r w:rsidRPr="00585C7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поддержк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а</w:t>
            </w:r>
            <w:r w:rsidRPr="00585C7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субъект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ов </w:t>
            </w:r>
            <w:r w:rsidRPr="00585C7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малого и среднего предпринимательства</w:t>
            </w:r>
          </w:p>
        </w:tc>
      </w:tr>
      <w:tr w:rsidR="002A491D" w:rsidRPr="00EE1C4F">
        <w:trPr>
          <w:trHeight w:val="1771"/>
          <w:jc w:val="center"/>
        </w:trPr>
        <w:tc>
          <w:tcPr>
            <w:tcW w:w="787" w:type="dxa"/>
          </w:tcPr>
          <w:p w:rsidR="002A491D" w:rsidRPr="00E577C5" w:rsidRDefault="002A491D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77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495" w:type="dxa"/>
          </w:tcPr>
          <w:p w:rsidR="002A491D" w:rsidRPr="00787337" w:rsidRDefault="002A491D" w:rsidP="007873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7337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Предоставление муниципального имущества  во владение, аренду или в пользование субъектам малого и среднего предпринимательства</w:t>
            </w:r>
            <w:r w:rsidR="00EE1C4F">
              <w:rPr>
                <w:rFonts w:ascii="Times New Roman" w:hAnsi="Times New Roman" w:cs="Times New Roman"/>
                <w:color w:val="000000"/>
                <w:lang w:val="ru-RU" w:eastAsia="ru-RU"/>
              </w:rPr>
              <w:t>, в т.ч. с предоставлением льгот</w:t>
            </w:r>
            <w:r w:rsidR="00EE1C4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7337">
              <w:rPr>
                <w:rFonts w:ascii="Times New Roman" w:hAnsi="Times New Roman" w:cs="Times New Roman"/>
                <w:lang w:val="ru-RU"/>
              </w:rPr>
              <w:t>по арендной плате за муниципальное имущество</w:t>
            </w:r>
          </w:p>
        </w:tc>
        <w:tc>
          <w:tcPr>
            <w:tcW w:w="1985" w:type="dxa"/>
          </w:tcPr>
          <w:p w:rsidR="002A491D" w:rsidRPr="009B6C53" w:rsidRDefault="002A491D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1C4F"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  <w:p w:rsidR="002A491D" w:rsidRPr="006215FD" w:rsidRDefault="002A491D" w:rsidP="00E57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0C5">
              <w:rPr>
                <w:rFonts w:ascii="Times New Roman" w:hAnsi="Times New Roman" w:cs="Times New Roman"/>
                <w:lang w:val="ru-RU"/>
              </w:rPr>
              <w:t>Пролетарского городского поселения</w:t>
            </w:r>
          </w:p>
        </w:tc>
        <w:tc>
          <w:tcPr>
            <w:tcW w:w="1417" w:type="dxa"/>
          </w:tcPr>
          <w:p w:rsidR="002A491D" w:rsidRPr="00EE1C4F" w:rsidRDefault="002A491D" w:rsidP="00475A7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EE1C4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4-</w:t>
            </w:r>
            <w:r w:rsidRPr="00EE1C4F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4" w:type="dxa"/>
          </w:tcPr>
          <w:p w:rsidR="002A491D" w:rsidRPr="008169A9" w:rsidRDefault="002A491D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E1C4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E1C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64" w:type="dxa"/>
          </w:tcPr>
          <w:p w:rsidR="002A491D" w:rsidRPr="00C22897" w:rsidRDefault="002A491D" w:rsidP="00C228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Финансирования не требует</w:t>
            </w:r>
          </w:p>
        </w:tc>
        <w:tc>
          <w:tcPr>
            <w:tcW w:w="1134" w:type="dxa"/>
            <w:noWrap/>
          </w:tcPr>
          <w:p w:rsidR="002A491D" w:rsidRPr="008C782F" w:rsidRDefault="002A491D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2A491D" w:rsidRPr="00C22897" w:rsidRDefault="002A491D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A491D" w:rsidRPr="00C22897" w:rsidRDefault="002A491D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E1305" w:rsidRPr="00EE1C4F" w:rsidTr="005E1305">
        <w:trPr>
          <w:trHeight w:val="886"/>
          <w:jc w:val="center"/>
        </w:trPr>
        <w:tc>
          <w:tcPr>
            <w:tcW w:w="10358" w:type="dxa"/>
            <w:gridSpan w:val="5"/>
            <w:vMerge w:val="restart"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4" w:type="dxa"/>
          </w:tcPr>
          <w:p w:rsidR="005E1305" w:rsidRPr="005E1305" w:rsidRDefault="005E1305" w:rsidP="00A169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  <w:proofErr w:type="spellEnd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noWrap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E1305" w:rsidRPr="00EE1C4F" w:rsidTr="005E1305">
        <w:trPr>
          <w:trHeight w:val="829"/>
          <w:jc w:val="center"/>
        </w:trPr>
        <w:tc>
          <w:tcPr>
            <w:tcW w:w="10358" w:type="dxa"/>
            <w:gridSpan w:val="5"/>
            <w:vMerge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4" w:type="dxa"/>
          </w:tcPr>
          <w:p w:rsidR="005E1305" w:rsidRPr="005E1305" w:rsidRDefault="005E1305" w:rsidP="00A169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proofErr w:type="spellEnd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noWrap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E1305" w:rsidRPr="00EE1C4F" w:rsidTr="005E1305">
        <w:trPr>
          <w:trHeight w:val="835"/>
          <w:jc w:val="center"/>
        </w:trPr>
        <w:tc>
          <w:tcPr>
            <w:tcW w:w="10358" w:type="dxa"/>
            <w:gridSpan w:val="5"/>
            <w:vMerge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4" w:type="dxa"/>
          </w:tcPr>
          <w:p w:rsidR="005E1305" w:rsidRPr="005E1305" w:rsidRDefault="005E1305" w:rsidP="00A169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proofErr w:type="spellEnd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noWrap/>
          </w:tcPr>
          <w:p w:rsidR="005E1305" w:rsidRPr="005E1305" w:rsidRDefault="005E1305" w:rsidP="0078733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2,00000</w:t>
            </w:r>
          </w:p>
        </w:tc>
        <w:tc>
          <w:tcPr>
            <w:tcW w:w="992" w:type="dxa"/>
          </w:tcPr>
          <w:p w:rsidR="005E1305" w:rsidRP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1,00000</w:t>
            </w:r>
          </w:p>
        </w:tc>
        <w:tc>
          <w:tcPr>
            <w:tcW w:w="1134" w:type="dxa"/>
          </w:tcPr>
          <w:p w:rsidR="005E1305" w:rsidRP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1,00000</w:t>
            </w:r>
          </w:p>
        </w:tc>
      </w:tr>
      <w:tr w:rsidR="005E1305" w:rsidRPr="00EE1C4F" w:rsidTr="005E1305">
        <w:trPr>
          <w:trHeight w:val="705"/>
          <w:jc w:val="center"/>
        </w:trPr>
        <w:tc>
          <w:tcPr>
            <w:tcW w:w="10358" w:type="dxa"/>
            <w:gridSpan w:val="5"/>
            <w:vMerge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4" w:type="dxa"/>
          </w:tcPr>
          <w:p w:rsidR="005E1305" w:rsidRPr="005E1305" w:rsidRDefault="005E1305" w:rsidP="00A1696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</w:t>
            </w:r>
            <w:proofErr w:type="spellEnd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3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134" w:type="dxa"/>
            <w:noWrap/>
          </w:tcPr>
          <w:p w:rsidR="005E1305" w:rsidRDefault="005E1305" w:rsidP="007873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5E1305" w:rsidRDefault="005E1305" w:rsidP="00787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E1305" w:rsidRPr="00EE1C4F" w:rsidTr="005E1305">
        <w:trPr>
          <w:trHeight w:val="702"/>
          <w:jc w:val="center"/>
        </w:trPr>
        <w:tc>
          <w:tcPr>
            <w:tcW w:w="10358" w:type="dxa"/>
            <w:gridSpan w:val="5"/>
          </w:tcPr>
          <w:p w:rsidR="005E1305" w:rsidRPr="005E1305" w:rsidRDefault="005E1305" w:rsidP="0078733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964" w:type="dxa"/>
          </w:tcPr>
          <w:p w:rsidR="005E1305" w:rsidRPr="005E1305" w:rsidRDefault="005E1305" w:rsidP="00A169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E1305" w:rsidRPr="005E1305" w:rsidRDefault="005E1305" w:rsidP="00A1696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2,00000</w:t>
            </w:r>
          </w:p>
        </w:tc>
        <w:tc>
          <w:tcPr>
            <w:tcW w:w="992" w:type="dxa"/>
          </w:tcPr>
          <w:p w:rsidR="005E1305" w:rsidRPr="005E1305" w:rsidRDefault="005E1305" w:rsidP="00A16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1,00000</w:t>
            </w:r>
          </w:p>
        </w:tc>
        <w:tc>
          <w:tcPr>
            <w:tcW w:w="1134" w:type="dxa"/>
          </w:tcPr>
          <w:p w:rsidR="005E1305" w:rsidRPr="005E1305" w:rsidRDefault="005E1305" w:rsidP="00A16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1305">
              <w:rPr>
                <w:rFonts w:ascii="Times New Roman" w:hAnsi="Times New Roman" w:cs="Times New Roman"/>
                <w:b/>
                <w:lang w:val="ru-RU"/>
              </w:rPr>
              <w:t>1,00000</w:t>
            </w:r>
          </w:p>
        </w:tc>
      </w:tr>
    </w:tbl>
    <w:p w:rsidR="00C709DB" w:rsidRDefault="00C709DB" w:rsidP="009D2F4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709DB" w:rsidRDefault="00C709DB" w:rsidP="009D2F4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709DB" w:rsidRDefault="00C709DB" w:rsidP="009D2F4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709DB" w:rsidRDefault="00C709DB" w:rsidP="009D2F4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9D2F4D">
      <w:pPr>
        <w:spacing w:after="0" w:line="240" w:lineRule="auto"/>
        <w:ind w:left="5760" w:firstLine="28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09DB" w:rsidRDefault="00C709DB" w:rsidP="00446BD6">
      <w:pPr>
        <w:spacing w:after="0" w:line="240" w:lineRule="auto"/>
        <w:ind w:left="5760" w:firstLine="28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C709DB" w:rsidSect="009D2F4D">
          <w:footerReference w:type="default" r:id="rId8"/>
          <w:pgSz w:w="16838" w:h="11906" w:orient="landscape"/>
          <w:pgMar w:top="719" w:right="1134" w:bottom="142" w:left="1134" w:header="708" w:footer="708" w:gutter="0"/>
          <w:cols w:space="708"/>
          <w:docGrid w:linePitch="360"/>
        </w:sectPr>
      </w:pPr>
    </w:p>
    <w:p w:rsidR="00C709DB" w:rsidRDefault="00C709DB" w:rsidP="00446BD6">
      <w:pPr>
        <w:pStyle w:val="a3"/>
        <w:tabs>
          <w:tab w:val="left" w:pos="7020"/>
        </w:tabs>
        <w:spacing w:before="0" w:beforeAutospacing="0" w:after="0" w:afterAutospacing="0"/>
        <w:rPr>
          <w:color w:val="000000"/>
        </w:rPr>
      </w:pPr>
    </w:p>
    <w:sectPr w:rsidR="00C709DB" w:rsidSect="00EB59A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87" w:rsidRDefault="00B35A87" w:rsidP="001B376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5A87" w:rsidRDefault="00B35A87" w:rsidP="001B376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87" w:rsidRDefault="004D7712" w:rsidP="001C2FFF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35A8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F8A">
      <w:rPr>
        <w:rStyle w:val="ac"/>
        <w:noProof/>
      </w:rPr>
      <w:t>8</w:t>
    </w:r>
    <w:r>
      <w:rPr>
        <w:rStyle w:val="ac"/>
      </w:rPr>
      <w:fldChar w:fldCharType="end"/>
    </w:r>
  </w:p>
  <w:p w:rsidR="00B35A87" w:rsidRPr="001E2A63" w:rsidRDefault="00B35A87" w:rsidP="001C2FF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87" w:rsidRDefault="00B35A87" w:rsidP="001B376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5A87" w:rsidRDefault="00B35A87" w:rsidP="001B376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9A9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B94B1D"/>
    <w:multiLevelType w:val="hybridMultilevel"/>
    <w:tmpl w:val="A5F8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984F2C"/>
    <w:multiLevelType w:val="multilevel"/>
    <w:tmpl w:val="128AA9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C01D1E"/>
    <w:multiLevelType w:val="multilevel"/>
    <w:tmpl w:val="7244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C36878"/>
    <w:multiLevelType w:val="hybridMultilevel"/>
    <w:tmpl w:val="90A2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2B9A"/>
    <w:multiLevelType w:val="multilevel"/>
    <w:tmpl w:val="DA9896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6C5B8D"/>
    <w:multiLevelType w:val="multilevel"/>
    <w:tmpl w:val="EB1AF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5D02A1C"/>
    <w:multiLevelType w:val="multilevel"/>
    <w:tmpl w:val="53B0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C65EF"/>
    <w:multiLevelType w:val="hybridMultilevel"/>
    <w:tmpl w:val="D2DCD0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64CB0025"/>
    <w:multiLevelType w:val="multilevel"/>
    <w:tmpl w:val="7E6C6F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390A86"/>
    <w:multiLevelType w:val="hybridMultilevel"/>
    <w:tmpl w:val="BAE6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376B"/>
    <w:rsid w:val="00011205"/>
    <w:rsid w:val="00015D47"/>
    <w:rsid w:val="00025409"/>
    <w:rsid w:val="0003625B"/>
    <w:rsid w:val="000367D0"/>
    <w:rsid w:val="000370F3"/>
    <w:rsid w:val="00042E0C"/>
    <w:rsid w:val="0004671B"/>
    <w:rsid w:val="0004682D"/>
    <w:rsid w:val="000507AE"/>
    <w:rsid w:val="00057FC8"/>
    <w:rsid w:val="000618BC"/>
    <w:rsid w:val="00066D34"/>
    <w:rsid w:val="0008337E"/>
    <w:rsid w:val="0008444D"/>
    <w:rsid w:val="000A18E9"/>
    <w:rsid w:val="000A5673"/>
    <w:rsid w:val="000B3B2D"/>
    <w:rsid w:val="000C0D6D"/>
    <w:rsid w:val="000C0FA2"/>
    <w:rsid w:val="000C1B28"/>
    <w:rsid w:val="000D5073"/>
    <w:rsid w:val="000D62B8"/>
    <w:rsid w:val="000E61F3"/>
    <w:rsid w:val="000E7246"/>
    <w:rsid w:val="000F0E48"/>
    <w:rsid w:val="00107509"/>
    <w:rsid w:val="00110970"/>
    <w:rsid w:val="00116292"/>
    <w:rsid w:val="0012238F"/>
    <w:rsid w:val="00123685"/>
    <w:rsid w:val="00123704"/>
    <w:rsid w:val="00126334"/>
    <w:rsid w:val="0014009A"/>
    <w:rsid w:val="00141E9F"/>
    <w:rsid w:val="00143271"/>
    <w:rsid w:val="00154050"/>
    <w:rsid w:val="001650BD"/>
    <w:rsid w:val="001678A1"/>
    <w:rsid w:val="001777BF"/>
    <w:rsid w:val="001800C5"/>
    <w:rsid w:val="001905C7"/>
    <w:rsid w:val="00193002"/>
    <w:rsid w:val="001A2155"/>
    <w:rsid w:val="001B28F3"/>
    <w:rsid w:val="001B376B"/>
    <w:rsid w:val="001B649A"/>
    <w:rsid w:val="001C2FFF"/>
    <w:rsid w:val="001D2A99"/>
    <w:rsid w:val="001D3812"/>
    <w:rsid w:val="001E02D0"/>
    <w:rsid w:val="001E2A63"/>
    <w:rsid w:val="001F3227"/>
    <w:rsid w:val="001F4367"/>
    <w:rsid w:val="00201714"/>
    <w:rsid w:val="00215D72"/>
    <w:rsid w:val="00221A82"/>
    <w:rsid w:val="00226F86"/>
    <w:rsid w:val="00230EE2"/>
    <w:rsid w:val="00231F5D"/>
    <w:rsid w:val="00233690"/>
    <w:rsid w:val="00251341"/>
    <w:rsid w:val="00252D02"/>
    <w:rsid w:val="00254F6D"/>
    <w:rsid w:val="00256064"/>
    <w:rsid w:val="00257D1E"/>
    <w:rsid w:val="00265BA8"/>
    <w:rsid w:val="002724C3"/>
    <w:rsid w:val="00280E3B"/>
    <w:rsid w:val="00290A74"/>
    <w:rsid w:val="00292A04"/>
    <w:rsid w:val="00294C6D"/>
    <w:rsid w:val="00297975"/>
    <w:rsid w:val="002A491D"/>
    <w:rsid w:val="002A560D"/>
    <w:rsid w:val="002D6961"/>
    <w:rsid w:val="002E714E"/>
    <w:rsid w:val="00301C96"/>
    <w:rsid w:val="00303285"/>
    <w:rsid w:val="00307F8A"/>
    <w:rsid w:val="003119A7"/>
    <w:rsid w:val="00315930"/>
    <w:rsid w:val="003171EC"/>
    <w:rsid w:val="00333E98"/>
    <w:rsid w:val="00350E97"/>
    <w:rsid w:val="00367894"/>
    <w:rsid w:val="0037437A"/>
    <w:rsid w:val="00374D10"/>
    <w:rsid w:val="003800AE"/>
    <w:rsid w:val="003A0E11"/>
    <w:rsid w:val="003C1CFB"/>
    <w:rsid w:val="003C4FBA"/>
    <w:rsid w:val="003C6A49"/>
    <w:rsid w:val="003C6C16"/>
    <w:rsid w:val="003D2638"/>
    <w:rsid w:val="003E190B"/>
    <w:rsid w:val="003E3DAC"/>
    <w:rsid w:val="003E6DE5"/>
    <w:rsid w:val="003F0B27"/>
    <w:rsid w:val="003F3044"/>
    <w:rsid w:val="00404004"/>
    <w:rsid w:val="0040439F"/>
    <w:rsid w:val="00414491"/>
    <w:rsid w:val="0042323F"/>
    <w:rsid w:val="00436856"/>
    <w:rsid w:val="00446BD6"/>
    <w:rsid w:val="00453492"/>
    <w:rsid w:val="00455039"/>
    <w:rsid w:val="004625B9"/>
    <w:rsid w:val="00462C78"/>
    <w:rsid w:val="00470FE9"/>
    <w:rsid w:val="0047147B"/>
    <w:rsid w:val="00474D04"/>
    <w:rsid w:val="00475A7B"/>
    <w:rsid w:val="00475A7E"/>
    <w:rsid w:val="004808DD"/>
    <w:rsid w:val="004832B2"/>
    <w:rsid w:val="00483E33"/>
    <w:rsid w:val="00491C54"/>
    <w:rsid w:val="004A428F"/>
    <w:rsid w:val="004B0800"/>
    <w:rsid w:val="004B7F9D"/>
    <w:rsid w:val="004C0B98"/>
    <w:rsid w:val="004C6EE1"/>
    <w:rsid w:val="004D05FE"/>
    <w:rsid w:val="004D182A"/>
    <w:rsid w:val="004D235F"/>
    <w:rsid w:val="004D3C8B"/>
    <w:rsid w:val="004D4DB4"/>
    <w:rsid w:val="004D7712"/>
    <w:rsid w:val="004F0C20"/>
    <w:rsid w:val="004F2E9D"/>
    <w:rsid w:val="00502989"/>
    <w:rsid w:val="00507541"/>
    <w:rsid w:val="00513A94"/>
    <w:rsid w:val="005160AC"/>
    <w:rsid w:val="00525767"/>
    <w:rsid w:val="005411F9"/>
    <w:rsid w:val="00542912"/>
    <w:rsid w:val="00544B30"/>
    <w:rsid w:val="005544D0"/>
    <w:rsid w:val="00562E5B"/>
    <w:rsid w:val="0056467D"/>
    <w:rsid w:val="00566C16"/>
    <w:rsid w:val="005733F5"/>
    <w:rsid w:val="005757F8"/>
    <w:rsid w:val="0058003E"/>
    <w:rsid w:val="00581B6E"/>
    <w:rsid w:val="00585C73"/>
    <w:rsid w:val="005929DE"/>
    <w:rsid w:val="00593F18"/>
    <w:rsid w:val="005A32D8"/>
    <w:rsid w:val="005A7885"/>
    <w:rsid w:val="005B1008"/>
    <w:rsid w:val="005C0A33"/>
    <w:rsid w:val="005C1B19"/>
    <w:rsid w:val="005C24DC"/>
    <w:rsid w:val="005D109D"/>
    <w:rsid w:val="005E1305"/>
    <w:rsid w:val="005E1E30"/>
    <w:rsid w:val="005E776F"/>
    <w:rsid w:val="005F1930"/>
    <w:rsid w:val="005F3484"/>
    <w:rsid w:val="005F719F"/>
    <w:rsid w:val="00601BA5"/>
    <w:rsid w:val="00605B36"/>
    <w:rsid w:val="00611683"/>
    <w:rsid w:val="006118C9"/>
    <w:rsid w:val="006144A3"/>
    <w:rsid w:val="00620605"/>
    <w:rsid w:val="006215FD"/>
    <w:rsid w:val="00640F50"/>
    <w:rsid w:val="00644639"/>
    <w:rsid w:val="006515A4"/>
    <w:rsid w:val="006561EE"/>
    <w:rsid w:val="00661FF1"/>
    <w:rsid w:val="006638B2"/>
    <w:rsid w:val="00666C63"/>
    <w:rsid w:val="00685746"/>
    <w:rsid w:val="0068747E"/>
    <w:rsid w:val="0068774D"/>
    <w:rsid w:val="006928F7"/>
    <w:rsid w:val="00694664"/>
    <w:rsid w:val="006B33A1"/>
    <w:rsid w:val="006B5B6E"/>
    <w:rsid w:val="006B72C1"/>
    <w:rsid w:val="006B7EF9"/>
    <w:rsid w:val="006C49D3"/>
    <w:rsid w:val="006D4900"/>
    <w:rsid w:val="006F129D"/>
    <w:rsid w:val="006F6621"/>
    <w:rsid w:val="006F71E3"/>
    <w:rsid w:val="00701630"/>
    <w:rsid w:val="00704B1A"/>
    <w:rsid w:val="0071061D"/>
    <w:rsid w:val="007126F1"/>
    <w:rsid w:val="007163AD"/>
    <w:rsid w:val="007174F0"/>
    <w:rsid w:val="00722950"/>
    <w:rsid w:val="007269D5"/>
    <w:rsid w:val="00732324"/>
    <w:rsid w:val="00732861"/>
    <w:rsid w:val="007413DD"/>
    <w:rsid w:val="00742225"/>
    <w:rsid w:val="0074255D"/>
    <w:rsid w:val="00750F0F"/>
    <w:rsid w:val="00751336"/>
    <w:rsid w:val="007541B2"/>
    <w:rsid w:val="0075464F"/>
    <w:rsid w:val="0075700D"/>
    <w:rsid w:val="007620DB"/>
    <w:rsid w:val="00764E5D"/>
    <w:rsid w:val="007674BC"/>
    <w:rsid w:val="00781D52"/>
    <w:rsid w:val="00784580"/>
    <w:rsid w:val="00784D39"/>
    <w:rsid w:val="00787337"/>
    <w:rsid w:val="007876DF"/>
    <w:rsid w:val="0079060D"/>
    <w:rsid w:val="007909C4"/>
    <w:rsid w:val="00790C48"/>
    <w:rsid w:val="007923C7"/>
    <w:rsid w:val="007B1D0A"/>
    <w:rsid w:val="007B2841"/>
    <w:rsid w:val="007B2B44"/>
    <w:rsid w:val="007B3DA7"/>
    <w:rsid w:val="007B7CE9"/>
    <w:rsid w:val="007C0708"/>
    <w:rsid w:val="007C1D40"/>
    <w:rsid w:val="007F72B4"/>
    <w:rsid w:val="00800B30"/>
    <w:rsid w:val="008052FC"/>
    <w:rsid w:val="00806E5D"/>
    <w:rsid w:val="00810233"/>
    <w:rsid w:val="00811EB6"/>
    <w:rsid w:val="00812C8F"/>
    <w:rsid w:val="008169A9"/>
    <w:rsid w:val="00833AB0"/>
    <w:rsid w:val="00833C41"/>
    <w:rsid w:val="0083497E"/>
    <w:rsid w:val="00836480"/>
    <w:rsid w:val="008364B9"/>
    <w:rsid w:val="008466A9"/>
    <w:rsid w:val="00850652"/>
    <w:rsid w:val="008537AC"/>
    <w:rsid w:val="0086493C"/>
    <w:rsid w:val="0088325F"/>
    <w:rsid w:val="0088332A"/>
    <w:rsid w:val="008A1291"/>
    <w:rsid w:val="008C3A0F"/>
    <w:rsid w:val="008C782F"/>
    <w:rsid w:val="008D3AB4"/>
    <w:rsid w:val="008D414C"/>
    <w:rsid w:val="008E7084"/>
    <w:rsid w:val="008F6018"/>
    <w:rsid w:val="008F7138"/>
    <w:rsid w:val="009006B8"/>
    <w:rsid w:val="00905A74"/>
    <w:rsid w:val="00932F4D"/>
    <w:rsid w:val="0093691D"/>
    <w:rsid w:val="00951463"/>
    <w:rsid w:val="00951A63"/>
    <w:rsid w:val="009545FB"/>
    <w:rsid w:val="00963A6F"/>
    <w:rsid w:val="00966722"/>
    <w:rsid w:val="00976A52"/>
    <w:rsid w:val="00992B64"/>
    <w:rsid w:val="00993C30"/>
    <w:rsid w:val="009B203D"/>
    <w:rsid w:val="009B6C53"/>
    <w:rsid w:val="009C2F04"/>
    <w:rsid w:val="009C75AA"/>
    <w:rsid w:val="009D13F0"/>
    <w:rsid w:val="009D15E6"/>
    <w:rsid w:val="009D17D9"/>
    <w:rsid w:val="009D2F4D"/>
    <w:rsid w:val="009D6572"/>
    <w:rsid w:val="009E59B3"/>
    <w:rsid w:val="009F2D9A"/>
    <w:rsid w:val="00A00CC9"/>
    <w:rsid w:val="00A031BB"/>
    <w:rsid w:val="00A079C2"/>
    <w:rsid w:val="00A270E5"/>
    <w:rsid w:val="00A276BD"/>
    <w:rsid w:val="00A35224"/>
    <w:rsid w:val="00A413DD"/>
    <w:rsid w:val="00A41988"/>
    <w:rsid w:val="00A439D0"/>
    <w:rsid w:val="00A478FA"/>
    <w:rsid w:val="00A57D3C"/>
    <w:rsid w:val="00A621A2"/>
    <w:rsid w:val="00A708F0"/>
    <w:rsid w:val="00A735D9"/>
    <w:rsid w:val="00A77B45"/>
    <w:rsid w:val="00A92D66"/>
    <w:rsid w:val="00A969DD"/>
    <w:rsid w:val="00AA2504"/>
    <w:rsid w:val="00AA7E9D"/>
    <w:rsid w:val="00AC5462"/>
    <w:rsid w:val="00AD2509"/>
    <w:rsid w:val="00AD56E6"/>
    <w:rsid w:val="00AE0B31"/>
    <w:rsid w:val="00AE36D4"/>
    <w:rsid w:val="00AF4FA3"/>
    <w:rsid w:val="00AF5899"/>
    <w:rsid w:val="00AF72C1"/>
    <w:rsid w:val="00B121F5"/>
    <w:rsid w:val="00B169F9"/>
    <w:rsid w:val="00B2188C"/>
    <w:rsid w:val="00B2460A"/>
    <w:rsid w:val="00B35A87"/>
    <w:rsid w:val="00B43266"/>
    <w:rsid w:val="00B44DE3"/>
    <w:rsid w:val="00B46E75"/>
    <w:rsid w:val="00B47B14"/>
    <w:rsid w:val="00B50C62"/>
    <w:rsid w:val="00B60110"/>
    <w:rsid w:val="00B62B6B"/>
    <w:rsid w:val="00B64384"/>
    <w:rsid w:val="00B812DA"/>
    <w:rsid w:val="00B83085"/>
    <w:rsid w:val="00B91ECB"/>
    <w:rsid w:val="00B9203C"/>
    <w:rsid w:val="00BA4D95"/>
    <w:rsid w:val="00BB0B91"/>
    <w:rsid w:val="00BB54B7"/>
    <w:rsid w:val="00BC1CCB"/>
    <w:rsid w:val="00BD036D"/>
    <w:rsid w:val="00BD1BA4"/>
    <w:rsid w:val="00C00816"/>
    <w:rsid w:val="00C13B56"/>
    <w:rsid w:val="00C1756C"/>
    <w:rsid w:val="00C22897"/>
    <w:rsid w:val="00C33E67"/>
    <w:rsid w:val="00C347EC"/>
    <w:rsid w:val="00C435AE"/>
    <w:rsid w:val="00C51ACE"/>
    <w:rsid w:val="00C532F6"/>
    <w:rsid w:val="00C64AB8"/>
    <w:rsid w:val="00C709DB"/>
    <w:rsid w:val="00C730C9"/>
    <w:rsid w:val="00C7366C"/>
    <w:rsid w:val="00C73B13"/>
    <w:rsid w:val="00C74618"/>
    <w:rsid w:val="00C7567F"/>
    <w:rsid w:val="00C837B8"/>
    <w:rsid w:val="00C868C6"/>
    <w:rsid w:val="00C902F5"/>
    <w:rsid w:val="00C90DBC"/>
    <w:rsid w:val="00CA0152"/>
    <w:rsid w:val="00CA72DA"/>
    <w:rsid w:val="00CA7493"/>
    <w:rsid w:val="00CB78D1"/>
    <w:rsid w:val="00CC0397"/>
    <w:rsid w:val="00CC13A7"/>
    <w:rsid w:val="00CC35AD"/>
    <w:rsid w:val="00CD03A5"/>
    <w:rsid w:val="00CD1E85"/>
    <w:rsid w:val="00CD3680"/>
    <w:rsid w:val="00CD6683"/>
    <w:rsid w:val="00CE5EBD"/>
    <w:rsid w:val="00CF01F9"/>
    <w:rsid w:val="00CF36D5"/>
    <w:rsid w:val="00CF7717"/>
    <w:rsid w:val="00D011D5"/>
    <w:rsid w:val="00D0593A"/>
    <w:rsid w:val="00D110B8"/>
    <w:rsid w:val="00D16F61"/>
    <w:rsid w:val="00D320EE"/>
    <w:rsid w:val="00D36926"/>
    <w:rsid w:val="00D37DB0"/>
    <w:rsid w:val="00D67102"/>
    <w:rsid w:val="00D67258"/>
    <w:rsid w:val="00D67C6E"/>
    <w:rsid w:val="00D9175E"/>
    <w:rsid w:val="00D92723"/>
    <w:rsid w:val="00D9471B"/>
    <w:rsid w:val="00DA4C9C"/>
    <w:rsid w:val="00DA5A1C"/>
    <w:rsid w:val="00DA6B0F"/>
    <w:rsid w:val="00DB0EED"/>
    <w:rsid w:val="00DB2AC4"/>
    <w:rsid w:val="00DB6985"/>
    <w:rsid w:val="00DC1834"/>
    <w:rsid w:val="00DC7422"/>
    <w:rsid w:val="00DE4D7B"/>
    <w:rsid w:val="00DE58B5"/>
    <w:rsid w:val="00DF0A66"/>
    <w:rsid w:val="00DF134B"/>
    <w:rsid w:val="00DF49C3"/>
    <w:rsid w:val="00DF59F2"/>
    <w:rsid w:val="00DF68BE"/>
    <w:rsid w:val="00DF6F52"/>
    <w:rsid w:val="00E02630"/>
    <w:rsid w:val="00E06FA2"/>
    <w:rsid w:val="00E07354"/>
    <w:rsid w:val="00E0793F"/>
    <w:rsid w:val="00E207D6"/>
    <w:rsid w:val="00E26576"/>
    <w:rsid w:val="00E26605"/>
    <w:rsid w:val="00E30291"/>
    <w:rsid w:val="00E35793"/>
    <w:rsid w:val="00E50F32"/>
    <w:rsid w:val="00E577C5"/>
    <w:rsid w:val="00E70F03"/>
    <w:rsid w:val="00E756BD"/>
    <w:rsid w:val="00E81CC6"/>
    <w:rsid w:val="00EA35D9"/>
    <w:rsid w:val="00EA7636"/>
    <w:rsid w:val="00EB1108"/>
    <w:rsid w:val="00EB1DF6"/>
    <w:rsid w:val="00EB3155"/>
    <w:rsid w:val="00EB59A6"/>
    <w:rsid w:val="00EC1F0F"/>
    <w:rsid w:val="00EC77B0"/>
    <w:rsid w:val="00ED3DC5"/>
    <w:rsid w:val="00ED48C3"/>
    <w:rsid w:val="00ED4FD4"/>
    <w:rsid w:val="00EE06EF"/>
    <w:rsid w:val="00EE1C4F"/>
    <w:rsid w:val="00EF3E63"/>
    <w:rsid w:val="00EF54DC"/>
    <w:rsid w:val="00EF789A"/>
    <w:rsid w:val="00F0060E"/>
    <w:rsid w:val="00F07686"/>
    <w:rsid w:val="00F31F98"/>
    <w:rsid w:val="00F3492F"/>
    <w:rsid w:val="00F42FB7"/>
    <w:rsid w:val="00F466B7"/>
    <w:rsid w:val="00F46B36"/>
    <w:rsid w:val="00F509CB"/>
    <w:rsid w:val="00F554F6"/>
    <w:rsid w:val="00F811AC"/>
    <w:rsid w:val="00F977C9"/>
    <w:rsid w:val="00FA22E8"/>
    <w:rsid w:val="00FA42E9"/>
    <w:rsid w:val="00FB776E"/>
    <w:rsid w:val="00FB7962"/>
    <w:rsid w:val="00FC2A3E"/>
    <w:rsid w:val="00FD1DD0"/>
    <w:rsid w:val="00FD33DA"/>
    <w:rsid w:val="00FD54D1"/>
    <w:rsid w:val="00FD6DD2"/>
    <w:rsid w:val="00FF3CB0"/>
    <w:rsid w:val="00FF4011"/>
    <w:rsid w:val="00FF5C02"/>
    <w:rsid w:val="00FF7394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76B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20DB"/>
    <w:pPr>
      <w:keepNext/>
      <w:overflowPunct w:val="0"/>
      <w:autoSpaceDE w:val="0"/>
      <w:autoSpaceDN w:val="0"/>
      <w:adjustRightInd w:val="0"/>
      <w:spacing w:before="20" w:after="20" w:line="240" w:lineRule="auto"/>
      <w:textAlignment w:val="baseline"/>
      <w:outlineLvl w:val="0"/>
    </w:pPr>
    <w:rPr>
      <w:rFonts w:ascii="Arial" w:hAnsi="Arial" w:cs="Arial"/>
      <w:b/>
      <w:bCs/>
      <w:kern w:val="28"/>
      <w:sz w:val="16"/>
      <w:szCs w:val="1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620D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620DB"/>
    <w:pPr>
      <w:keepNext/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Courier New" w:hAnsi="Courier New" w:cs="Courier New"/>
      <w:b/>
      <w:bCs/>
      <w:i/>
      <w:iCs/>
      <w:kern w:val="8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620D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 w:cs="Times New Roman"/>
      <w:b/>
      <w:bCs/>
      <w:cap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7620D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 w:cs="Times New Roman"/>
      <w:b/>
      <w:bCs/>
      <w:smallCap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7620DB"/>
    <w:pPr>
      <w:keepNext/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  <w:outlineLvl w:val="5"/>
    </w:pPr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620D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20DB"/>
    <w:rPr>
      <w:rFonts w:ascii="Arial" w:hAnsi="Arial" w:cs="Arial"/>
      <w:b/>
      <w:bCs/>
      <w:kern w:val="28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7620D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620DB"/>
    <w:rPr>
      <w:rFonts w:ascii="Courier New" w:hAnsi="Courier New" w:cs="Courier New"/>
      <w:b/>
      <w:bCs/>
      <w:i/>
      <w:iCs/>
      <w:kern w:val="8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7620DB"/>
    <w:rPr>
      <w:rFonts w:ascii="Times New Roman" w:hAnsi="Times New Roman" w:cs="Times New Roman"/>
      <w:b/>
      <w:bCs/>
      <w:caps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locked/>
    <w:rsid w:val="007620D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7620DB"/>
    <w:rPr>
      <w:rFonts w:ascii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7620DB"/>
    <w:rPr>
      <w:rFonts w:eastAsia="Times New Roman"/>
      <w:i/>
      <w:iCs/>
      <w:sz w:val="24"/>
      <w:szCs w:val="24"/>
    </w:rPr>
  </w:style>
  <w:style w:type="paragraph" w:customStyle="1" w:styleId="11">
    <w:name w:val="Без интервала1"/>
    <w:link w:val="NoSpacingChar"/>
    <w:uiPriority w:val="99"/>
    <w:rsid w:val="001B376B"/>
    <w:rPr>
      <w:rFonts w:cs="Calibri"/>
    </w:rPr>
  </w:style>
  <w:style w:type="character" w:customStyle="1" w:styleId="NoSpacingChar">
    <w:name w:val="No Spacing Char"/>
    <w:link w:val="11"/>
    <w:uiPriority w:val="99"/>
    <w:locked/>
    <w:rsid w:val="001B376B"/>
    <w:rPr>
      <w:sz w:val="22"/>
      <w:szCs w:val="22"/>
      <w:lang w:eastAsia="ru-RU"/>
    </w:rPr>
  </w:style>
  <w:style w:type="paragraph" w:styleId="a3">
    <w:name w:val="Normal (Web)"/>
    <w:basedOn w:val="a"/>
    <w:uiPriority w:val="99"/>
    <w:rsid w:val="001B3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rmattexttopleveltext">
    <w:name w:val="formattext topleveltext"/>
    <w:basedOn w:val="a"/>
    <w:uiPriority w:val="99"/>
    <w:rsid w:val="001B3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1B37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1B376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B376B"/>
    <w:pPr>
      <w:ind w:left="720"/>
    </w:pPr>
  </w:style>
  <w:style w:type="paragraph" w:styleId="a6">
    <w:name w:val="footnote text"/>
    <w:basedOn w:val="a"/>
    <w:link w:val="a7"/>
    <w:uiPriority w:val="99"/>
    <w:semiHidden/>
    <w:rsid w:val="001B376B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1B376B"/>
    <w:rPr>
      <w:rFonts w:ascii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1B376B"/>
    <w:rPr>
      <w:vertAlign w:val="superscript"/>
    </w:rPr>
  </w:style>
  <w:style w:type="paragraph" w:styleId="a9">
    <w:name w:val="No Spacing"/>
    <w:uiPriority w:val="99"/>
    <w:qFormat/>
    <w:rsid w:val="005929DE"/>
    <w:rPr>
      <w:rFonts w:eastAsia="Times New Roman" w:cs="Calibri"/>
      <w:lang w:val="en-US" w:eastAsia="en-US"/>
    </w:rPr>
  </w:style>
  <w:style w:type="paragraph" w:customStyle="1" w:styleId="12">
    <w:name w:val="Абзац списка1"/>
    <w:basedOn w:val="a"/>
    <w:uiPriority w:val="99"/>
    <w:rsid w:val="003119A7"/>
    <w:pPr>
      <w:ind w:left="720"/>
    </w:pPr>
    <w:rPr>
      <w:lang w:val="ru-RU"/>
    </w:rPr>
  </w:style>
  <w:style w:type="paragraph" w:customStyle="1" w:styleId="ConsPlusNormal">
    <w:name w:val="ConsPlusNormal"/>
    <w:link w:val="ConsPlusNormal0"/>
    <w:uiPriority w:val="99"/>
    <w:rsid w:val="003119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118C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118C9"/>
    <w:rPr>
      <w:rFonts w:ascii="Calibri" w:hAnsi="Calibri" w:cs="Calibri"/>
    </w:rPr>
  </w:style>
  <w:style w:type="character" w:styleId="ac">
    <w:name w:val="page number"/>
    <w:basedOn w:val="a0"/>
    <w:uiPriority w:val="99"/>
    <w:rsid w:val="006118C9"/>
  </w:style>
  <w:style w:type="character" w:customStyle="1" w:styleId="apple-converted-space">
    <w:name w:val="apple-converted-space"/>
    <w:uiPriority w:val="99"/>
    <w:rsid w:val="00297975"/>
  </w:style>
  <w:style w:type="paragraph" w:customStyle="1" w:styleId="fn2r">
    <w:name w:val="fn2r"/>
    <w:basedOn w:val="a"/>
    <w:uiPriority w:val="99"/>
    <w:rsid w:val="00993C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7C1D4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7C1D40"/>
    <w:rPr>
      <w:rFonts w:ascii="Segoe UI" w:hAnsi="Segoe UI" w:cs="Segoe UI"/>
      <w:sz w:val="18"/>
      <w:szCs w:val="18"/>
      <w:lang w:val="en-US" w:eastAsia="en-US"/>
    </w:rPr>
  </w:style>
  <w:style w:type="paragraph" w:styleId="af">
    <w:name w:val="header"/>
    <w:basedOn w:val="a"/>
    <w:link w:val="af0"/>
    <w:uiPriority w:val="99"/>
    <w:rsid w:val="000D6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D62B8"/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0D62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40439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0439F"/>
    <w:rPr>
      <w:rFonts w:ascii="Arial" w:hAnsi="Arial" w:cs="Arial"/>
      <w:sz w:val="22"/>
      <w:szCs w:val="22"/>
    </w:rPr>
  </w:style>
  <w:style w:type="paragraph" w:customStyle="1" w:styleId="af2">
    <w:name w:val="Знак"/>
    <w:basedOn w:val="a"/>
    <w:uiPriority w:val="99"/>
    <w:rsid w:val="00154050"/>
    <w:pPr>
      <w:widowControl w:val="0"/>
      <w:adjustRightInd w:val="0"/>
      <w:spacing w:after="160" w:line="240" w:lineRule="exact"/>
      <w:jc w:val="right"/>
    </w:pPr>
    <w:rPr>
      <w:rFonts w:eastAsia="Calibri" w:cs="Times New Roman"/>
      <w:sz w:val="20"/>
      <w:szCs w:val="20"/>
      <w:lang w:val="en-GB"/>
    </w:rPr>
  </w:style>
  <w:style w:type="character" w:styleId="af3">
    <w:name w:val="Emphasis"/>
    <w:basedOn w:val="a0"/>
    <w:uiPriority w:val="99"/>
    <w:qFormat/>
    <w:locked/>
    <w:rsid w:val="00E07354"/>
    <w:rPr>
      <w:i/>
      <w:iCs/>
    </w:rPr>
  </w:style>
  <w:style w:type="paragraph" w:customStyle="1" w:styleId="af4">
    <w:name w:val="a"/>
    <w:basedOn w:val="a"/>
    <w:uiPriority w:val="99"/>
    <w:rsid w:val="00C73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99"/>
    <w:qFormat/>
    <w:locked/>
    <w:rsid w:val="00C73B13"/>
    <w:rPr>
      <w:b/>
      <w:bCs/>
    </w:rPr>
  </w:style>
  <w:style w:type="paragraph" w:styleId="af6">
    <w:name w:val="Subtitle"/>
    <w:basedOn w:val="a"/>
    <w:next w:val="a"/>
    <w:link w:val="af7"/>
    <w:uiPriority w:val="99"/>
    <w:qFormat/>
    <w:locked/>
    <w:rsid w:val="00C73B13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C73B13"/>
    <w:rPr>
      <w:rFonts w:ascii="Cambria" w:hAnsi="Cambria" w:cs="Cambria"/>
      <w:sz w:val="24"/>
      <w:szCs w:val="24"/>
      <w:lang w:val="en-US" w:eastAsia="en-US"/>
    </w:rPr>
  </w:style>
  <w:style w:type="character" w:styleId="af8">
    <w:name w:val="line number"/>
    <w:basedOn w:val="a0"/>
    <w:uiPriority w:val="99"/>
    <w:rsid w:val="007620DB"/>
  </w:style>
  <w:style w:type="paragraph" w:customStyle="1" w:styleId="21">
    <w:name w:val="Основной текст 21"/>
    <w:basedOn w:val="a"/>
    <w:uiPriority w:val="99"/>
    <w:rsid w:val="007620DB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Body Text"/>
    <w:basedOn w:val="a"/>
    <w:link w:val="afa"/>
    <w:uiPriority w:val="99"/>
    <w:rsid w:val="007620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locked/>
    <w:rsid w:val="007620DB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7620D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b">
    <w:name w:val="caption"/>
    <w:basedOn w:val="a"/>
    <w:next w:val="a"/>
    <w:uiPriority w:val="99"/>
    <w:qFormat/>
    <w:locked/>
    <w:rsid w:val="007620DB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 w:cs="Times New Roman"/>
      <w:b/>
      <w:bCs/>
      <w:smallCaps/>
      <w:sz w:val="28"/>
      <w:szCs w:val="28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7620D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 w:cs="Times New Roman"/>
      <w:sz w:val="26"/>
      <w:szCs w:val="26"/>
      <w:lang w:val="ru-RU" w:eastAsia="ru-RU"/>
    </w:rPr>
  </w:style>
  <w:style w:type="paragraph" w:customStyle="1" w:styleId="13">
    <w:name w:val="Текст выноски1"/>
    <w:basedOn w:val="a"/>
    <w:uiPriority w:val="99"/>
    <w:rsid w:val="007620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val="ru-RU" w:eastAsia="ru-RU"/>
    </w:rPr>
  </w:style>
  <w:style w:type="paragraph" w:customStyle="1" w:styleId="BalloonText1">
    <w:name w:val="Balloon Text1"/>
    <w:basedOn w:val="a"/>
    <w:uiPriority w:val="99"/>
    <w:rsid w:val="007620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val="ru-RU" w:eastAsia="ru-RU"/>
    </w:rPr>
  </w:style>
  <w:style w:type="paragraph" w:styleId="22">
    <w:name w:val="Body Text 2"/>
    <w:basedOn w:val="a"/>
    <w:link w:val="23"/>
    <w:uiPriority w:val="99"/>
    <w:rsid w:val="007620D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sz w:val="26"/>
      <w:szCs w:val="26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DB"/>
    <w:rPr>
      <w:rFonts w:ascii="Times New Roman" w:hAnsi="Times New Roman" w:cs="Times New Roman"/>
      <w:sz w:val="26"/>
      <w:szCs w:val="26"/>
    </w:rPr>
  </w:style>
  <w:style w:type="paragraph" w:styleId="32">
    <w:name w:val="Body Text 3"/>
    <w:basedOn w:val="a"/>
    <w:link w:val="33"/>
    <w:uiPriority w:val="99"/>
    <w:rsid w:val="007620D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7620DB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762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7620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rteright">
    <w:name w:val="rteright"/>
    <w:basedOn w:val="a"/>
    <w:uiPriority w:val="99"/>
    <w:rsid w:val="007620DB"/>
    <w:pPr>
      <w:spacing w:before="120" w:after="216" w:line="240" w:lineRule="auto"/>
      <w:jc w:val="righ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762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620DB"/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rsid w:val="007620D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620DB"/>
    <w:rPr>
      <w:rFonts w:ascii="Times New Roman" w:hAnsi="Times New Roman" w:cs="Times New Roman"/>
      <w:sz w:val="16"/>
      <w:szCs w:val="16"/>
    </w:rPr>
  </w:style>
  <w:style w:type="paragraph" w:customStyle="1" w:styleId="afc">
    <w:name w:val="МОН основной"/>
    <w:basedOn w:val="a"/>
    <w:uiPriority w:val="99"/>
    <w:rsid w:val="007620D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msolistparagraphcxspmiddle">
    <w:name w:val="msolistparagraphcxspmiddle"/>
    <w:basedOn w:val="a"/>
    <w:uiPriority w:val="99"/>
    <w:rsid w:val="00762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uiPriority w:val="99"/>
    <w:rsid w:val="007620D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DB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7620DB"/>
  </w:style>
  <w:style w:type="paragraph" w:customStyle="1" w:styleId="afd">
    <w:name w:val="Стиль"/>
    <w:uiPriority w:val="99"/>
    <w:rsid w:val="00762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e">
    <w:name w:val="Title"/>
    <w:basedOn w:val="a"/>
    <w:next w:val="a"/>
    <w:link w:val="aff"/>
    <w:uiPriority w:val="99"/>
    <w:qFormat/>
    <w:locked/>
    <w:rsid w:val="007620DB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ff">
    <w:name w:val="Название Знак"/>
    <w:basedOn w:val="a0"/>
    <w:link w:val="afe"/>
    <w:uiPriority w:val="99"/>
    <w:locked/>
    <w:rsid w:val="007620DB"/>
    <w:rPr>
      <w:rFonts w:ascii="Cambria" w:hAnsi="Cambria" w:cs="Cambria"/>
      <w:b/>
      <w:bCs/>
      <w:kern w:val="28"/>
      <w:sz w:val="32"/>
      <w:szCs w:val="32"/>
    </w:rPr>
  </w:style>
  <w:style w:type="character" w:styleId="aff0">
    <w:name w:val="FollowedHyperlink"/>
    <w:basedOn w:val="a0"/>
    <w:uiPriority w:val="99"/>
    <w:rsid w:val="007620DB"/>
    <w:rPr>
      <w:color w:val="800080"/>
      <w:u w:val="single"/>
    </w:rPr>
  </w:style>
  <w:style w:type="paragraph" w:styleId="aff1">
    <w:name w:val="List Bullet"/>
    <w:basedOn w:val="a"/>
    <w:link w:val="aff2"/>
    <w:uiPriority w:val="99"/>
    <w:rsid w:val="007620DB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2">
    <w:name w:val="Маркированный список Знак"/>
    <w:link w:val="aff1"/>
    <w:uiPriority w:val="99"/>
    <w:locked/>
    <w:rsid w:val="007620DB"/>
    <w:rPr>
      <w:rFonts w:ascii="Times New Roman" w:eastAsia="Times New Roman" w:hAnsi="Times New Roman"/>
      <w:sz w:val="24"/>
      <w:szCs w:val="24"/>
    </w:rPr>
  </w:style>
  <w:style w:type="paragraph" w:styleId="aff3">
    <w:name w:val="Body Text Indent"/>
    <w:basedOn w:val="a"/>
    <w:link w:val="aff4"/>
    <w:uiPriority w:val="99"/>
    <w:rsid w:val="007620D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7620DB"/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762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762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(2)_"/>
    <w:link w:val="211"/>
    <w:uiPriority w:val="99"/>
    <w:locked/>
    <w:rsid w:val="00C902F5"/>
    <w:rPr>
      <w:b/>
      <w:bCs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C902F5"/>
    <w:pPr>
      <w:widowControl w:val="0"/>
      <w:shd w:val="clear" w:color="auto" w:fill="FFFFFF"/>
      <w:spacing w:after="0" w:line="240" w:lineRule="atLeast"/>
      <w:jc w:val="center"/>
    </w:pPr>
    <w:rPr>
      <w:rFonts w:eastAsia="Calibri"/>
      <w:b/>
      <w:bCs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D760-0376-4DAA-9F49-4C82174D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1796</Words>
  <Characters>14127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2023-10-29T22:53:00Z</cp:lastPrinted>
  <dcterms:created xsi:type="dcterms:W3CDTF">2023-10-17T01:12:00Z</dcterms:created>
  <dcterms:modified xsi:type="dcterms:W3CDTF">2023-10-29T22:53:00Z</dcterms:modified>
</cp:coreProperties>
</file>