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635" w:rsidRPr="00383688" w:rsidRDefault="00464635" w:rsidP="00464635">
      <w:pPr>
        <w:spacing w:line="320" w:lineRule="atLeast"/>
        <w:contextualSpacing/>
        <w:jc w:val="right"/>
        <w:rPr>
          <w:sz w:val="28"/>
          <w:szCs w:val="28"/>
        </w:rPr>
      </w:pPr>
    </w:p>
    <w:p w:rsidR="004D6EA3" w:rsidRPr="00383688" w:rsidRDefault="004D6EA3" w:rsidP="004D6EA3">
      <w:pPr>
        <w:autoSpaceDE w:val="0"/>
        <w:autoSpaceDN w:val="0"/>
        <w:adjustRightInd w:val="0"/>
        <w:spacing w:line="320" w:lineRule="atLeast"/>
        <w:contextualSpacing/>
        <w:outlineLvl w:val="1"/>
        <w:rPr>
          <w:b/>
        </w:rPr>
      </w:pPr>
    </w:p>
    <w:p w:rsidR="00EF1781" w:rsidRPr="00C7681B" w:rsidRDefault="00C7681B" w:rsidP="00C7681B">
      <w:pPr>
        <w:spacing w:before="120" w:line="320" w:lineRule="atLeast"/>
        <w:contextualSpacing/>
        <w:jc w:val="center"/>
        <w:rPr>
          <w:sz w:val="28"/>
          <w:szCs w:val="28"/>
        </w:rPr>
      </w:pPr>
      <w:r w:rsidRPr="00F540F3">
        <w:rPr>
          <w:noProof/>
        </w:rPr>
        <w:drawing>
          <wp:inline distT="0" distB="0" distL="0" distR="0">
            <wp:extent cx="504825" cy="600075"/>
            <wp:effectExtent l="0" t="0" r="9525" b="9525"/>
            <wp:docPr id="1" name="Рисунок 1" descr="C:\Users\Proletariy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Proletariy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6978">
        <w:rPr>
          <w:sz w:val="28"/>
          <w:szCs w:val="28"/>
        </w:rPr>
        <w:t xml:space="preserve"> 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  <w:proofErr w:type="gramStart"/>
      <w:r w:rsidRPr="00EF1781">
        <w:rPr>
          <w:sz w:val="28"/>
          <w:szCs w:val="28"/>
        </w:rPr>
        <w:t>Российская  Федерация</w:t>
      </w:r>
      <w:proofErr w:type="gramEnd"/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  <w:proofErr w:type="gramStart"/>
      <w:r w:rsidRPr="00EF1781">
        <w:rPr>
          <w:sz w:val="28"/>
          <w:szCs w:val="28"/>
        </w:rPr>
        <w:t>Новгородская  область</w:t>
      </w:r>
      <w:proofErr w:type="gramEnd"/>
      <w:r w:rsidRPr="00EF1781">
        <w:rPr>
          <w:sz w:val="28"/>
          <w:szCs w:val="28"/>
        </w:rPr>
        <w:t xml:space="preserve">, Новгородский </w:t>
      </w:r>
      <w:r w:rsidR="0071776A">
        <w:rPr>
          <w:sz w:val="28"/>
          <w:szCs w:val="28"/>
        </w:rPr>
        <w:t>муниципальный</w:t>
      </w:r>
      <w:r w:rsidRPr="00EF1781">
        <w:rPr>
          <w:sz w:val="28"/>
          <w:szCs w:val="28"/>
        </w:rPr>
        <w:t xml:space="preserve"> район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  <w:proofErr w:type="gramStart"/>
      <w:r w:rsidRPr="00EF1781">
        <w:rPr>
          <w:sz w:val="28"/>
          <w:szCs w:val="28"/>
        </w:rPr>
        <w:t>Администрация  Пролетарского</w:t>
      </w:r>
      <w:proofErr w:type="gramEnd"/>
      <w:r w:rsidRPr="00EF1781">
        <w:rPr>
          <w:sz w:val="28"/>
          <w:szCs w:val="28"/>
        </w:rPr>
        <w:t xml:space="preserve">  городского  поселения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EF1781" w:rsidRPr="0071776A" w:rsidRDefault="0071776A" w:rsidP="00EF1781">
      <w:pPr>
        <w:spacing w:before="120" w:line="320" w:lineRule="atLeast"/>
        <w:contextualSpacing/>
        <w:jc w:val="center"/>
        <w:rPr>
          <w:b/>
          <w:sz w:val="28"/>
          <w:szCs w:val="28"/>
        </w:rPr>
      </w:pPr>
      <w:r w:rsidRPr="0071776A">
        <w:rPr>
          <w:b/>
          <w:sz w:val="28"/>
          <w:szCs w:val="28"/>
        </w:rPr>
        <w:t>ПОСТАНОВЛЕНИЕ</w:t>
      </w:r>
    </w:p>
    <w:p w:rsidR="00EF1781" w:rsidRPr="00EF1781" w:rsidRDefault="00EF1781" w:rsidP="00EF1781">
      <w:pPr>
        <w:spacing w:before="120" w:line="320" w:lineRule="atLeast"/>
        <w:contextualSpacing/>
        <w:rPr>
          <w:sz w:val="28"/>
          <w:szCs w:val="28"/>
        </w:rPr>
      </w:pPr>
      <w:r w:rsidRPr="00EF1781">
        <w:rPr>
          <w:sz w:val="28"/>
          <w:szCs w:val="28"/>
        </w:rPr>
        <w:t xml:space="preserve">От   </w:t>
      </w:r>
      <w:r w:rsidR="00C7681B">
        <w:rPr>
          <w:sz w:val="28"/>
          <w:szCs w:val="28"/>
        </w:rPr>
        <w:t xml:space="preserve">01.04.2020 г. </w:t>
      </w:r>
      <w:proofErr w:type="gramStart"/>
      <w:r w:rsidRPr="00EF1781">
        <w:rPr>
          <w:sz w:val="28"/>
          <w:szCs w:val="28"/>
        </w:rPr>
        <w:t xml:space="preserve">№  </w:t>
      </w:r>
      <w:r w:rsidR="00C7681B">
        <w:rPr>
          <w:sz w:val="28"/>
          <w:szCs w:val="28"/>
        </w:rPr>
        <w:t>64</w:t>
      </w:r>
      <w:proofErr w:type="gramEnd"/>
      <w:r w:rsidRPr="00EF1781">
        <w:rPr>
          <w:sz w:val="28"/>
          <w:szCs w:val="28"/>
        </w:rPr>
        <w:t xml:space="preserve">                                                              </w:t>
      </w:r>
    </w:p>
    <w:p w:rsidR="00EF1781" w:rsidRPr="00EF1781" w:rsidRDefault="00EF1781" w:rsidP="00EF1781">
      <w:pPr>
        <w:spacing w:before="120" w:line="320" w:lineRule="atLeast"/>
        <w:contextualSpacing/>
        <w:rPr>
          <w:sz w:val="28"/>
          <w:szCs w:val="28"/>
        </w:rPr>
      </w:pPr>
      <w:r w:rsidRPr="00EF1781">
        <w:rPr>
          <w:sz w:val="28"/>
          <w:szCs w:val="28"/>
        </w:rPr>
        <w:t>п. Пролетарий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EF1781" w:rsidRPr="00EF1781" w:rsidRDefault="00EF1781" w:rsidP="00EF1781">
      <w:pPr>
        <w:spacing w:before="120" w:line="320" w:lineRule="atLeast"/>
        <w:contextualSpacing/>
        <w:rPr>
          <w:b/>
          <w:sz w:val="28"/>
          <w:szCs w:val="28"/>
        </w:rPr>
      </w:pPr>
      <w:r w:rsidRPr="00EF1781">
        <w:rPr>
          <w:b/>
          <w:sz w:val="28"/>
          <w:szCs w:val="28"/>
        </w:rPr>
        <w:t xml:space="preserve">Об утверждении Административного регламента </w:t>
      </w:r>
    </w:p>
    <w:p w:rsidR="00EF1781" w:rsidRPr="00EF1781" w:rsidRDefault="00EF1781" w:rsidP="00EF1781">
      <w:pPr>
        <w:spacing w:before="120" w:line="320" w:lineRule="atLeast"/>
        <w:contextualSpacing/>
        <w:rPr>
          <w:b/>
          <w:sz w:val="28"/>
          <w:szCs w:val="28"/>
        </w:rPr>
      </w:pPr>
      <w:r w:rsidRPr="00EF1781">
        <w:rPr>
          <w:b/>
          <w:sz w:val="28"/>
          <w:szCs w:val="28"/>
        </w:rPr>
        <w:t xml:space="preserve">по предоставлению муниципальной услуги </w:t>
      </w:r>
    </w:p>
    <w:p w:rsidR="00C7681B" w:rsidRDefault="00EF1781" w:rsidP="00EF1781">
      <w:pPr>
        <w:spacing w:before="120" w:line="320" w:lineRule="atLeast"/>
        <w:contextualSpacing/>
        <w:rPr>
          <w:b/>
          <w:sz w:val="28"/>
          <w:szCs w:val="28"/>
        </w:rPr>
      </w:pPr>
      <w:r w:rsidRPr="00EF1781">
        <w:rPr>
          <w:b/>
          <w:sz w:val="28"/>
          <w:szCs w:val="28"/>
        </w:rPr>
        <w:t>«</w:t>
      </w:r>
      <w:r w:rsidR="00C7681B">
        <w:rPr>
          <w:b/>
          <w:sz w:val="28"/>
          <w:szCs w:val="28"/>
        </w:rPr>
        <w:t>Присвоение адреса объекту</w:t>
      </w:r>
      <w:r w:rsidRPr="00EF1781">
        <w:rPr>
          <w:b/>
          <w:sz w:val="28"/>
          <w:szCs w:val="28"/>
        </w:rPr>
        <w:t xml:space="preserve"> </w:t>
      </w:r>
      <w:r w:rsidR="00C7681B">
        <w:rPr>
          <w:b/>
          <w:sz w:val="28"/>
          <w:szCs w:val="28"/>
        </w:rPr>
        <w:t xml:space="preserve">адресации, </w:t>
      </w:r>
    </w:p>
    <w:p w:rsidR="00EF1781" w:rsidRPr="00EF1781" w:rsidRDefault="00C7681B" w:rsidP="00EF1781">
      <w:pPr>
        <w:spacing w:before="120" w:line="320" w:lineRule="atLeast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изменение, аннулирование адреса</w:t>
      </w:r>
      <w:r w:rsidR="00EF1781" w:rsidRPr="00EF1781">
        <w:rPr>
          <w:b/>
          <w:sz w:val="28"/>
          <w:szCs w:val="28"/>
        </w:rPr>
        <w:t>»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EF1781" w:rsidRPr="00EF1781" w:rsidRDefault="00EF1781" w:rsidP="00EF1781">
      <w:pPr>
        <w:spacing w:before="120" w:line="320" w:lineRule="atLeast"/>
        <w:contextualSpacing/>
        <w:rPr>
          <w:sz w:val="28"/>
          <w:szCs w:val="28"/>
        </w:rPr>
      </w:pPr>
      <w:r w:rsidRPr="00EF1781"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27.07.2010г № 210-ФЗ «Об организации предоставления государ</w:t>
      </w:r>
      <w:r w:rsidR="0071776A">
        <w:rPr>
          <w:sz w:val="28"/>
          <w:szCs w:val="28"/>
        </w:rPr>
        <w:t xml:space="preserve">ственных и муниципальных услуг», Администрация Пролетарского городского поселения </w:t>
      </w:r>
    </w:p>
    <w:p w:rsidR="00EF1781" w:rsidRPr="0071776A" w:rsidRDefault="00EF1781" w:rsidP="00EF1781">
      <w:pPr>
        <w:spacing w:before="120" w:line="320" w:lineRule="atLeast"/>
        <w:contextualSpacing/>
        <w:rPr>
          <w:b/>
          <w:sz w:val="28"/>
          <w:szCs w:val="28"/>
        </w:rPr>
      </w:pPr>
      <w:r w:rsidRPr="0071776A">
        <w:rPr>
          <w:b/>
          <w:sz w:val="28"/>
          <w:szCs w:val="28"/>
        </w:rPr>
        <w:t>ПОСТАНОВЛЯ</w:t>
      </w:r>
      <w:r w:rsidR="0071776A" w:rsidRPr="0071776A">
        <w:rPr>
          <w:b/>
          <w:sz w:val="28"/>
          <w:szCs w:val="28"/>
        </w:rPr>
        <w:t>ЕТ</w:t>
      </w:r>
      <w:r w:rsidRPr="0071776A">
        <w:rPr>
          <w:b/>
          <w:sz w:val="28"/>
          <w:szCs w:val="28"/>
        </w:rPr>
        <w:t>:</w:t>
      </w:r>
    </w:p>
    <w:p w:rsidR="00EF1781" w:rsidRPr="00EF1781" w:rsidRDefault="00EF1781" w:rsidP="00C7681B">
      <w:pPr>
        <w:spacing w:before="120" w:line="320" w:lineRule="atLeast"/>
        <w:contextualSpacing/>
        <w:rPr>
          <w:sz w:val="28"/>
          <w:szCs w:val="28"/>
        </w:rPr>
      </w:pPr>
      <w:r w:rsidRPr="00EF1781">
        <w:rPr>
          <w:sz w:val="28"/>
          <w:szCs w:val="28"/>
        </w:rPr>
        <w:t xml:space="preserve">     1. Утвердить Административный регламент по предоставлению Администрацией Пролетарского городского поселения муниципальной услуги: </w:t>
      </w:r>
      <w:r w:rsidR="00C7681B" w:rsidRPr="00C7681B">
        <w:rPr>
          <w:sz w:val="28"/>
          <w:szCs w:val="28"/>
        </w:rPr>
        <w:t>Присво</w:t>
      </w:r>
      <w:r w:rsidR="00C7681B">
        <w:rPr>
          <w:sz w:val="28"/>
          <w:szCs w:val="28"/>
        </w:rPr>
        <w:t xml:space="preserve">ение адреса объекту адресации, </w:t>
      </w:r>
      <w:r w:rsidR="00C7681B" w:rsidRPr="00C7681B">
        <w:rPr>
          <w:sz w:val="28"/>
          <w:szCs w:val="28"/>
        </w:rPr>
        <w:t>изменение, аннулирование адреса</w:t>
      </w:r>
      <w:r w:rsidRPr="00EF1781">
        <w:rPr>
          <w:sz w:val="28"/>
          <w:szCs w:val="28"/>
        </w:rPr>
        <w:t>».</w:t>
      </w:r>
    </w:p>
    <w:p w:rsidR="00EF1781" w:rsidRPr="00EF1781" w:rsidRDefault="00EF1781" w:rsidP="00EF1781">
      <w:pPr>
        <w:spacing w:before="120" w:line="320" w:lineRule="atLeast"/>
        <w:contextualSpacing/>
        <w:rPr>
          <w:sz w:val="28"/>
          <w:szCs w:val="28"/>
        </w:rPr>
      </w:pPr>
      <w:r w:rsidRPr="00EF1781">
        <w:rPr>
          <w:sz w:val="28"/>
          <w:szCs w:val="28"/>
        </w:rPr>
        <w:t xml:space="preserve">          2.  Опубликовать постановление в муниципальной газете «Пролетарский вестник» и разместить на официальном сайте в сети «Интернет» по адресу: </w:t>
      </w:r>
      <w:proofErr w:type="gramStart"/>
      <w:r w:rsidRPr="00EF1781">
        <w:rPr>
          <w:sz w:val="28"/>
          <w:szCs w:val="28"/>
        </w:rPr>
        <w:t>www.пролетарийадм.рф  в</w:t>
      </w:r>
      <w:proofErr w:type="gramEnd"/>
      <w:r w:rsidRPr="00EF1781">
        <w:rPr>
          <w:sz w:val="28"/>
          <w:szCs w:val="28"/>
        </w:rPr>
        <w:t xml:space="preserve"> разделе «Муниципальные услуги (функции)».</w:t>
      </w: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EF1781" w:rsidRPr="00EF1781" w:rsidRDefault="00EF1781" w:rsidP="00EF1781">
      <w:pPr>
        <w:spacing w:before="120" w:line="320" w:lineRule="atLeast"/>
        <w:contextualSpacing/>
        <w:jc w:val="center"/>
        <w:rPr>
          <w:sz w:val="28"/>
          <w:szCs w:val="28"/>
        </w:rPr>
      </w:pPr>
    </w:p>
    <w:p w:rsidR="00533F90" w:rsidRPr="0071775A" w:rsidRDefault="00EF1781" w:rsidP="00533F90">
      <w:pPr>
        <w:spacing w:before="120" w:line="320" w:lineRule="atLeas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C7681B">
        <w:rPr>
          <w:b/>
          <w:sz w:val="28"/>
          <w:szCs w:val="28"/>
        </w:rPr>
        <w:t xml:space="preserve">Глава городского поселения                                             </w:t>
      </w:r>
      <w:proofErr w:type="spellStart"/>
      <w:r w:rsidRPr="00C7681B">
        <w:rPr>
          <w:b/>
          <w:sz w:val="28"/>
          <w:szCs w:val="28"/>
        </w:rPr>
        <w:t>Д.Н.Гаврилов</w:t>
      </w:r>
      <w:proofErr w:type="spellEnd"/>
      <w:r w:rsidR="004D6EA3" w:rsidRPr="00C7681B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781044" w:rsidRDefault="004D6EA3" w:rsidP="00781044">
      <w:pPr>
        <w:ind w:firstLine="539"/>
        <w:jc w:val="both"/>
        <w:rPr>
          <w:rFonts w:eastAsia="Calibri"/>
          <w:sz w:val="28"/>
          <w:szCs w:val="28"/>
          <w:lang w:eastAsia="en-US"/>
        </w:rPr>
      </w:pPr>
      <w:r w:rsidRPr="0071775A">
        <w:rPr>
          <w:rFonts w:eastAsia="Calibri"/>
          <w:sz w:val="28"/>
          <w:szCs w:val="28"/>
          <w:lang w:eastAsia="en-US"/>
        </w:rPr>
        <w:t>е.</w:t>
      </w:r>
    </w:p>
    <w:sectPr w:rsidR="00781044" w:rsidSect="00464635">
      <w:headerReference w:type="even" r:id="rId8"/>
      <w:headerReference w:type="default" r:id="rId9"/>
      <w:pgSz w:w="11905" w:h="16837"/>
      <w:pgMar w:top="567" w:right="567" w:bottom="1021" w:left="1985" w:header="567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AF4" w:rsidRDefault="00F22AF4">
      <w:r>
        <w:separator/>
      </w:r>
    </w:p>
  </w:endnote>
  <w:endnote w:type="continuationSeparator" w:id="0">
    <w:p w:rsidR="00F22AF4" w:rsidRDefault="00F22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AF4" w:rsidRDefault="00F22AF4">
      <w:r>
        <w:separator/>
      </w:r>
    </w:p>
  </w:footnote>
  <w:footnote w:type="continuationSeparator" w:id="0">
    <w:p w:rsidR="00F22AF4" w:rsidRDefault="00F22A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635" w:rsidRDefault="00464635" w:rsidP="00464635">
    <w:pPr>
      <w:pStyle w:val="af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end"/>
    </w:r>
  </w:p>
  <w:p w:rsidR="00464635" w:rsidRDefault="00464635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635" w:rsidRDefault="00464635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533F90">
      <w:rPr>
        <w:noProof/>
      </w:rPr>
      <w:t>26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40107"/>
    <w:multiLevelType w:val="hybridMultilevel"/>
    <w:tmpl w:val="2FC29A8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71551E"/>
    <w:multiLevelType w:val="hybridMultilevel"/>
    <w:tmpl w:val="E03887AA"/>
    <w:lvl w:ilvl="0" w:tplc="FCCCDD68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7E725748">
      <w:numFmt w:val="none"/>
      <w:lvlText w:val=""/>
      <w:lvlJc w:val="left"/>
      <w:pPr>
        <w:tabs>
          <w:tab w:val="num" w:pos="180"/>
        </w:tabs>
      </w:pPr>
    </w:lvl>
    <w:lvl w:ilvl="2" w:tplc="B98E15E4">
      <w:numFmt w:val="none"/>
      <w:lvlText w:val=""/>
      <w:lvlJc w:val="left"/>
      <w:pPr>
        <w:tabs>
          <w:tab w:val="num" w:pos="180"/>
        </w:tabs>
      </w:pPr>
    </w:lvl>
    <w:lvl w:ilvl="3" w:tplc="09521238">
      <w:numFmt w:val="none"/>
      <w:lvlText w:val=""/>
      <w:lvlJc w:val="left"/>
      <w:pPr>
        <w:tabs>
          <w:tab w:val="num" w:pos="180"/>
        </w:tabs>
      </w:pPr>
    </w:lvl>
    <w:lvl w:ilvl="4" w:tplc="6DD6322E">
      <w:numFmt w:val="none"/>
      <w:lvlText w:val=""/>
      <w:lvlJc w:val="left"/>
      <w:pPr>
        <w:tabs>
          <w:tab w:val="num" w:pos="180"/>
        </w:tabs>
      </w:pPr>
    </w:lvl>
    <w:lvl w:ilvl="5" w:tplc="641E6E5E">
      <w:numFmt w:val="none"/>
      <w:lvlText w:val=""/>
      <w:lvlJc w:val="left"/>
      <w:pPr>
        <w:tabs>
          <w:tab w:val="num" w:pos="180"/>
        </w:tabs>
      </w:pPr>
    </w:lvl>
    <w:lvl w:ilvl="6" w:tplc="73AC208C">
      <w:numFmt w:val="none"/>
      <w:lvlText w:val=""/>
      <w:lvlJc w:val="left"/>
      <w:pPr>
        <w:tabs>
          <w:tab w:val="num" w:pos="180"/>
        </w:tabs>
      </w:pPr>
    </w:lvl>
    <w:lvl w:ilvl="7" w:tplc="1DB29388">
      <w:numFmt w:val="none"/>
      <w:lvlText w:val=""/>
      <w:lvlJc w:val="left"/>
      <w:pPr>
        <w:tabs>
          <w:tab w:val="num" w:pos="180"/>
        </w:tabs>
      </w:pPr>
    </w:lvl>
    <w:lvl w:ilvl="8" w:tplc="410A901A">
      <w:numFmt w:val="none"/>
      <w:lvlText w:val=""/>
      <w:lvlJc w:val="left"/>
      <w:pPr>
        <w:tabs>
          <w:tab w:val="num" w:pos="180"/>
        </w:tabs>
      </w:pPr>
    </w:lvl>
  </w:abstractNum>
  <w:abstractNum w:abstractNumId="3" w15:restartNumberingAfterBreak="0">
    <w:nsid w:val="1E903367"/>
    <w:multiLevelType w:val="hybridMultilevel"/>
    <w:tmpl w:val="6B5AEE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773FF"/>
    <w:multiLevelType w:val="hybridMultilevel"/>
    <w:tmpl w:val="FFA62BA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9D0626"/>
    <w:multiLevelType w:val="hybridMultilevel"/>
    <w:tmpl w:val="A23A1ACA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45C3BD1"/>
    <w:multiLevelType w:val="hybridMultilevel"/>
    <w:tmpl w:val="FB1269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022F35"/>
    <w:multiLevelType w:val="hybridMultilevel"/>
    <w:tmpl w:val="A27E5E00"/>
    <w:lvl w:ilvl="0" w:tplc="5944E124">
      <w:start w:val="1"/>
      <w:numFmt w:val="decimal"/>
      <w:lvlText w:val="%1."/>
      <w:lvlJc w:val="left"/>
      <w:pPr>
        <w:tabs>
          <w:tab w:val="num" w:pos="2627"/>
        </w:tabs>
        <w:ind w:left="2627" w:hanging="1212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5"/>
        </w:tabs>
        <w:ind w:left="24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5"/>
        </w:tabs>
        <w:ind w:left="3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5"/>
        </w:tabs>
        <w:ind w:left="3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5"/>
        </w:tabs>
        <w:ind w:left="4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5"/>
        </w:tabs>
        <w:ind w:left="5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5"/>
        </w:tabs>
        <w:ind w:left="6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5"/>
        </w:tabs>
        <w:ind w:left="6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5"/>
        </w:tabs>
        <w:ind w:left="7535" w:hanging="180"/>
      </w:pPr>
    </w:lvl>
  </w:abstractNum>
  <w:abstractNum w:abstractNumId="8" w15:restartNumberingAfterBreak="0">
    <w:nsid w:val="4C884544"/>
    <w:multiLevelType w:val="hybridMultilevel"/>
    <w:tmpl w:val="CDDE55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2E354F"/>
    <w:multiLevelType w:val="hybridMultilevel"/>
    <w:tmpl w:val="BE1E00C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883084"/>
    <w:multiLevelType w:val="hybridMultilevel"/>
    <w:tmpl w:val="5A6EB7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9B67D15"/>
    <w:multiLevelType w:val="hybridMultilevel"/>
    <w:tmpl w:val="F44CADF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FE5480D"/>
    <w:multiLevelType w:val="hybridMultilevel"/>
    <w:tmpl w:val="9196CAD0"/>
    <w:lvl w:ilvl="0" w:tplc="80A4B6C0">
      <w:start w:val="1"/>
      <w:numFmt w:val="decimal"/>
      <w:lvlText w:val="%1)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6"/>
  </w:num>
  <w:num w:numId="5">
    <w:abstractNumId w:val="3"/>
  </w:num>
  <w:num w:numId="6">
    <w:abstractNumId w:val="10"/>
  </w:num>
  <w:num w:numId="7">
    <w:abstractNumId w:val="4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12"/>
  </w:num>
  <w:num w:numId="13">
    <w:abstractNumId w:val="9"/>
  </w:num>
  <w:num w:numId="14">
    <w:abstractNumId w:val="1"/>
  </w:num>
  <w:num w:numId="15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523"/>
    <w:rsid w:val="00046523"/>
    <w:rsid w:val="00111FB7"/>
    <w:rsid w:val="0012460C"/>
    <w:rsid w:val="0018006A"/>
    <w:rsid w:val="001A0EEC"/>
    <w:rsid w:val="00223D26"/>
    <w:rsid w:val="00256978"/>
    <w:rsid w:val="003646CF"/>
    <w:rsid w:val="003A5441"/>
    <w:rsid w:val="00464635"/>
    <w:rsid w:val="004D6EA3"/>
    <w:rsid w:val="00533F90"/>
    <w:rsid w:val="00555566"/>
    <w:rsid w:val="00634544"/>
    <w:rsid w:val="006727F9"/>
    <w:rsid w:val="0071776A"/>
    <w:rsid w:val="007467EB"/>
    <w:rsid w:val="00781044"/>
    <w:rsid w:val="007C759F"/>
    <w:rsid w:val="00843E1C"/>
    <w:rsid w:val="00932C26"/>
    <w:rsid w:val="009F1ADA"/>
    <w:rsid w:val="009F4B62"/>
    <w:rsid w:val="00A852A8"/>
    <w:rsid w:val="00AE1EB9"/>
    <w:rsid w:val="00AE2837"/>
    <w:rsid w:val="00B25060"/>
    <w:rsid w:val="00B36B07"/>
    <w:rsid w:val="00B473FC"/>
    <w:rsid w:val="00B96F9E"/>
    <w:rsid w:val="00C7681B"/>
    <w:rsid w:val="00E66FB3"/>
    <w:rsid w:val="00EC2F11"/>
    <w:rsid w:val="00EF1781"/>
    <w:rsid w:val="00F2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84BA57-BD66-4094-8011-1C1B40571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E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6E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6E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D6E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E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EA3"/>
    <w:pPr>
      <w:suppressAutoHyphens/>
      <w:spacing w:before="240" w:after="60" w:line="276" w:lineRule="auto"/>
      <w:outlineLvl w:val="4"/>
    </w:pPr>
    <w:rPr>
      <w:rFonts w:ascii="Calibri" w:hAnsi="Calibri" w:cs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qFormat/>
    <w:rsid w:val="004D6EA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EA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D6E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D6E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E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EA3"/>
    <w:rPr>
      <w:rFonts w:ascii="Calibri" w:eastAsia="Times New Roman" w:hAnsi="Calibri" w:cs="Calibri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4D6EA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3">
    <w:name w:val="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4D6EA3"/>
    <w:pPr>
      <w:spacing w:after="120"/>
    </w:pPr>
  </w:style>
  <w:style w:type="character" w:customStyle="1" w:styleId="a5">
    <w:name w:val="Основной текст Знак"/>
    <w:basedOn w:val="a0"/>
    <w:link w:val="a4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uiPriority w:val="99"/>
    <w:rsid w:val="004D6EA3"/>
    <w:rPr>
      <w:color w:val="0000FF"/>
      <w:u w:val="single"/>
    </w:rPr>
  </w:style>
  <w:style w:type="paragraph" w:customStyle="1" w:styleId="ConsPlusNormal">
    <w:name w:val="ConsPlusNormal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4D6EA3"/>
    <w:pPr>
      <w:spacing w:before="100" w:beforeAutospacing="1" w:after="100" w:afterAutospacing="1"/>
    </w:pPr>
  </w:style>
  <w:style w:type="paragraph" w:customStyle="1" w:styleId="fn2r">
    <w:name w:val="fn2r"/>
    <w:basedOn w:val="a"/>
    <w:rsid w:val="004D6EA3"/>
    <w:pPr>
      <w:spacing w:before="100" w:beforeAutospacing="1" w:after="100" w:afterAutospacing="1"/>
    </w:pPr>
  </w:style>
  <w:style w:type="paragraph" w:styleId="21">
    <w:name w:val="Body Text 2"/>
    <w:basedOn w:val="a"/>
    <w:link w:val="22"/>
    <w:uiPriority w:val="99"/>
    <w:rsid w:val="004D6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4D6E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D6EA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4D6EA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4D6E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4D6EA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4D6EA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4D6E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D6EA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 Indent"/>
    <w:basedOn w:val="a"/>
    <w:link w:val="aa"/>
    <w:rsid w:val="004D6EA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qFormat/>
    <w:rsid w:val="004D6EA3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ac">
    <w:name w:val="Прижатый влево"/>
    <w:basedOn w:val="a"/>
    <w:next w:val="a"/>
    <w:rsid w:val="004D6EA3"/>
    <w:pPr>
      <w:suppressAutoHyphens/>
      <w:autoSpaceDE w:val="0"/>
    </w:pPr>
    <w:rPr>
      <w:rFonts w:ascii="Arial" w:hAnsi="Arial" w:cs="Arial"/>
      <w:lang w:eastAsia="ar-SA"/>
    </w:rPr>
  </w:style>
  <w:style w:type="paragraph" w:customStyle="1" w:styleId="Style7">
    <w:name w:val="Style7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4D6EA3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4D6EA3"/>
    <w:pPr>
      <w:widowControl w:val="0"/>
      <w:autoSpaceDE w:val="0"/>
      <w:autoSpaceDN w:val="0"/>
      <w:adjustRightInd w:val="0"/>
    </w:pPr>
  </w:style>
  <w:style w:type="character" w:customStyle="1" w:styleId="FontStyle46">
    <w:name w:val="Font Style46"/>
    <w:rsid w:val="004D6EA3"/>
    <w:rPr>
      <w:rFonts w:ascii="Times New Roman" w:hAnsi="Times New Roman" w:cs="Times New Roman" w:hint="default"/>
      <w:sz w:val="22"/>
      <w:szCs w:val="22"/>
    </w:rPr>
  </w:style>
  <w:style w:type="character" w:customStyle="1" w:styleId="FontStyle47">
    <w:name w:val="Font Style47"/>
    <w:rsid w:val="004D6EA3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8">
    <w:name w:val="Font Style48"/>
    <w:rsid w:val="004D6EA3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pple-converted-space">
    <w:name w:val="apple-converted-space"/>
    <w:basedOn w:val="a0"/>
    <w:rsid w:val="004D6EA3"/>
  </w:style>
  <w:style w:type="character" w:styleId="ad">
    <w:name w:val="Strong"/>
    <w:qFormat/>
    <w:rsid w:val="004D6EA3"/>
    <w:rPr>
      <w:b/>
      <w:bCs/>
    </w:rPr>
  </w:style>
  <w:style w:type="character" w:customStyle="1" w:styleId="ae">
    <w:name w:val="Символ сноски"/>
    <w:rsid w:val="004D6EA3"/>
    <w:rPr>
      <w:vertAlign w:val="superscript"/>
    </w:rPr>
  </w:style>
  <w:style w:type="paragraph" w:styleId="af">
    <w:name w:val="header"/>
    <w:basedOn w:val="a"/>
    <w:link w:val="af0"/>
    <w:uiPriority w:val="99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0">
    <w:name w:val="Верхний колонтитул Знак"/>
    <w:basedOn w:val="a0"/>
    <w:link w:val="af"/>
    <w:uiPriority w:val="99"/>
    <w:rsid w:val="004D6EA3"/>
    <w:rPr>
      <w:rFonts w:ascii="Calibri" w:eastAsia="Times New Roman" w:hAnsi="Calibri" w:cs="Calibri"/>
      <w:lang w:eastAsia="ar-SA"/>
    </w:rPr>
  </w:style>
  <w:style w:type="paragraph" w:customStyle="1" w:styleId="210">
    <w:name w:val="Основной текст 21"/>
    <w:basedOn w:val="a"/>
    <w:rsid w:val="004D6EA3"/>
    <w:pPr>
      <w:ind w:right="5112"/>
      <w:jc w:val="both"/>
    </w:pPr>
    <w:rPr>
      <w:sz w:val="28"/>
      <w:lang w:eastAsia="ar-SA"/>
    </w:rPr>
  </w:style>
  <w:style w:type="paragraph" w:customStyle="1" w:styleId="310">
    <w:name w:val="Основной текст 31"/>
    <w:basedOn w:val="a"/>
    <w:rsid w:val="004D6EA3"/>
    <w:pPr>
      <w:ind w:right="74"/>
      <w:jc w:val="both"/>
    </w:pPr>
    <w:rPr>
      <w:sz w:val="28"/>
      <w:lang w:eastAsia="ar-SA"/>
    </w:rPr>
  </w:style>
  <w:style w:type="paragraph" w:customStyle="1" w:styleId="af1">
    <w:name w:val="Знак"/>
    <w:basedOn w:val="a"/>
    <w:rsid w:val="004D6EA3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 Знак Знак Знак Знак Знак Знак Знак Знак Знак"/>
    <w:basedOn w:val="a"/>
    <w:rsid w:val="004D6EA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3">
    <w:name w:val="footer"/>
    <w:basedOn w:val="a"/>
    <w:link w:val="af4"/>
    <w:rsid w:val="004D6EA3"/>
    <w:pPr>
      <w:tabs>
        <w:tab w:val="center" w:pos="4677"/>
        <w:tab w:val="right" w:pos="9355"/>
      </w:tabs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customStyle="1" w:styleId="af4">
    <w:name w:val="Нижний колонтитул Знак"/>
    <w:basedOn w:val="a0"/>
    <w:link w:val="af3"/>
    <w:rsid w:val="004D6EA3"/>
    <w:rPr>
      <w:rFonts w:ascii="Calibri" w:eastAsia="Times New Roman" w:hAnsi="Calibri" w:cs="Calibri"/>
      <w:lang w:eastAsia="ar-SA"/>
    </w:rPr>
  </w:style>
  <w:style w:type="table" w:styleId="af5">
    <w:name w:val="Table Grid"/>
    <w:basedOn w:val="a1"/>
    <w:rsid w:val="004D6E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rsid w:val="004D6E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6E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6">
    <w:name w:val="Знак"/>
    <w:basedOn w:val="a"/>
    <w:rsid w:val="004D6EA3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styleId="af7">
    <w:name w:val="page number"/>
    <w:basedOn w:val="a0"/>
    <w:rsid w:val="004D6EA3"/>
  </w:style>
  <w:style w:type="paragraph" w:customStyle="1" w:styleId="311">
    <w:name w:val="Основной текст с отступом 31"/>
    <w:basedOn w:val="a"/>
    <w:rsid w:val="004D6EA3"/>
    <w:pPr>
      <w:suppressAutoHyphens/>
      <w:ind w:firstLine="567"/>
      <w:jc w:val="both"/>
    </w:pPr>
    <w:rPr>
      <w:sz w:val="28"/>
      <w:szCs w:val="20"/>
      <w:lang w:eastAsia="ar-SA"/>
    </w:rPr>
  </w:style>
  <w:style w:type="paragraph" w:customStyle="1" w:styleId="33">
    <w:name w:val="Знак3 Знак Знак Знак Знак Знак Знак Знак Знак Знак Знак"/>
    <w:basedOn w:val="a"/>
    <w:rsid w:val="004D6EA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FontStyle11">
    <w:name w:val="Font Style11"/>
    <w:rsid w:val="004D6EA3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0">
    <w:name w:val="ConsPlusNormal Знак"/>
    <w:link w:val="ConsPlusNormal1"/>
    <w:rsid w:val="004D6E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 Знак Знак"/>
    <w:link w:val="ConsPlusNormal0"/>
    <w:locked/>
    <w:rsid w:val="004D6EA3"/>
    <w:rPr>
      <w:rFonts w:ascii="Arial" w:eastAsia="Times New Roman" w:hAnsi="Arial" w:cs="Arial"/>
      <w:sz w:val="20"/>
      <w:szCs w:val="20"/>
      <w:lang w:eastAsia="ru-RU"/>
    </w:rPr>
  </w:style>
  <w:style w:type="paragraph" w:styleId="af8">
    <w:name w:val="Title"/>
    <w:basedOn w:val="a"/>
    <w:link w:val="af9"/>
    <w:qFormat/>
    <w:rsid w:val="004D6EA3"/>
    <w:pPr>
      <w:ind w:left="-567"/>
      <w:jc w:val="center"/>
    </w:pPr>
    <w:rPr>
      <w:sz w:val="28"/>
      <w:szCs w:val="28"/>
    </w:rPr>
  </w:style>
  <w:style w:type="character" w:customStyle="1" w:styleId="af9">
    <w:name w:val="Название Знак"/>
    <w:basedOn w:val="a0"/>
    <w:link w:val="af8"/>
    <w:rsid w:val="004D6EA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4D6EA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4D6E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annotation reference"/>
    <w:rsid w:val="004D6EA3"/>
    <w:rPr>
      <w:sz w:val="16"/>
      <w:szCs w:val="16"/>
    </w:rPr>
  </w:style>
  <w:style w:type="paragraph" w:styleId="afb">
    <w:name w:val="annotation text"/>
    <w:basedOn w:val="a"/>
    <w:link w:val="afc"/>
    <w:rsid w:val="004D6EA3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4D6E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4D6EA3"/>
    <w:rPr>
      <w:b/>
      <w:bCs/>
    </w:rPr>
  </w:style>
  <w:style w:type="character" w:customStyle="1" w:styleId="afe">
    <w:name w:val="Тема примечания Знак"/>
    <w:basedOn w:val="afc"/>
    <w:link w:val="afd"/>
    <w:rsid w:val="004D6EA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Холодилова Ульяна Анатольевна</dc:creator>
  <cp:lastModifiedBy>Мой Компьютер</cp:lastModifiedBy>
  <cp:revision>2</cp:revision>
  <cp:lastPrinted>2020-04-13T08:13:00Z</cp:lastPrinted>
  <dcterms:created xsi:type="dcterms:W3CDTF">2020-06-04T06:07:00Z</dcterms:created>
  <dcterms:modified xsi:type="dcterms:W3CDTF">2020-06-04T06:07:00Z</dcterms:modified>
</cp:coreProperties>
</file>