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24" w:rsidRPr="0047167F" w:rsidRDefault="00FD5424" w:rsidP="00FD5424">
      <w:pPr>
        <w:pStyle w:val="ConsPlusTitle"/>
        <w:widowControl/>
        <w:jc w:val="center"/>
        <w:rPr>
          <w:b w:val="0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>Приложение №1</w:t>
      </w:r>
    </w:p>
    <w:p w:rsidR="00FD5424" w:rsidRPr="006A2C68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 xml:space="preserve">к постановлению № </w:t>
      </w:r>
      <w:r w:rsidR="006A2C68">
        <w:rPr>
          <w:rFonts w:ascii="Times New Roman" w:hAnsi="Times New Roman"/>
          <w:i/>
          <w:sz w:val="24"/>
          <w:szCs w:val="24"/>
        </w:rPr>
        <w:t>72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7167F">
        <w:rPr>
          <w:rFonts w:ascii="Times New Roman" w:hAnsi="Times New Roman"/>
          <w:i/>
          <w:sz w:val="24"/>
          <w:szCs w:val="24"/>
        </w:rPr>
        <w:t xml:space="preserve">от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6A2C68">
        <w:rPr>
          <w:rFonts w:ascii="Times New Roman" w:hAnsi="Times New Roman"/>
          <w:i/>
          <w:sz w:val="24"/>
          <w:szCs w:val="24"/>
        </w:rPr>
        <w:t>13.06.2017г.</w:t>
      </w: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FD5424" w:rsidRPr="00FD5424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FD5424" w:rsidRPr="0047167F" w:rsidRDefault="009B0795" w:rsidP="00FD54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="00FD5424">
        <w:rPr>
          <w:rFonts w:ascii="Times New Roman" w:hAnsi="Times New Roman"/>
          <w:b/>
          <w:sz w:val="24"/>
          <w:szCs w:val="24"/>
        </w:rPr>
        <w:t xml:space="preserve"> плановый период до 2020 года</w:t>
      </w:r>
      <w:r w:rsidR="00FD5424" w:rsidRPr="0047167F">
        <w:rPr>
          <w:rFonts w:ascii="Times New Roman" w:hAnsi="Times New Roman"/>
          <w:b/>
          <w:sz w:val="24"/>
          <w:szCs w:val="24"/>
        </w:rPr>
        <w:t>»</w:t>
      </w:r>
    </w:p>
    <w:p w:rsidR="00FD5424" w:rsidRPr="0047167F" w:rsidRDefault="00FD5424" w:rsidP="00FD5424">
      <w:pPr>
        <w:rPr>
          <w:sz w:val="24"/>
          <w:szCs w:val="24"/>
        </w:rPr>
      </w:pPr>
    </w:p>
    <w:p w:rsidR="00402D61" w:rsidRPr="00FD5424" w:rsidRDefault="00402D61"/>
    <w:tbl>
      <w:tblPr>
        <w:tblStyle w:val="a3"/>
        <w:tblpPr w:leftFromText="180" w:rightFromText="180" w:horzAnchor="margin" w:tblpY="2955"/>
        <w:tblW w:w="0" w:type="auto"/>
        <w:tblLook w:val="04A0"/>
      </w:tblPr>
      <w:tblGrid>
        <w:gridCol w:w="669"/>
        <w:gridCol w:w="1989"/>
        <w:gridCol w:w="1317"/>
        <w:gridCol w:w="1308"/>
        <w:gridCol w:w="1308"/>
        <w:gridCol w:w="1308"/>
        <w:gridCol w:w="1300"/>
        <w:gridCol w:w="1300"/>
        <w:gridCol w:w="1300"/>
        <w:gridCol w:w="1301"/>
        <w:gridCol w:w="1686"/>
      </w:tblGrid>
      <w:tr w:rsidR="00BB370F" w:rsidRPr="0047167F" w:rsidTr="00142202">
        <w:tc>
          <w:tcPr>
            <w:tcW w:w="669" w:type="dxa"/>
            <w:vMerge w:val="restart"/>
          </w:tcPr>
          <w:p w:rsidR="0009365F" w:rsidRDefault="0009365F" w:rsidP="0047167F">
            <w:pPr>
              <w:ind w:firstLine="0"/>
              <w:jc w:val="left"/>
            </w:pPr>
            <w:r>
              <w:t>№</w:t>
            </w:r>
          </w:p>
          <w:p w:rsidR="00032BF2" w:rsidRPr="0009365F" w:rsidRDefault="0009365F" w:rsidP="0047167F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9" w:type="dxa"/>
            <w:vMerge w:val="restart"/>
          </w:tcPr>
          <w:p w:rsidR="00BB370F" w:rsidRDefault="00BB370F" w:rsidP="0047167F">
            <w:pPr>
              <w:ind w:firstLine="0"/>
            </w:pPr>
            <w:r>
              <w:t xml:space="preserve">   Наименование </w:t>
            </w:r>
          </w:p>
          <w:p w:rsidR="00BB370F" w:rsidRPr="0047167F" w:rsidRDefault="00BB370F" w:rsidP="0047167F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0442" w:type="dxa"/>
            <w:gridSpan w:val="8"/>
          </w:tcPr>
          <w:p w:rsidR="00BB370F" w:rsidRDefault="00BB370F" w:rsidP="00BB370F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BB370F" w:rsidRPr="0047167F" w:rsidRDefault="00BB370F" w:rsidP="0047167F">
            <w:pPr>
              <w:jc w:val="left"/>
            </w:pPr>
          </w:p>
        </w:tc>
        <w:tc>
          <w:tcPr>
            <w:tcW w:w="1686" w:type="dxa"/>
            <w:vMerge w:val="restart"/>
          </w:tcPr>
          <w:p w:rsidR="00BB370F" w:rsidRPr="0047167F" w:rsidRDefault="00BB370F" w:rsidP="0047167F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BB370F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 w:val="restart"/>
          </w:tcPr>
          <w:p w:rsidR="00BB370F" w:rsidRPr="009B0795" w:rsidRDefault="00BB370F" w:rsidP="0047167F">
            <w:pPr>
              <w:ind w:firstLine="0"/>
              <w:jc w:val="left"/>
              <w:rPr>
                <w:b/>
              </w:rPr>
            </w:pPr>
            <w:r w:rsidRPr="009B0795">
              <w:rPr>
                <w:b/>
              </w:rPr>
              <w:t xml:space="preserve">     ВСЕГО</w:t>
            </w:r>
          </w:p>
        </w:tc>
        <w:tc>
          <w:tcPr>
            <w:tcW w:w="9125" w:type="dxa"/>
            <w:gridSpan w:val="7"/>
          </w:tcPr>
          <w:p w:rsidR="00BB370F" w:rsidRDefault="00BB370F" w:rsidP="0047167F">
            <w:pPr>
              <w:jc w:val="center"/>
            </w:pPr>
            <w:r>
              <w:t>В том числе по годам</w:t>
            </w:r>
          </w:p>
          <w:p w:rsidR="00BB370F" w:rsidRPr="0047167F" w:rsidRDefault="00BB370F" w:rsidP="0047167F">
            <w:pPr>
              <w:jc w:val="center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/>
          </w:tcPr>
          <w:p w:rsidR="00BB370F" w:rsidRPr="009B0795" w:rsidRDefault="00BB370F" w:rsidP="0047167F">
            <w:pPr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2014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2015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 2016</w:t>
            </w:r>
          </w:p>
        </w:tc>
        <w:tc>
          <w:tcPr>
            <w:tcW w:w="1300" w:type="dxa"/>
          </w:tcPr>
          <w:p w:rsidR="00BB370F" w:rsidRPr="004D6619" w:rsidRDefault="00BB370F" w:rsidP="0047167F">
            <w:pPr>
              <w:ind w:firstLine="0"/>
              <w:rPr>
                <w:b/>
              </w:rPr>
            </w:pPr>
            <w:r w:rsidRPr="004D6619">
              <w:rPr>
                <w:b/>
              </w:rPr>
              <w:t xml:space="preserve">      2017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2018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2019</w:t>
            </w:r>
          </w:p>
        </w:tc>
        <w:tc>
          <w:tcPr>
            <w:tcW w:w="1301" w:type="dxa"/>
          </w:tcPr>
          <w:p w:rsidR="00BB370F" w:rsidRDefault="00BB370F" w:rsidP="0047167F">
            <w:pPr>
              <w:ind w:firstLine="0"/>
            </w:pPr>
            <w:r>
              <w:t xml:space="preserve">      2020</w:t>
            </w:r>
          </w:p>
          <w:p w:rsidR="00BB370F" w:rsidRPr="0047167F" w:rsidRDefault="00BB370F" w:rsidP="0047167F">
            <w:pPr>
              <w:ind w:firstLine="0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BB370F" w:rsidRPr="0047167F" w:rsidRDefault="00032BF2" w:rsidP="00BB370F">
            <w:pPr>
              <w:ind w:firstLine="0"/>
            </w:pPr>
            <w:r>
              <w:t>01</w:t>
            </w:r>
          </w:p>
        </w:tc>
        <w:tc>
          <w:tcPr>
            <w:tcW w:w="1989" w:type="dxa"/>
          </w:tcPr>
          <w:p w:rsidR="00BB370F" w:rsidRDefault="00BB370F" w:rsidP="00BB370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BA12F5" w:rsidRPr="0047167F" w:rsidRDefault="00BA12F5" w:rsidP="00BB370F">
            <w:pPr>
              <w:ind w:firstLine="0"/>
              <w:jc w:val="left"/>
            </w:pPr>
          </w:p>
        </w:tc>
        <w:tc>
          <w:tcPr>
            <w:tcW w:w="1317" w:type="dxa"/>
          </w:tcPr>
          <w:p w:rsidR="00BB370F" w:rsidRPr="00F910DB" w:rsidRDefault="00632D9B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4369.4</w:t>
            </w:r>
          </w:p>
        </w:tc>
        <w:tc>
          <w:tcPr>
            <w:tcW w:w="1308" w:type="dxa"/>
          </w:tcPr>
          <w:p w:rsidR="00BB370F" w:rsidRPr="001F5A67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308" w:type="dxa"/>
          </w:tcPr>
          <w:p w:rsidR="00BB370F" w:rsidRPr="00D66D04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466,76</w:t>
            </w:r>
          </w:p>
        </w:tc>
        <w:tc>
          <w:tcPr>
            <w:tcW w:w="1308" w:type="dxa"/>
          </w:tcPr>
          <w:p w:rsidR="00BB370F" w:rsidRPr="00301E49" w:rsidRDefault="00D25B51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882.25</w:t>
            </w:r>
          </w:p>
        </w:tc>
        <w:tc>
          <w:tcPr>
            <w:tcW w:w="1300" w:type="dxa"/>
          </w:tcPr>
          <w:p w:rsidR="00BB370F" w:rsidRPr="004D6619" w:rsidRDefault="00632D9B" w:rsidP="00E8528F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886.03</w:t>
            </w:r>
          </w:p>
        </w:tc>
        <w:tc>
          <w:tcPr>
            <w:tcW w:w="1300" w:type="dxa"/>
          </w:tcPr>
          <w:p w:rsidR="00BB370F" w:rsidRPr="008B3BFB" w:rsidRDefault="00E8528F" w:rsidP="00E8528F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509.10</w:t>
            </w:r>
          </w:p>
        </w:tc>
        <w:tc>
          <w:tcPr>
            <w:tcW w:w="1300" w:type="dxa"/>
          </w:tcPr>
          <w:p w:rsidR="00BB370F" w:rsidRPr="008B3BFB" w:rsidRDefault="008B3BFB" w:rsidP="00E8528F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="00E8528F">
              <w:rPr>
                <w:lang w:val="en-US"/>
              </w:rPr>
              <w:t>577.3</w:t>
            </w:r>
          </w:p>
        </w:tc>
        <w:tc>
          <w:tcPr>
            <w:tcW w:w="1301" w:type="dxa"/>
          </w:tcPr>
          <w:p w:rsidR="00BB370F" w:rsidRPr="00301E49" w:rsidRDefault="00D25B51" w:rsidP="00301E4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600.4</w:t>
            </w:r>
          </w:p>
        </w:tc>
        <w:tc>
          <w:tcPr>
            <w:tcW w:w="1686" w:type="dxa"/>
          </w:tcPr>
          <w:p w:rsidR="00BB370F" w:rsidRPr="0047167F" w:rsidRDefault="009D5F1B" w:rsidP="009D5F1B">
            <w:pPr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/>
              </w:rPr>
              <w:t>дор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наков</w:t>
            </w:r>
            <w:proofErr w:type="spellEnd"/>
            <w:r>
              <w:rPr>
                <w:rFonts w:ascii="Times New Roman" w:hAnsi="Times New Roman"/>
              </w:rPr>
              <w:t>, паспортизация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Pr="0047167F" w:rsidRDefault="00032BF2" w:rsidP="00BA12F5">
            <w:pPr>
              <w:ind w:firstLine="0"/>
            </w:pPr>
            <w:r>
              <w:t>02</w:t>
            </w:r>
          </w:p>
        </w:tc>
        <w:tc>
          <w:tcPr>
            <w:tcW w:w="1989" w:type="dxa"/>
          </w:tcPr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местного значения в </w:t>
            </w:r>
            <w:r>
              <w:rPr>
                <w:rFonts w:ascii="Times New Roman" w:hAnsi="Times New Roman" w:cs="Times New Roman"/>
              </w:rPr>
              <w:lastRenderedPageBreak/>
              <w:t>границах населенных пунктов</w:t>
            </w:r>
          </w:p>
          <w:p w:rsidR="00BA12F5" w:rsidRPr="006F015E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F910DB" w:rsidRDefault="00D25B51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3286.97</w:t>
            </w: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BA12F5" w:rsidRPr="00D25B51" w:rsidRDefault="00D25B51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553.6</w:t>
            </w:r>
          </w:p>
        </w:tc>
        <w:tc>
          <w:tcPr>
            <w:tcW w:w="1308" w:type="dxa"/>
          </w:tcPr>
          <w:p w:rsidR="00BA12F5" w:rsidRPr="001F5A67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8" w:type="dxa"/>
          </w:tcPr>
          <w:p w:rsidR="00BA12F5" w:rsidRPr="0098423E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705,24</w:t>
            </w:r>
          </w:p>
        </w:tc>
        <w:tc>
          <w:tcPr>
            <w:tcW w:w="1308" w:type="dxa"/>
          </w:tcPr>
          <w:p w:rsidR="00BA12F5" w:rsidRPr="00301E49" w:rsidRDefault="00D25B51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443.93</w:t>
            </w: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300" w:type="dxa"/>
          </w:tcPr>
          <w:p w:rsidR="00BA12F5" w:rsidRPr="004D6619" w:rsidRDefault="00E8528F" w:rsidP="00E8528F">
            <w:pPr>
              <w:ind w:firstLine="0"/>
              <w:jc w:val="center"/>
              <w:rPr>
                <w:b/>
                <w:lang w:val="en-US"/>
              </w:rPr>
            </w:pPr>
            <w:r w:rsidRPr="004D6619">
              <w:rPr>
                <w:b/>
                <w:lang w:val="en-US"/>
              </w:rPr>
              <w:t>475</w:t>
            </w:r>
          </w:p>
          <w:p w:rsidR="00301E49" w:rsidRPr="004D6619" w:rsidRDefault="00301E49" w:rsidP="00301E49">
            <w:pPr>
              <w:ind w:firstLine="0"/>
              <w:rPr>
                <w:b/>
                <w:lang w:val="en-US"/>
              </w:rPr>
            </w:pPr>
          </w:p>
          <w:p w:rsidR="00301E49" w:rsidRPr="004D6619" w:rsidRDefault="00301E49" w:rsidP="00301E49">
            <w:pPr>
              <w:ind w:firstLine="0"/>
              <w:rPr>
                <w:b/>
                <w:lang w:val="en-US"/>
              </w:rPr>
            </w:pPr>
          </w:p>
          <w:p w:rsidR="00301E49" w:rsidRPr="004D6619" w:rsidRDefault="00301E49" w:rsidP="00301E49">
            <w:pPr>
              <w:ind w:firstLine="0"/>
              <w:rPr>
                <w:b/>
                <w:lang w:val="en-US"/>
              </w:rPr>
            </w:pPr>
          </w:p>
          <w:p w:rsidR="00301E49" w:rsidRPr="004D6619" w:rsidRDefault="00301E49" w:rsidP="00301E49">
            <w:pPr>
              <w:ind w:firstLine="0"/>
              <w:rPr>
                <w:b/>
                <w:lang w:val="en-US"/>
              </w:rPr>
            </w:pPr>
          </w:p>
          <w:p w:rsidR="00301E49" w:rsidRPr="004D6619" w:rsidRDefault="00301E49" w:rsidP="00301E49">
            <w:pPr>
              <w:ind w:firstLine="0"/>
              <w:rPr>
                <w:b/>
                <w:lang w:val="en-US"/>
              </w:rPr>
            </w:pPr>
          </w:p>
          <w:p w:rsidR="00301E49" w:rsidRPr="004D6619" w:rsidRDefault="00301E49" w:rsidP="00301E49">
            <w:pPr>
              <w:ind w:firstLine="0"/>
              <w:rPr>
                <w:b/>
                <w:lang w:val="en-US"/>
              </w:rPr>
            </w:pPr>
          </w:p>
          <w:p w:rsidR="00301E49" w:rsidRPr="004D6619" w:rsidRDefault="00301E49" w:rsidP="00301E49">
            <w:pPr>
              <w:ind w:firstLine="0"/>
              <w:rPr>
                <w:b/>
                <w:lang w:val="en-US"/>
              </w:rPr>
            </w:pPr>
            <w:r w:rsidRPr="004D6619">
              <w:rPr>
                <w:b/>
                <w:lang w:val="en-US"/>
              </w:rPr>
              <w:t xml:space="preserve">      185</w:t>
            </w:r>
          </w:p>
        </w:tc>
        <w:tc>
          <w:tcPr>
            <w:tcW w:w="1300" w:type="dxa"/>
          </w:tcPr>
          <w:p w:rsidR="00BA12F5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  <w:r w:rsidR="00E8528F">
              <w:rPr>
                <w:lang w:val="en-US"/>
              </w:rPr>
              <w:t>500</w:t>
            </w: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90</w:t>
            </w:r>
          </w:p>
        </w:tc>
        <w:tc>
          <w:tcPr>
            <w:tcW w:w="1300" w:type="dxa"/>
          </w:tcPr>
          <w:p w:rsidR="00BA12F5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  <w:r w:rsidR="00E8528F">
              <w:rPr>
                <w:lang w:val="en-US"/>
              </w:rPr>
              <w:t>570</w:t>
            </w: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90</w:t>
            </w:r>
          </w:p>
        </w:tc>
        <w:tc>
          <w:tcPr>
            <w:tcW w:w="1301" w:type="dxa"/>
          </w:tcPr>
          <w:p w:rsidR="00BA12F5" w:rsidRDefault="00D25B51" w:rsidP="004D661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592.8</w:t>
            </w:r>
          </w:p>
          <w:p w:rsidR="00D25B51" w:rsidRDefault="00D25B51" w:rsidP="00D25B51">
            <w:pPr>
              <w:ind w:firstLine="0"/>
              <w:jc w:val="right"/>
              <w:rPr>
                <w:lang w:val="en-US"/>
              </w:rPr>
            </w:pPr>
          </w:p>
          <w:p w:rsidR="00D25B51" w:rsidRDefault="00D25B51" w:rsidP="00D25B51">
            <w:pPr>
              <w:ind w:firstLine="0"/>
              <w:jc w:val="right"/>
              <w:rPr>
                <w:lang w:val="en-US"/>
              </w:rPr>
            </w:pPr>
          </w:p>
          <w:p w:rsidR="00D25B51" w:rsidRDefault="00D25B51" w:rsidP="00D25B51">
            <w:pPr>
              <w:ind w:firstLine="0"/>
              <w:jc w:val="right"/>
              <w:rPr>
                <w:lang w:val="en-US"/>
              </w:rPr>
            </w:pPr>
          </w:p>
          <w:p w:rsidR="00D25B51" w:rsidRDefault="00D25B51" w:rsidP="00D25B51">
            <w:pPr>
              <w:ind w:firstLine="0"/>
              <w:jc w:val="right"/>
              <w:rPr>
                <w:lang w:val="en-US"/>
              </w:rPr>
            </w:pPr>
          </w:p>
          <w:p w:rsidR="00D25B51" w:rsidRDefault="00D25B51" w:rsidP="00D25B51">
            <w:pPr>
              <w:ind w:firstLine="0"/>
              <w:jc w:val="right"/>
              <w:rPr>
                <w:lang w:val="en-US"/>
              </w:rPr>
            </w:pPr>
          </w:p>
          <w:p w:rsidR="00D25B51" w:rsidRDefault="00D25B51" w:rsidP="00D25B51">
            <w:pPr>
              <w:ind w:firstLine="0"/>
              <w:jc w:val="right"/>
              <w:rPr>
                <w:lang w:val="en-US"/>
              </w:rPr>
            </w:pPr>
          </w:p>
          <w:p w:rsidR="00D25B51" w:rsidRPr="00D25B51" w:rsidRDefault="00D25B51" w:rsidP="004D661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93.6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Pr="0047167F" w:rsidRDefault="00032BF2" w:rsidP="00BA12F5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989" w:type="dxa"/>
          </w:tcPr>
          <w:p w:rsidR="00BA12F5" w:rsidRDefault="008574DA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142202" w:rsidRPr="00BA12F5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B45104" w:rsidRDefault="00B45104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12577.8</w:t>
            </w:r>
          </w:p>
        </w:tc>
        <w:tc>
          <w:tcPr>
            <w:tcW w:w="1308" w:type="dxa"/>
          </w:tcPr>
          <w:p w:rsidR="00BA12F5" w:rsidRPr="00A743C6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308" w:type="dxa"/>
          </w:tcPr>
          <w:p w:rsidR="00BA12F5" w:rsidRPr="00D66D04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D66D04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308" w:type="dxa"/>
          </w:tcPr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1727</w:t>
            </w:r>
          </w:p>
        </w:tc>
        <w:tc>
          <w:tcPr>
            <w:tcW w:w="1300" w:type="dxa"/>
          </w:tcPr>
          <w:p w:rsidR="00BA12F5" w:rsidRPr="004D6619" w:rsidRDefault="00301E49" w:rsidP="00301E49">
            <w:pPr>
              <w:ind w:firstLine="0"/>
              <w:jc w:val="left"/>
              <w:rPr>
                <w:b/>
                <w:lang w:val="en-US"/>
              </w:rPr>
            </w:pPr>
            <w:r w:rsidRPr="004D6619">
              <w:rPr>
                <w:b/>
                <w:lang w:val="en-US"/>
              </w:rPr>
              <w:t xml:space="preserve">     3438</w:t>
            </w:r>
          </w:p>
        </w:tc>
        <w:tc>
          <w:tcPr>
            <w:tcW w:w="1300" w:type="dxa"/>
          </w:tcPr>
          <w:p w:rsidR="00BA12F5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1719</w:t>
            </w:r>
          </w:p>
        </w:tc>
        <w:tc>
          <w:tcPr>
            <w:tcW w:w="1300" w:type="dxa"/>
          </w:tcPr>
          <w:p w:rsidR="00BA12F5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1719</w:t>
            </w:r>
          </w:p>
        </w:tc>
        <w:tc>
          <w:tcPr>
            <w:tcW w:w="1301" w:type="dxa"/>
          </w:tcPr>
          <w:p w:rsidR="00BA12F5" w:rsidRPr="00B45104" w:rsidRDefault="00B45104" w:rsidP="004D661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1787.8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04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9B0795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9B0795">
              <w:rPr>
                <w:rFonts w:ascii="Times New Roman" w:hAnsi="Times New Roman" w:cs="Times New Roman"/>
                <w:b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left"/>
            </w:pPr>
            <w:r w:rsidRPr="00301E49">
              <w:t>-</w:t>
            </w:r>
          </w:p>
        </w:tc>
        <w:tc>
          <w:tcPr>
            <w:tcW w:w="1300" w:type="dxa"/>
          </w:tcPr>
          <w:p w:rsidR="00142202" w:rsidRPr="004D6619" w:rsidRDefault="00142202" w:rsidP="00142202">
            <w:pPr>
              <w:jc w:val="left"/>
              <w:rPr>
                <w:b/>
              </w:rPr>
            </w:pPr>
            <w:r w:rsidRPr="004D6619">
              <w:rPr>
                <w:b/>
              </w:rPr>
              <w:t>-</w:t>
            </w:r>
          </w:p>
        </w:tc>
        <w:tc>
          <w:tcPr>
            <w:tcW w:w="1300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0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142202" w:rsidRPr="0047167F" w:rsidRDefault="00142202" w:rsidP="00142202">
            <w:pPr>
              <w:jc w:val="left"/>
            </w:pPr>
          </w:p>
        </w:tc>
        <w:tc>
          <w:tcPr>
            <w:tcW w:w="1686" w:type="dxa"/>
          </w:tcPr>
          <w:p w:rsidR="00142202" w:rsidRPr="00D742D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05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F910DB" w:rsidRDefault="00B45104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14869.65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66D04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2538.18</w:t>
            </w:r>
          </w:p>
        </w:tc>
        <w:tc>
          <w:tcPr>
            <w:tcW w:w="1300" w:type="dxa"/>
          </w:tcPr>
          <w:p w:rsidR="00142202" w:rsidRPr="004D6619" w:rsidRDefault="00301E49" w:rsidP="00301E49">
            <w:pPr>
              <w:ind w:firstLine="0"/>
              <w:jc w:val="left"/>
              <w:rPr>
                <w:b/>
                <w:lang w:val="en-US"/>
              </w:rPr>
            </w:pPr>
            <w:r w:rsidRPr="004D6619">
              <w:rPr>
                <w:b/>
                <w:lang w:val="en-US"/>
              </w:rPr>
              <w:t xml:space="preserve">      2196.2</w:t>
            </w:r>
          </w:p>
        </w:tc>
        <w:tc>
          <w:tcPr>
            <w:tcW w:w="1300" w:type="dxa"/>
          </w:tcPr>
          <w:p w:rsidR="00142202" w:rsidRPr="00301E49" w:rsidRDefault="00301E49" w:rsidP="00E8528F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</w:t>
            </w:r>
            <w:r w:rsidR="00E8528F">
              <w:rPr>
                <w:lang w:val="en-US"/>
              </w:rPr>
              <w:t>1597</w:t>
            </w:r>
          </w:p>
        </w:tc>
        <w:tc>
          <w:tcPr>
            <w:tcW w:w="1300" w:type="dxa"/>
          </w:tcPr>
          <w:p w:rsidR="00142202" w:rsidRPr="00301E49" w:rsidRDefault="00301E49" w:rsidP="00E8528F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</w:t>
            </w:r>
            <w:r w:rsidR="00E8528F">
              <w:rPr>
                <w:lang w:val="en-US"/>
              </w:rPr>
              <w:t>2105</w:t>
            </w:r>
          </w:p>
        </w:tc>
        <w:tc>
          <w:tcPr>
            <w:tcW w:w="1301" w:type="dxa"/>
          </w:tcPr>
          <w:p w:rsidR="00142202" w:rsidRPr="00B45104" w:rsidRDefault="00B45104" w:rsidP="004D661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2189.2</w:t>
            </w:r>
          </w:p>
        </w:tc>
        <w:tc>
          <w:tcPr>
            <w:tcW w:w="1686" w:type="dxa"/>
          </w:tcPr>
          <w:p w:rsidR="00142202" w:rsidRPr="00B11761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rPr>
          <w:trHeight w:val="702"/>
        </w:trPr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06</w:t>
            </w:r>
          </w:p>
        </w:tc>
        <w:tc>
          <w:tcPr>
            <w:tcW w:w="1989" w:type="dxa"/>
          </w:tcPr>
          <w:p w:rsidR="00142202" w:rsidRPr="00A1553D" w:rsidRDefault="00142202" w:rsidP="00811B4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B45104" w:rsidRDefault="00B45104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1803.62</w:t>
            </w: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395.62</w:t>
            </w:r>
          </w:p>
          <w:p w:rsidR="00142202" w:rsidRPr="00142202" w:rsidRDefault="00142202" w:rsidP="0014220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837199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837199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200</w:t>
            </w: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00" w:type="dxa"/>
          </w:tcPr>
          <w:p w:rsidR="00301E49" w:rsidRPr="004D6619" w:rsidRDefault="00301E49" w:rsidP="00142202">
            <w:pPr>
              <w:jc w:val="left"/>
              <w:rPr>
                <w:b/>
                <w:lang w:val="en-US"/>
              </w:rPr>
            </w:pPr>
          </w:p>
          <w:p w:rsidR="00142202" w:rsidRPr="004D6619" w:rsidRDefault="00301E49" w:rsidP="00301E49">
            <w:pPr>
              <w:ind w:firstLine="0"/>
              <w:jc w:val="left"/>
              <w:rPr>
                <w:b/>
                <w:lang w:val="en-US"/>
              </w:rPr>
            </w:pPr>
            <w:r w:rsidRPr="004D6619">
              <w:rPr>
                <w:b/>
                <w:lang w:val="en-US"/>
              </w:rPr>
              <w:t xml:space="preserve">     </w:t>
            </w:r>
            <w:r w:rsidR="00C04CEF">
              <w:rPr>
                <w:b/>
                <w:lang w:val="en-US"/>
              </w:rPr>
              <w:t xml:space="preserve">  </w:t>
            </w:r>
            <w:r w:rsidRPr="004D6619">
              <w:rPr>
                <w:b/>
                <w:lang w:val="en-US"/>
              </w:rPr>
              <w:t xml:space="preserve"> 200</w:t>
            </w:r>
          </w:p>
        </w:tc>
        <w:tc>
          <w:tcPr>
            <w:tcW w:w="1300" w:type="dxa"/>
          </w:tcPr>
          <w:p w:rsidR="00142202" w:rsidRDefault="00142202" w:rsidP="00142202">
            <w:pPr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200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200</w:t>
            </w:r>
          </w:p>
        </w:tc>
        <w:tc>
          <w:tcPr>
            <w:tcW w:w="1301" w:type="dxa"/>
          </w:tcPr>
          <w:p w:rsidR="00142202" w:rsidRDefault="00142202" w:rsidP="00142202">
            <w:pPr>
              <w:jc w:val="left"/>
              <w:rPr>
                <w:lang w:val="en-US"/>
              </w:rPr>
            </w:pPr>
          </w:p>
          <w:p w:rsidR="00B45104" w:rsidRPr="00B45104" w:rsidRDefault="00B45104" w:rsidP="004D661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  <w:tc>
          <w:tcPr>
            <w:tcW w:w="1686" w:type="dxa"/>
          </w:tcPr>
          <w:p w:rsidR="0065202B" w:rsidRDefault="00142202" w:rsidP="00142202">
            <w:pPr>
              <w:ind w:firstLine="0"/>
              <w:jc w:val="lef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Выкорче</w:t>
            </w:r>
            <w:r>
              <w:rPr>
                <w:rFonts w:ascii="Times New Roman" w:hAnsi="Times New Roman"/>
              </w:rPr>
              <w:t>вы</w:t>
            </w:r>
            <w:r w:rsidRPr="00A1553D">
              <w:rPr>
                <w:rFonts w:ascii="Times New Roman" w:hAnsi="Times New Roman"/>
              </w:rPr>
              <w:t>вание пней, посадка деревьев, раз</w:t>
            </w:r>
            <w:r>
              <w:rPr>
                <w:rFonts w:ascii="Times New Roman" w:hAnsi="Times New Roman"/>
              </w:rPr>
              <w:t xml:space="preserve">бивка газонов, цветников, </w:t>
            </w:r>
            <w:proofErr w:type="spellStart"/>
            <w:r>
              <w:rPr>
                <w:rFonts w:ascii="Times New Roman" w:hAnsi="Times New Roman"/>
              </w:rPr>
              <w:t>обкос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A1553D">
              <w:rPr>
                <w:rFonts w:ascii="Times New Roman" w:hAnsi="Times New Roman"/>
              </w:rPr>
              <w:t xml:space="preserve">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P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989" w:type="dxa"/>
          </w:tcPr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42202" w:rsidRPr="00F66080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B45104" w:rsidRDefault="00B45104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567.98</w:t>
            </w: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7D4B52" w:rsidRDefault="00142202" w:rsidP="00142202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298,52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301E49">
              <w:rPr>
                <w:rFonts w:ascii="Times New Roman" w:hAnsi="Times New Roman"/>
                <w:bCs/>
                <w:lang w:val="en-US"/>
              </w:rPr>
              <w:t>41.55</w:t>
            </w:r>
          </w:p>
        </w:tc>
        <w:tc>
          <w:tcPr>
            <w:tcW w:w="1300" w:type="dxa"/>
          </w:tcPr>
          <w:p w:rsidR="00142202" w:rsidRPr="004D6619" w:rsidRDefault="00142202" w:rsidP="00142202">
            <w:pPr>
              <w:jc w:val="left"/>
              <w:rPr>
                <w:b/>
                <w:lang w:val="en-US"/>
              </w:rPr>
            </w:pPr>
          </w:p>
          <w:p w:rsidR="00301E49" w:rsidRPr="004D6619" w:rsidRDefault="00301E49" w:rsidP="00142202">
            <w:pPr>
              <w:jc w:val="left"/>
              <w:rPr>
                <w:b/>
                <w:lang w:val="en-US"/>
              </w:rPr>
            </w:pPr>
          </w:p>
          <w:p w:rsidR="00301E49" w:rsidRPr="004D6619" w:rsidRDefault="00301E49" w:rsidP="00142202">
            <w:pPr>
              <w:jc w:val="left"/>
              <w:rPr>
                <w:b/>
                <w:lang w:val="en-US"/>
              </w:rPr>
            </w:pPr>
          </w:p>
          <w:p w:rsidR="00301E49" w:rsidRPr="004D6619" w:rsidRDefault="00301E49" w:rsidP="00142202">
            <w:pPr>
              <w:jc w:val="left"/>
              <w:rPr>
                <w:b/>
                <w:lang w:val="en-US"/>
              </w:rPr>
            </w:pPr>
          </w:p>
          <w:p w:rsidR="00301E49" w:rsidRPr="004D6619" w:rsidRDefault="00F2545A" w:rsidP="00F2545A">
            <w:pPr>
              <w:ind w:firstLine="0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380.69</w:t>
            </w:r>
          </w:p>
        </w:tc>
        <w:tc>
          <w:tcPr>
            <w:tcW w:w="1300" w:type="dxa"/>
          </w:tcPr>
          <w:p w:rsidR="00142202" w:rsidRDefault="00142202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Pr="00301E49" w:rsidRDefault="00301E49" w:rsidP="00142202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300" w:type="dxa"/>
          </w:tcPr>
          <w:p w:rsidR="00142202" w:rsidRDefault="00142202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Default="00301E49" w:rsidP="00142202">
            <w:pPr>
              <w:jc w:val="left"/>
              <w:rPr>
                <w:lang w:val="en-US"/>
              </w:rPr>
            </w:pPr>
          </w:p>
          <w:p w:rsidR="00301E49" w:rsidRPr="00301E49" w:rsidRDefault="00301E49" w:rsidP="00142202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301" w:type="dxa"/>
          </w:tcPr>
          <w:p w:rsidR="00142202" w:rsidRDefault="00142202" w:rsidP="00142202">
            <w:pPr>
              <w:jc w:val="left"/>
              <w:rPr>
                <w:lang w:val="en-US"/>
              </w:rPr>
            </w:pPr>
          </w:p>
          <w:p w:rsidR="00B45104" w:rsidRDefault="00B45104" w:rsidP="00142202">
            <w:pPr>
              <w:jc w:val="left"/>
              <w:rPr>
                <w:lang w:val="en-US"/>
              </w:rPr>
            </w:pPr>
          </w:p>
          <w:p w:rsidR="00B45104" w:rsidRDefault="00B45104" w:rsidP="00142202">
            <w:pPr>
              <w:jc w:val="left"/>
              <w:rPr>
                <w:lang w:val="en-US"/>
              </w:rPr>
            </w:pPr>
          </w:p>
          <w:p w:rsidR="00B45104" w:rsidRDefault="00B45104" w:rsidP="00142202">
            <w:pPr>
              <w:jc w:val="left"/>
              <w:rPr>
                <w:lang w:val="en-US"/>
              </w:rPr>
            </w:pPr>
          </w:p>
          <w:p w:rsidR="00B45104" w:rsidRPr="00B45104" w:rsidRDefault="00B45104" w:rsidP="004D6619">
            <w:pPr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686" w:type="dxa"/>
          </w:tcPr>
          <w:p w:rsidR="00142202" w:rsidRPr="0047167F" w:rsidRDefault="00142202" w:rsidP="0014220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032BF2" w:rsidP="00EA2E31">
            <w:pPr>
              <w:ind w:firstLine="0"/>
            </w:pPr>
            <w:r>
              <w:t>08</w:t>
            </w:r>
          </w:p>
        </w:tc>
        <w:tc>
          <w:tcPr>
            <w:tcW w:w="1989" w:type="dxa"/>
          </w:tcPr>
          <w:p w:rsidR="00EA2E31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EA2E31" w:rsidRPr="00A1553D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7A16F0" w:rsidP="00C9297E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466</w:t>
            </w:r>
          </w:p>
        </w:tc>
        <w:tc>
          <w:tcPr>
            <w:tcW w:w="1308" w:type="dxa"/>
          </w:tcPr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A1553D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032BF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1300" w:type="dxa"/>
          </w:tcPr>
          <w:p w:rsidR="00EA2E31" w:rsidRPr="004D6619" w:rsidRDefault="00EA2E31" w:rsidP="00EA2E31">
            <w:pPr>
              <w:jc w:val="left"/>
              <w:rPr>
                <w:b/>
                <w:lang w:val="en-US"/>
              </w:rPr>
            </w:pPr>
          </w:p>
          <w:p w:rsidR="00301E49" w:rsidRPr="004D6619" w:rsidRDefault="00301E49" w:rsidP="00EA2E31">
            <w:pPr>
              <w:jc w:val="left"/>
              <w:rPr>
                <w:b/>
                <w:lang w:val="en-US"/>
              </w:rPr>
            </w:pPr>
          </w:p>
          <w:p w:rsidR="00301E49" w:rsidRPr="004D6619" w:rsidRDefault="00301E49" w:rsidP="00032BF2">
            <w:pPr>
              <w:ind w:firstLine="0"/>
              <w:jc w:val="right"/>
              <w:rPr>
                <w:b/>
                <w:lang w:val="en-US"/>
              </w:rPr>
            </w:pPr>
            <w:r w:rsidRPr="004D6619">
              <w:rPr>
                <w:b/>
                <w:lang w:val="en-US"/>
              </w:rPr>
              <w:t>250</w:t>
            </w:r>
          </w:p>
        </w:tc>
        <w:tc>
          <w:tcPr>
            <w:tcW w:w="1300" w:type="dxa"/>
          </w:tcPr>
          <w:p w:rsidR="00EA2E31" w:rsidRPr="0047167F" w:rsidRDefault="00EA2E31" w:rsidP="00EA2E31">
            <w:pPr>
              <w:jc w:val="left"/>
            </w:pPr>
          </w:p>
        </w:tc>
        <w:tc>
          <w:tcPr>
            <w:tcW w:w="1300" w:type="dxa"/>
          </w:tcPr>
          <w:p w:rsidR="00EA2E31" w:rsidRPr="0047167F" w:rsidRDefault="00EA2E31" w:rsidP="00EA2E31">
            <w:pPr>
              <w:jc w:val="left"/>
            </w:pPr>
          </w:p>
        </w:tc>
        <w:tc>
          <w:tcPr>
            <w:tcW w:w="1301" w:type="dxa"/>
          </w:tcPr>
          <w:p w:rsidR="00EA2E31" w:rsidRPr="0047167F" w:rsidRDefault="00EA2E31" w:rsidP="00EA2E31">
            <w:pPr>
              <w:jc w:val="left"/>
            </w:pP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Default="00032BF2" w:rsidP="00EA2E31">
            <w:pPr>
              <w:ind w:firstLine="0"/>
            </w:pPr>
            <w:r>
              <w:t>09</w:t>
            </w: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  <w:rPr>
                <w:lang w:val="en-US"/>
              </w:rPr>
            </w:pPr>
          </w:p>
          <w:p w:rsidR="00A9254E" w:rsidRDefault="00A9254E" w:rsidP="00EA2E31">
            <w:pPr>
              <w:ind w:firstLine="0"/>
              <w:rPr>
                <w:lang w:val="en-US"/>
              </w:rPr>
            </w:pPr>
          </w:p>
          <w:p w:rsidR="00A9254E" w:rsidRPr="00A9254E" w:rsidRDefault="00A9254E" w:rsidP="00EA2E31">
            <w:pPr>
              <w:ind w:firstLine="0"/>
              <w:rPr>
                <w:lang w:val="en-US"/>
              </w:rPr>
            </w:pPr>
          </w:p>
        </w:tc>
        <w:tc>
          <w:tcPr>
            <w:tcW w:w="1989" w:type="dxa"/>
          </w:tcPr>
          <w:p w:rsidR="00EA2E31" w:rsidRPr="00E8528F" w:rsidRDefault="00EA2E31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B3BFB" w:rsidRPr="00301E49" w:rsidRDefault="00301E49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8B3BFB" w:rsidRPr="00301E49" w:rsidRDefault="008B3BF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9498B" w:rsidRPr="00A1553D" w:rsidRDefault="00B9498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B45104" w:rsidRDefault="00632D9B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17823.64</w:t>
            </w: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P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Pr="004111C4" w:rsidRDefault="00EA2E31" w:rsidP="00EA2E31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  <w:r w:rsidRPr="00D66D04">
              <w:rPr>
                <w:rFonts w:ascii="Times New Roman" w:hAnsi="Times New Roman"/>
                <w:lang w:val="en-US"/>
              </w:rPr>
              <w:t>853</w:t>
            </w:r>
            <w:r w:rsidRPr="00D66D04">
              <w:rPr>
                <w:rFonts w:ascii="Times New Roman" w:hAnsi="Times New Roman"/>
              </w:rPr>
              <w:t>,47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  <w:p w:rsidR="00EA2E31" w:rsidRPr="00301E49" w:rsidRDefault="00B45104" w:rsidP="00EA2E31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1948.53</w:t>
            </w:r>
          </w:p>
        </w:tc>
        <w:tc>
          <w:tcPr>
            <w:tcW w:w="1300" w:type="dxa"/>
          </w:tcPr>
          <w:p w:rsidR="00EA2E31" w:rsidRPr="004D6619" w:rsidRDefault="00EA2E31" w:rsidP="00EA2E31">
            <w:pPr>
              <w:jc w:val="left"/>
              <w:rPr>
                <w:b/>
                <w:lang w:val="en-US"/>
              </w:rPr>
            </w:pPr>
          </w:p>
          <w:p w:rsidR="00301E49" w:rsidRPr="004D6619" w:rsidRDefault="00301E49" w:rsidP="00EA2E31">
            <w:pPr>
              <w:jc w:val="left"/>
              <w:rPr>
                <w:b/>
                <w:lang w:val="en-US"/>
              </w:rPr>
            </w:pPr>
          </w:p>
          <w:p w:rsidR="00301E49" w:rsidRPr="004D6619" w:rsidRDefault="00632D9B" w:rsidP="00301E49">
            <w:pPr>
              <w:ind w:firstLine="0"/>
              <w:jc w:val="left"/>
              <w:rPr>
                <w:b/>
              </w:rPr>
            </w:pPr>
            <w:r>
              <w:rPr>
                <w:b/>
                <w:lang w:val="en-US"/>
              </w:rPr>
              <w:t xml:space="preserve">     </w:t>
            </w:r>
            <w:r w:rsidR="00F2545A">
              <w:rPr>
                <w:b/>
                <w:lang w:val="en-US"/>
              </w:rPr>
              <w:t>2576.09</w:t>
            </w:r>
          </w:p>
          <w:p w:rsidR="00301E49" w:rsidRPr="004D6619" w:rsidRDefault="00301E49" w:rsidP="00301E49">
            <w:pPr>
              <w:ind w:firstLine="0"/>
              <w:jc w:val="left"/>
              <w:rPr>
                <w:b/>
              </w:rPr>
            </w:pPr>
          </w:p>
          <w:p w:rsidR="00301E49" w:rsidRPr="004D6619" w:rsidRDefault="00301E49" w:rsidP="00301E49">
            <w:pPr>
              <w:ind w:firstLine="0"/>
              <w:jc w:val="left"/>
              <w:rPr>
                <w:b/>
              </w:rPr>
            </w:pPr>
          </w:p>
          <w:p w:rsidR="00301E49" w:rsidRPr="004D6619" w:rsidRDefault="00301E49" w:rsidP="00301E49">
            <w:pPr>
              <w:ind w:firstLine="0"/>
              <w:jc w:val="left"/>
              <w:rPr>
                <w:b/>
              </w:rPr>
            </w:pPr>
          </w:p>
          <w:p w:rsidR="00301E49" w:rsidRPr="004D6619" w:rsidRDefault="00301E49" w:rsidP="00301E49">
            <w:pPr>
              <w:ind w:firstLine="0"/>
              <w:jc w:val="left"/>
              <w:rPr>
                <w:b/>
              </w:rPr>
            </w:pPr>
          </w:p>
          <w:p w:rsidR="00AF2438" w:rsidRPr="004D6619" w:rsidRDefault="00301E49" w:rsidP="00301E49">
            <w:pPr>
              <w:ind w:firstLine="0"/>
              <w:jc w:val="left"/>
              <w:rPr>
                <w:b/>
              </w:rPr>
            </w:pPr>
            <w:r w:rsidRPr="004D6619">
              <w:rPr>
                <w:b/>
              </w:rPr>
              <w:t xml:space="preserve">   </w:t>
            </w:r>
          </w:p>
          <w:p w:rsidR="00301E49" w:rsidRPr="004D6619" w:rsidRDefault="00301E49" w:rsidP="00301E49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  <w:rPr>
                <w:lang w:val="en-US"/>
              </w:rPr>
            </w:pPr>
          </w:p>
          <w:p w:rsidR="00301E49" w:rsidRDefault="00301E49" w:rsidP="00EA2E31">
            <w:pPr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3491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  <w:rPr>
                <w:lang w:val="en-US"/>
              </w:rPr>
            </w:pPr>
          </w:p>
          <w:p w:rsidR="00301E49" w:rsidRDefault="00301E49" w:rsidP="00EA2E31">
            <w:pPr>
              <w:jc w:val="left"/>
              <w:rPr>
                <w:lang w:val="en-US"/>
              </w:rPr>
            </w:pPr>
          </w:p>
          <w:p w:rsidR="00301E49" w:rsidRPr="00301E49" w:rsidRDefault="00301E49" w:rsidP="00301E49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3491</w:t>
            </w:r>
          </w:p>
        </w:tc>
        <w:tc>
          <w:tcPr>
            <w:tcW w:w="1301" w:type="dxa"/>
          </w:tcPr>
          <w:p w:rsidR="00EA2E31" w:rsidRDefault="00EA2E31" w:rsidP="00EA2E31">
            <w:pPr>
              <w:jc w:val="left"/>
              <w:rPr>
                <w:lang w:val="en-US"/>
              </w:rPr>
            </w:pPr>
          </w:p>
          <w:p w:rsidR="00B45104" w:rsidRDefault="00B45104" w:rsidP="00EA2E31">
            <w:pPr>
              <w:jc w:val="left"/>
              <w:rPr>
                <w:lang w:val="en-US"/>
              </w:rPr>
            </w:pPr>
          </w:p>
          <w:p w:rsidR="00B45104" w:rsidRPr="00B45104" w:rsidRDefault="00B45104" w:rsidP="004D661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3630.6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F2545A" w:rsidRPr="0047167F" w:rsidTr="00142202">
        <w:tc>
          <w:tcPr>
            <w:tcW w:w="669" w:type="dxa"/>
          </w:tcPr>
          <w:p w:rsidR="00F2545A" w:rsidRPr="00F2545A" w:rsidRDefault="00F2545A" w:rsidP="00F254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989" w:type="dxa"/>
          </w:tcPr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поддержку местных инициатив граждан, проживающих в сельской местности</w:t>
            </w: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7A16F0" w:rsidRDefault="00F2545A" w:rsidP="00B9498B">
            <w:pPr>
              <w:ind w:firstLine="0"/>
              <w:rPr>
                <w:b/>
              </w:rPr>
            </w:pPr>
          </w:p>
        </w:tc>
        <w:tc>
          <w:tcPr>
            <w:tcW w:w="1317" w:type="dxa"/>
          </w:tcPr>
          <w:p w:rsid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  <w:lang w:val="en-US"/>
              </w:rPr>
              <w:lastRenderedPageBreak/>
              <w:t>100</w:t>
            </w: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rPr>
                <w:b/>
              </w:rPr>
            </w:pPr>
          </w:p>
          <w:p w:rsidR="00F2545A" w:rsidRP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lastRenderedPageBreak/>
              <w:t>480</w:t>
            </w: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Default="00F2545A" w:rsidP="00B45104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0" w:type="dxa"/>
          </w:tcPr>
          <w:p w:rsid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  <w:lang w:val="en-US"/>
              </w:rPr>
              <w:t>100</w:t>
            </w: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P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lastRenderedPageBreak/>
              <w:t>480</w:t>
            </w:r>
          </w:p>
        </w:tc>
        <w:tc>
          <w:tcPr>
            <w:tcW w:w="1300" w:type="dxa"/>
          </w:tcPr>
          <w:p w:rsidR="00F2545A" w:rsidRPr="00F2545A" w:rsidRDefault="00F2545A" w:rsidP="0099305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0" w:type="dxa"/>
          </w:tcPr>
          <w:p w:rsidR="00F2545A" w:rsidRPr="00F2545A" w:rsidRDefault="00F2545A" w:rsidP="004159A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1" w:type="dxa"/>
          </w:tcPr>
          <w:p w:rsidR="00F2545A" w:rsidRPr="00F2545A" w:rsidRDefault="00F2545A" w:rsidP="004D661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F2545A" w:rsidRPr="0047167F" w:rsidRDefault="00F2545A" w:rsidP="00EA2E31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EA2E31" w:rsidP="00F2545A">
            <w:pPr>
              <w:jc w:val="center"/>
            </w:pPr>
          </w:p>
        </w:tc>
        <w:tc>
          <w:tcPr>
            <w:tcW w:w="1989" w:type="dxa"/>
          </w:tcPr>
          <w:p w:rsidR="00EA2E31" w:rsidRPr="007A16F0" w:rsidRDefault="00B9498B" w:rsidP="00B9498B">
            <w:pPr>
              <w:ind w:firstLine="0"/>
              <w:rPr>
                <w:b/>
              </w:rPr>
            </w:pPr>
            <w:r w:rsidRPr="007A16F0">
              <w:rPr>
                <w:b/>
              </w:rPr>
              <w:t>ИТОГО</w:t>
            </w:r>
          </w:p>
        </w:tc>
        <w:tc>
          <w:tcPr>
            <w:tcW w:w="1317" w:type="dxa"/>
          </w:tcPr>
          <w:p w:rsidR="00EA2E31" w:rsidRPr="00F2545A" w:rsidRDefault="00F2545A" w:rsidP="004159A1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56728,3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4832,06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6609,99</w:t>
            </w:r>
          </w:p>
        </w:tc>
        <w:tc>
          <w:tcPr>
            <w:tcW w:w="1308" w:type="dxa"/>
          </w:tcPr>
          <w:p w:rsidR="00EA2E31" w:rsidRPr="00B45104" w:rsidRDefault="00032BF2" w:rsidP="00B45104">
            <w:pPr>
              <w:ind w:firstLine="0"/>
              <w:jc w:val="left"/>
              <w:rPr>
                <w:b/>
                <w:lang w:val="en-US"/>
              </w:rPr>
            </w:pPr>
            <w:r>
              <w:rPr>
                <w:b/>
              </w:rPr>
              <w:t xml:space="preserve">     </w:t>
            </w:r>
            <w:r w:rsidR="00B45104">
              <w:rPr>
                <w:b/>
                <w:lang w:val="en-US"/>
              </w:rPr>
              <w:t>8006.44</w:t>
            </w:r>
          </w:p>
        </w:tc>
        <w:tc>
          <w:tcPr>
            <w:tcW w:w="1300" w:type="dxa"/>
          </w:tcPr>
          <w:p w:rsidR="00EA2E31" w:rsidRPr="00F2545A" w:rsidRDefault="00F2545A" w:rsidP="00993057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11167,01</w:t>
            </w:r>
          </w:p>
        </w:tc>
        <w:tc>
          <w:tcPr>
            <w:tcW w:w="1300" w:type="dxa"/>
          </w:tcPr>
          <w:p w:rsidR="00EA2E31" w:rsidRPr="00993057" w:rsidRDefault="00993057" w:rsidP="00993057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8156.1</w:t>
            </w:r>
          </w:p>
        </w:tc>
        <w:tc>
          <w:tcPr>
            <w:tcW w:w="1300" w:type="dxa"/>
          </w:tcPr>
          <w:p w:rsidR="00EA2E31" w:rsidRPr="00993057" w:rsidRDefault="00993057" w:rsidP="004159A1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8802.</w:t>
            </w:r>
            <w:r w:rsidR="004159A1">
              <w:rPr>
                <w:b/>
                <w:lang w:val="en-US"/>
              </w:rPr>
              <w:t>3</w:t>
            </w:r>
          </w:p>
        </w:tc>
        <w:tc>
          <w:tcPr>
            <w:tcW w:w="1301" w:type="dxa"/>
          </w:tcPr>
          <w:p w:rsidR="00EA2E31" w:rsidRPr="004D6619" w:rsidRDefault="00B45104" w:rsidP="004D6619">
            <w:pPr>
              <w:ind w:firstLine="0"/>
              <w:jc w:val="center"/>
              <w:rPr>
                <w:b/>
                <w:lang w:val="en-US"/>
              </w:rPr>
            </w:pPr>
            <w:r w:rsidRPr="004D6619">
              <w:rPr>
                <w:b/>
                <w:lang w:val="en-US"/>
              </w:rPr>
              <w:t>9154.4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jc w:val="left"/>
            </w:pPr>
          </w:p>
        </w:tc>
      </w:tr>
    </w:tbl>
    <w:p w:rsidR="0047167F" w:rsidRPr="0047167F" w:rsidRDefault="0047167F"/>
    <w:p w:rsidR="0047167F" w:rsidRPr="0047167F" w:rsidRDefault="0047167F" w:rsidP="006607BF">
      <w:pPr>
        <w:ind w:firstLine="0"/>
      </w:pPr>
    </w:p>
    <w:p w:rsidR="0047167F" w:rsidRPr="0047167F" w:rsidRDefault="0047167F"/>
    <w:p w:rsidR="0047167F" w:rsidRPr="0047167F" w:rsidRDefault="0047167F"/>
    <w:sectPr w:rsidR="0047167F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67F"/>
    <w:rsid w:val="00032BF2"/>
    <w:rsid w:val="0009365F"/>
    <w:rsid w:val="00142202"/>
    <w:rsid w:val="001C1C71"/>
    <w:rsid w:val="0020474E"/>
    <w:rsid w:val="00301E49"/>
    <w:rsid w:val="003A5070"/>
    <w:rsid w:val="00402D61"/>
    <w:rsid w:val="004159A1"/>
    <w:rsid w:val="00435683"/>
    <w:rsid w:val="0047167F"/>
    <w:rsid w:val="004D6619"/>
    <w:rsid w:val="004F20CC"/>
    <w:rsid w:val="00546C3F"/>
    <w:rsid w:val="00561F66"/>
    <w:rsid w:val="006114E6"/>
    <w:rsid w:val="00632D9B"/>
    <w:rsid w:val="0065202B"/>
    <w:rsid w:val="006607BF"/>
    <w:rsid w:val="006A2C68"/>
    <w:rsid w:val="00704223"/>
    <w:rsid w:val="007A16F0"/>
    <w:rsid w:val="007E6EEA"/>
    <w:rsid w:val="00811B4D"/>
    <w:rsid w:val="00837199"/>
    <w:rsid w:val="008574DA"/>
    <w:rsid w:val="008B3BFB"/>
    <w:rsid w:val="00993057"/>
    <w:rsid w:val="009B0795"/>
    <w:rsid w:val="009D5F1B"/>
    <w:rsid w:val="00A729A6"/>
    <w:rsid w:val="00A741A8"/>
    <w:rsid w:val="00A9254E"/>
    <w:rsid w:val="00AD7BB2"/>
    <w:rsid w:val="00AF2438"/>
    <w:rsid w:val="00B0063C"/>
    <w:rsid w:val="00B27BCB"/>
    <w:rsid w:val="00B45104"/>
    <w:rsid w:val="00B9498B"/>
    <w:rsid w:val="00BA12F5"/>
    <w:rsid w:val="00BB370F"/>
    <w:rsid w:val="00BB6B20"/>
    <w:rsid w:val="00C04CEF"/>
    <w:rsid w:val="00C60AFB"/>
    <w:rsid w:val="00C9297E"/>
    <w:rsid w:val="00CE0D20"/>
    <w:rsid w:val="00D25B51"/>
    <w:rsid w:val="00D97B36"/>
    <w:rsid w:val="00DC0FFC"/>
    <w:rsid w:val="00E8528F"/>
    <w:rsid w:val="00EA2E31"/>
    <w:rsid w:val="00F2545A"/>
    <w:rsid w:val="00F66080"/>
    <w:rsid w:val="00F90704"/>
    <w:rsid w:val="00F910DB"/>
    <w:rsid w:val="00FD5424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71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B3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D5DA3-46A1-4076-B5B6-C180471D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2017-03-30T07:38:00Z</cp:lastPrinted>
  <dcterms:created xsi:type="dcterms:W3CDTF">2017-05-26T07:26:00Z</dcterms:created>
  <dcterms:modified xsi:type="dcterms:W3CDTF">2017-06-13T07:57:00Z</dcterms:modified>
</cp:coreProperties>
</file>