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63" w:rsidRPr="00D12063" w:rsidRDefault="00054015" w:rsidP="0005401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12063" w:rsidRPr="00D12063" w:rsidRDefault="00D12063" w:rsidP="00D120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0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206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D12063" w:rsidRPr="00D12063" w:rsidRDefault="00D12063" w:rsidP="00D12063">
      <w:pPr>
        <w:jc w:val="center"/>
        <w:rPr>
          <w:rFonts w:ascii="Times New Roman" w:hAnsi="Times New Roman" w:cs="Times New Roman"/>
          <w:sz w:val="28"/>
          <w:szCs w:val="28"/>
        </w:rPr>
      </w:pPr>
      <w:r w:rsidRPr="00D12063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D12063" w:rsidRPr="00D12063" w:rsidRDefault="00D12063" w:rsidP="00D120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063">
        <w:rPr>
          <w:rFonts w:ascii="Times New Roman" w:hAnsi="Times New Roman" w:cs="Times New Roman"/>
          <w:b/>
          <w:sz w:val="28"/>
          <w:szCs w:val="28"/>
        </w:rPr>
        <w:t>Новгородская  область, Новгородский  район</w:t>
      </w:r>
    </w:p>
    <w:p w:rsidR="00D12063" w:rsidRPr="00D12063" w:rsidRDefault="00D12063" w:rsidP="00D120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063">
        <w:rPr>
          <w:rFonts w:ascii="Times New Roman" w:hAnsi="Times New Roman" w:cs="Times New Roman"/>
          <w:b/>
          <w:sz w:val="28"/>
          <w:szCs w:val="28"/>
        </w:rPr>
        <w:t>Администрация  Пролетарского  городского  поселения</w:t>
      </w:r>
    </w:p>
    <w:p w:rsidR="00D12063" w:rsidRPr="00D12063" w:rsidRDefault="00D12063" w:rsidP="00D12063">
      <w:pPr>
        <w:rPr>
          <w:rFonts w:ascii="Times New Roman" w:hAnsi="Times New Roman" w:cs="Times New Roman"/>
          <w:b/>
          <w:sz w:val="28"/>
          <w:szCs w:val="28"/>
        </w:rPr>
      </w:pPr>
    </w:p>
    <w:p w:rsidR="00D12063" w:rsidRPr="00D12063" w:rsidRDefault="00D12063" w:rsidP="00D120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06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2063" w:rsidRPr="00D12063" w:rsidRDefault="00D12063" w:rsidP="00D120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1206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D1206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120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077907" w:rsidRDefault="00D12063" w:rsidP="00077907">
      <w:pPr>
        <w:rPr>
          <w:rFonts w:ascii="Times New Roman" w:hAnsi="Times New Roman" w:cs="Times New Roman"/>
          <w:sz w:val="28"/>
          <w:szCs w:val="28"/>
        </w:rPr>
      </w:pPr>
      <w:r w:rsidRPr="00D12063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D12063" w:rsidRPr="00D12063" w:rsidRDefault="00D12063" w:rsidP="00077907">
      <w:pPr>
        <w:rPr>
          <w:rFonts w:ascii="Times New Roman" w:hAnsi="Times New Roman" w:cs="Times New Roman"/>
          <w:sz w:val="28"/>
          <w:szCs w:val="28"/>
        </w:rPr>
      </w:pPr>
    </w:p>
    <w:p w:rsidR="00077907" w:rsidRPr="00077907" w:rsidRDefault="00077907" w:rsidP="00077907">
      <w:pPr>
        <w:rPr>
          <w:rFonts w:ascii="Times New Roman" w:hAnsi="Times New Roman" w:cs="Times New Roman"/>
          <w:b/>
        </w:rPr>
      </w:pPr>
      <w:r w:rsidRPr="00077907">
        <w:rPr>
          <w:rFonts w:ascii="Times New Roman" w:hAnsi="Times New Roman" w:cs="Times New Roman"/>
          <w:b/>
        </w:rPr>
        <w:t>Об утверждении Порядка формирования</w:t>
      </w:r>
    </w:p>
    <w:p w:rsidR="00077907" w:rsidRPr="00077907" w:rsidRDefault="00077907" w:rsidP="00077907">
      <w:pPr>
        <w:rPr>
          <w:rFonts w:ascii="Times New Roman" w:hAnsi="Times New Roman" w:cs="Times New Roman"/>
          <w:b/>
        </w:rPr>
      </w:pPr>
      <w:r w:rsidRPr="00077907">
        <w:rPr>
          <w:rFonts w:ascii="Times New Roman" w:hAnsi="Times New Roman" w:cs="Times New Roman"/>
          <w:b/>
        </w:rPr>
        <w:t>и ведения реестра источников доходов</w:t>
      </w:r>
    </w:p>
    <w:p w:rsidR="00077907" w:rsidRDefault="00077907" w:rsidP="00077907">
      <w:pPr>
        <w:rPr>
          <w:rFonts w:ascii="Times New Roman" w:hAnsi="Times New Roman" w:cs="Times New Roman"/>
          <w:b/>
        </w:rPr>
      </w:pPr>
      <w:r w:rsidRPr="00077907">
        <w:rPr>
          <w:rFonts w:ascii="Times New Roman" w:hAnsi="Times New Roman" w:cs="Times New Roman"/>
          <w:b/>
        </w:rPr>
        <w:t xml:space="preserve">бюджета </w:t>
      </w:r>
      <w:r w:rsidR="00D12063">
        <w:rPr>
          <w:rFonts w:ascii="Times New Roman" w:hAnsi="Times New Roman" w:cs="Times New Roman"/>
          <w:b/>
        </w:rPr>
        <w:t>Пролетарского городского поселения</w:t>
      </w:r>
    </w:p>
    <w:p w:rsidR="00D12063" w:rsidRDefault="00D12063" w:rsidP="00077907">
      <w:pPr>
        <w:rPr>
          <w:rFonts w:ascii="Times New Roman" w:hAnsi="Times New Roman" w:cs="Times New Roman"/>
          <w:b/>
        </w:rPr>
      </w:pPr>
    </w:p>
    <w:p w:rsidR="00077907" w:rsidRDefault="006870DC" w:rsidP="006870DC">
      <w:pPr>
        <w:jc w:val="both"/>
        <w:rPr>
          <w:rFonts w:ascii="Times New Roman" w:hAnsi="Times New Roman" w:cs="Times New Roman"/>
          <w:sz w:val="28"/>
          <w:szCs w:val="28"/>
        </w:rPr>
      </w:pPr>
      <w:r w:rsidRPr="006870DC">
        <w:rPr>
          <w:rFonts w:ascii="Times New Roman" w:hAnsi="Times New Roman" w:cs="Times New Roman"/>
          <w:sz w:val="28"/>
          <w:szCs w:val="28"/>
        </w:rPr>
        <w:t xml:space="preserve">       </w:t>
      </w:r>
      <w:r w:rsidR="000B33DF"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статьей 47.1 Бюджетного кодекса Российской Федерации, постановлением Правительства Российской Федерации от 31.08.2016 №868 «О порядке формирования и ведения перечня источников доходов Российской Федерации», Уставом </w:t>
      </w:r>
      <w:r w:rsidR="00D12063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</w:p>
    <w:p w:rsidR="006870DC" w:rsidRDefault="006870DC" w:rsidP="006870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870DC" w:rsidRDefault="006870DC" w:rsidP="006870D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8E0876">
        <w:rPr>
          <w:rFonts w:ascii="Times New Roman" w:hAnsi="Times New Roman" w:cs="Times New Roman"/>
          <w:sz w:val="28"/>
          <w:szCs w:val="28"/>
        </w:rPr>
        <w:t xml:space="preserve">формирования и ведения реестра источников доходов бюджета </w:t>
      </w:r>
      <w:r w:rsidR="00D12063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8E0876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D12063">
        <w:rPr>
          <w:rFonts w:ascii="Times New Roman" w:hAnsi="Times New Roman" w:cs="Times New Roman"/>
          <w:sz w:val="28"/>
          <w:szCs w:val="28"/>
        </w:rPr>
        <w:t>1</w:t>
      </w:r>
      <w:r w:rsidR="008E0876">
        <w:rPr>
          <w:rFonts w:ascii="Times New Roman" w:hAnsi="Times New Roman" w:cs="Times New Roman"/>
          <w:sz w:val="28"/>
          <w:szCs w:val="28"/>
        </w:rPr>
        <w:t>).</w:t>
      </w:r>
    </w:p>
    <w:p w:rsidR="00B32000" w:rsidRDefault="00B32000" w:rsidP="006870D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форму реестра источников доходов бюджета</w:t>
      </w:r>
      <w:r w:rsidR="00D12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063">
        <w:rPr>
          <w:rFonts w:ascii="Times New Roman" w:hAnsi="Times New Roman" w:cs="Times New Roman"/>
          <w:sz w:val="28"/>
          <w:szCs w:val="28"/>
        </w:rPr>
        <w:t>Пролетарского городского поселения (Приложение 2)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E0876" w:rsidRDefault="008E0876" w:rsidP="008E08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ведение реестра источников доходов бюджета </w:t>
      </w:r>
      <w:r w:rsidR="00D12063">
        <w:rPr>
          <w:rFonts w:ascii="Times New Roman" w:hAnsi="Times New Roman" w:cs="Times New Roman"/>
          <w:sz w:val="28"/>
          <w:szCs w:val="28"/>
        </w:rPr>
        <w:t xml:space="preserve">Пролетарского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12063">
        <w:rPr>
          <w:rFonts w:ascii="Times New Roman" w:hAnsi="Times New Roman" w:cs="Times New Roman"/>
          <w:sz w:val="28"/>
          <w:szCs w:val="28"/>
        </w:rPr>
        <w:t>Администрацию Пролетарского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1672" w:rsidRDefault="008E0876" w:rsidP="008E0876">
      <w:pPr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876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361672">
        <w:rPr>
          <w:rFonts w:ascii="Times New Roman" w:hAnsi="Times New Roman" w:cs="Times New Roman"/>
          <w:sz w:val="28"/>
          <w:szCs w:val="28"/>
        </w:rPr>
        <w:t>постановление</w:t>
      </w:r>
      <w:r w:rsidRPr="008E0876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</w:t>
      </w:r>
      <w:r w:rsidR="00D12063">
        <w:rPr>
          <w:rFonts w:ascii="Times New Roman" w:hAnsi="Times New Roman" w:cs="Times New Roman"/>
          <w:sz w:val="28"/>
          <w:szCs w:val="28"/>
        </w:rPr>
        <w:t>Пролетарский Вестник</w:t>
      </w:r>
      <w:r w:rsidRPr="008E0876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</w:t>
      </w:r>
      <w:r w:rsidR="00D12063">
        <w:rPr>
          <w:rFonts w:ascii="Times New Roman" w:hAnsi="Times New Roman" w:cs="Times New Roman"/>
          <w:sz w:val="28"/>
          <w:szCs w:val="28"/>
        </w:rPr>
        <w:t xml:space="preserve">Пролетарского городского поселения </w:t>
      </w:r>
      <w:r w:rsidRPr="008E0876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8E0876" w:rsidRDefault="008E0876" w:rsidP="00D1206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12063" w:rsidRPr="008E0876" w:rsidRDefault="00D12063" w:rsidP="00D1206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61672" w:rsidRDefault="008E0876" w:rsidP="008E0876">
      <w:pPr>
        <w:shd w:val="clear" w:color="auto" w:fill="FFFFFF"/>
        <w:tabs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8E087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12063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Т.В.Жиров</w:t>
      </w:r>
    </w:p>
    <w:p w:rsidR="00361672" w:rsidRPr="0059517D" w:rsidRDefault="0059517D" w:rsidP="0059517D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59517D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  <w:r w:rsidR="00D12063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59517D" w:rsidRPr="0059517D" w:rsidRDefault="0059517D" w:rsidP="0059517D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Pr="0059517D">
        <w:rPr>
          <w:rFonts w:ascii="Times New Roman" w:hAnsi="Times New Roman" w:cs="Times New Roman"/>
          <w:sz w:val="18"/>
          <w:szCs w:val="18"/>
        </w:rPr>
        <w:t xml:space="preserve"> постановлению Администрации</w:t>
      </w:r>
    </w:p>
    <w:p w:rsidR="0059517D" w:rsidRPr="0059517D" w:rsidRDefault="00D12063" w:rsidP="0059517D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Пролетарского городского поселения </w:t>
      </w:r>
    </w:p>
    <w:p w:rsidR="0059517D" w:rsidRDefault="0059517D" w:rsidP="0059517D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59517D">
        <w:rPr>
          <w:rFonts w:ascii="Times New Roman" w:hAnsi="Times New Roman" w:cs="Times New Roman"/>
          <w:sz w:val="18"/>
          <w:szCs w:val="18"/>
        </w:rPr>
        <w:t>от_________№_______</w:t>
      </w:r>
    </w:p>
    <w:p w:rsidR="00BF3670" w:rsidRDefault="00BF3670" w:rsidP="0059517D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</w:p>
    <w:p w:rsidR="00BF3670" w:rsidRPr="00BF3670" w:rsidRDefault="00BF3670" w:rsidP="00BF3670">
      <w:pPr>
        <w:shd w:val="clear" w:color="auto" w:fill="FFFFFF"/>
        <w:tabs>
          <w:tab w:val="left" w:pos="73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67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F3670" w:rsidRDefault="00BF3670" w:rsidP="00BF3670">
      <w:pPr>
        <w:shd w:val="clear" w:color="auto" w:fill="FFFFFF"/>
        <w:tabs>
          <w:tab w:val="left" w:pos="73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670">
        <w:rPr>
          <w:rFonts w:ascii="Times New Roman" w:hAnsi="Times New Roman" w:cs="Times New Roman"/>
          <w:b/>
          <w:sz w:val="28"/>
          <w:szCs w:val="28"/>
        </w:rPr>
        <w:t xml:space="preserve">формирования и ведения реестра источников доходов бюджета </w:t>
      </w:r>
      <w:r w:rsidR="00D12063"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</w:p>
    <w:p w:rsidR="00BF3670" w:rsidRDefault="00BF3670" w:rsidP="00BF3670">
      <w:pPr>
        <w:shd w:val="clear" w:color="auto" w:fill="FFFFFF"/>
        <w:tabs>
          <w:tab w:val="left" w:pos="73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670" w:rsidRDefault="00BF3670" w:rsidP="00BF3670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3670">
        <w:rPr>
          <w:rFonts w:ascii="Times New Roman" w:hAnsi="Times New Roman" w:cs="Times New Roman"/>
          <w:sz w:val="28"/>
          <w:szCs w:val="28"/>
        </w:rPr>
        <w:t xml:space="preserve">Настоящий Порядок формирования и ведения реестра источников доходов бюджета </w:t>
      </w:r>
      <w:r w:rsidR="00D12063">
        <w:rPr>
          <w:rFonts w:ascii="Times New Roman" w:hAnsi="Times New Roman" w:cs="Times New Roman"/>
          <w:sz w:val="28"/>
          <w:szCs w:val="28"/>
        </w:rPr>
        <w:t xml:space="preserve">Пролетарского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(далее- Порядок) разработан в соответствии со статьей 47.1 Бюджетного кодекса Российской Федерации</w:t>
      </w:r>
      <w:r w:rsidR="005F414C">
        <w:rPr>
          <w:rFonts w:ascii="Times New Roman" w:hAnsi="Times New Roman" w:cs="Times New Roman"/>
          <w:sz w:val="28"/>
          <w:szCs w:val="28"/>
        </w:rPr>
        <w:t>,</w:t>
      </w:r>
      <w:r w:rsidR="005F414C" w:rsidRPr="005F414C">
        <w:rPr>
          <w:rFonts w:ascii="Times New Roman" w:hAnsi="Times New Roman" w:cs="Times New Roman"/>
          <w:sz w:val="28"/>
          <w:szCs w:val="28"/>
        </w:rPr>
        <w:t xml:space="preserve"> </w:t>
      </w:r>
      <w:r w:rsidR="005F414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31.08.2016 №868 «О порядке формирования и ведения перечня источников доходов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и устанавливает основные принципы и правила формирования и ведения реестра источников доходов бюджета </w:t>
      </w:r>
      <w:r w:rsidR="00D12063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реестр источников доходов).</w:t>
      </w:r>
    </w:p>
    <w:p w:rsidR="00BF3670" w:rsidRDefault="00BF3670" w:rsidP="00BF3670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целей настоящего </w:t>
      </w:r>
      <w:r w:rsidR="005F414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 применя</w:t>
      </w:r>
      <w:r w:rsidR="00A6120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следующ</w:t>
      </w:r>
      <w:r w:rsidR="00A6120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 поняти</w:t>
      </w:r>
      <w:r w:rsidR="00A6120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414C" w:rsidRDefault="00C93F86" w:rsidP="005F414C">
      <w:pPr>
        <w:pStyle w:val="a3"/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3F86">
        <w:rPr>
          <w:rFonts w:ascii="Times New Roman" w:hAnsi="Times New Roman" w:cs="Times New Roman"/>
          <w:b/>
          <w:i/>
          <w:sz w:val="28"/>
          <w:szCs w:val="28"/>
        </w:rPr>
        <w:t>- реестр источников доходов</w:t>
      </w:r>
      <w:r>
        <w:rPr>
          <w:rFonts w:ascii="Times New Roman" w:hAnsi="Times New Roman" w:cs="Times New Roman"/>
          <w:sz w:val="28"/>
          <w:szCs w:val="28"/>
        </w:rPr>
        <w:t xml:space="preserve"> – представляет собой свод информации о доходах бюджета по источникам доходов бюджетов бюджетной системы Российской Федерации, формируемой в процессе составления, утверждения и исполнения бюджета на основании перечня источников доходов Российской Федерации.</w:t>
      </w:r>
    </w:p>
    <w:p w:rsidR="00C93F86" w:rsidRDefault="00C93F86" w:rsidP="005F414C">
      <w:pPr>
        <w:pStyle w:val="a3"/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Реестр источников доходов формируется и ведется как единый информационный ресурс, в котором отражаются бюджетные данные на этапах составления</w:t>
      </w:r>
      <w:r w:rsidR="003E7567">
        <w:rPr>
          <w:rFonts w:ascii="Times New Roman" w:hAnsi="Times New Roman" w:cs="Times New Roman"/>
          <w:sz w:val="28"/>
          <w:szCs w:val="28"/>
        </w:rPr>
        <w:t>, утверждения и исполнения решения о бюджете по источникам доходов бюджета и соответствующим им группам источников доходов бюджетов, включенных в перечень источников доходов бюджета Новгородского муниципального района.</w:t>
      </w:r>
    </w:p>
    <w:p w:rsidR="003E7567" w:rsidRDefault="003E7567" w:rsidP="003E7567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источников доходов формируется и ведется в электронной форме в муниципальной интегрированной информационной системе управления общественными финансами «Электронный бюджет».</w:t>
      </w:r>
    </w:p>
    <w:p w:rsidR="003E7567" w:rsidRDefault="003E7567" w:rsidP="003E7567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источников доходов ведется на государственном языке Российской Федерации.</w:t>
      </w:r>
    </w:p>
    <w:p w:rsidR="003E7567" w:rsidRDefault="003E7567" w:rsidP="003E7567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источников доходов хранится в соответствии со сроками хранения архивных документов, определенными в соответствии с законодательством Российской Федерации </w:t>
      </w:r>
      <w:r w:rsidR="005E1A5F">
        <w:rPr>
          <w:rFonts w:ascii="Times New Roman" w:hAnsi="Times New Roman" w:cs="Times New Roman"/>
          <w:sz w:val="28"/>
          <w:szCs w:val="28"/>
        </w:rPr>
        <w:t>об архивном деле.</w:t>
      </w:r>
    </w:p>
    <w:p w:rsidR="008E6459" w:rsidRDefault="008E6459" w:rsidP="003E7567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</w:t>
      </w:r>
      <w:r w:rsidRPr="008E6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ведении реестра источников доходов в муниципальной интегрированной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общественными финансами используются усиленные квалифицированные электронные подписи лиц, уполномоченных действовать от имени </w:t>
      </w:r>
      <w:r w:rsidR="00A61206">
        <w:rPr>
          <w:rFonts w:ascii="Times New Roman" w:hAnsi="Times New Roman" w:cs="Times New Roman"/>
          <w:sz w:val="28"/>
          <w:szCs w:val="28"/>
        </w:rPr>
        <w:t>Администрации Пролетарского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6459" w:rsidRDefault="001D374B" w:rsidP="003E7567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источников доходов ведется Администраци</w:t>
      </w:r>
      <w:r w:rsidR="00D12063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063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5C09F3">
        <w:rPr>
          <w:rFonts w:ascii="Times New Roman" w:hAnsi="Times New Roman" w:cs="Times New Roman"/>
          <w:sz w:val="28"/>
          <w:szCs w:val="28"/>
        </w:rPr>
        <w:t xml:space="preserve"> (далее- </w:t>
      </w:r>
      <w:r w:rsidR="00D12063">
        <w:rPr>
          <w:rFonts w:ascii="Times New Roman" w:hAnsi="Times New Roman" w:cs="Times New Roman"/>
          <w:sz w:val="28"/>
          <w:szCs w:val="28"/>
        </w:rPr>
        <w:t>Администрация</w:t>
      </w:r>
      <w:r w:rsidR="005C09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D8E" w:rsidRDefault="000A562C" w:rsidP="003E7567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27D8E">
        <w:rPr>
          <w:rFonts w:ascii="Times New Roman" w:hAnsi="Times New Roman" w:cs="Times New Roman"/>
          <w:sz w:val="28"/>
          <w:szCs w:val="28"/>
        </w:rPr>
        <w:t xml:space="preserve"> обеспечивают предоставление сведений, необходимых для ведения реестров источников доходов.</w:t>
      </w:r>
    </w:p>
    <w:p w:rsidR="00327D8E" w:rsidRDefault="000A562C" w:rsidP="003E7567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несет о</w:t>
      </w:r>
      <w:r w:rsidR="00327D8E">
        <w:rPr>
          <w:rFonts w:ascii="Times New Roman" w:hAnsi="Times New Roman" w:cs="Times New Roman"/>
          <w:sz w:val="28"/>
          <w:szCs w:val="28"/>
        </w:rPr>
        <w:t>тветственность за полноту и достоверность информации, а также своевременность ее включения в реестр источников доходов</w:t>
      </w:r>
      <w:r w:rsidR="005C09F3">
        <w:rPr>
          <w:rFonts w:ascii="Times New Roman" w:hAnsi="Times New Roman" w:cs="Times New Roman"/>
          <w:sz w:val="28"/>
          <w:szCs w:val="28"/>
        </w:rPr>
        <w:t>.</w:t>
      </w:r>
    </w:p>
    <w:p w:rsidR="005C09F3" w:rsidRDefault="000A562C" w:rsidP="003E7567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C09F3">
        <w:rPr>
          <w:rFonts w:ascii="Times New Roman" w:hAnsi="Times New Roman" w:cs="Times New Roman"/>
          <w:sz w:val="28"/>
          <w:szCs w:val="28"/>
        </w:rPr>
        <w:t xml:space="preserve"> обеспечивает включение в реестр источников доходов информации в сроки, определенные постановлением Правительства Российской Федерации от 31.08.2016 №868 «О порядке формирования и ведения перечня источников доходов Российской Федерации».</w:t>
      </w:r>
    </w:p>
    <w:p w:rsidR="005C09F3" w:rsidRDefault="005C09F3" w:rsidP="003E7567">
      <w:pPr>
        <w:pStyle w:val="a3"/>
        <w:numPr>
          <w:ilvl w:val="0"/>
          <w:numId w:val="4"/>
        </w:num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источников доходов направляется в составе документов и материалов, представляемых одновременно с проектом решения о бюджете</w:t>
      </w:r>
      <w:r w:rsidR="000B33DF">
        <w:rPr>
          <w:rFonts w:ascii="Times New Roman" w:hAnsi="Times New Roman" w:cs="Times New Roman"/>
          <w:sz w:val="28"/>
          <w:szCs w:val="28"/>
        </w:rPr>
        <w:t>, начиная с проекта решения о бюджете на 2018 год и плановый период 2019 и 2020 годов (на 2018 год),</w:t>
      </w:r>
      <w:r>
        <w:rPr>
          <w:rFonts w:ascii="Times New Roman" w:hAnsi="Times New Roman" w:cs="Times New Roman"/>
          <w:sz w:val="28"/>
          <w:szCs w:val="28"/>
        </w:rPr>
        <w:t xml:space="preserve">  в </w:t>
      </w:r>
      <w:r w:rsidR="00D12063">
        <w:rPr>
          <w:rFonts w:ascii="Times New Roman" w:hAnsi="Times New Roman" w:cs="Times New Roman"/>
          <w:sz w:val="28"/>
          <w:szCs w:val="28"/>
        </w:rPr>
        <w:t>Совет депутатов Пролетарского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0B33D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DC40FA">
        <w:rPr>
          <w:rFonts w:ascii="Times New Roman" w:hAnsi="Times New Roman" w:cs="Times New Roman"/>
          <w:sz w:val="28"/>
          <w:szCs w:val="28"/>
        </w:rPr>
        <w:t>2</w:t>
      </w:r>
      <w:r w:rsidR="000B33DF">
        <w:rPr>
          <w:rFonts w:ascii="Times New Roman" w:hAnsi="Times New Roman" w:cs="Times New Roman"/>
          <w:sz w:val="28"/>
          <w:szCs w:val="28"/>
        </w:rPr>
        <w:t>.</w:t>
      </w:r>
    </w:p>
    <w:p w:rsidR="008F6732" w:rsidRDefault="008F6732" w:rsidP="008F6732">
      <w:pPr>
        <w:pStyle w:val="a3"/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F6732" w:rsidRPr="00327D8E" w:rsidRDefault="008F6732" w:rsidP="008F6732">
      <w:pPr>
        <w:pStyle w:val="a3"/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</w:t>
      </w:r>
    </w:p>
    <w:p w:rsidR="003E7567" w:rsidRDefault="003E7567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2AD4" w:rsidRDefault="00402AD4" w:rsidP="003E7567">
      <w:pPr>
        <w:shd w:val="clear" w:color="auto" w:fill="FFFFFF"/>
        <w:tabs>
          <w:tab w:val="left" w:pos="7380"/>
        </w:tabs>
        <w:jc w:val="both"/>
        <w:rPr>
          <w:rFonts w:ascii="Times New Roman" w:hAnsi="Times New Roman" w:cs="Times New Roman"/>
          <w:sz w:val="28"/>
          <w:szCs w:val="28"/>
        </w:rPr>
        <w:sectPr w:rsidR="00402AD4" w:rsidSect="00D12063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DC40FA" w:rsidRPr="0059517D" w:rsidRDefault="00DC40FA" w:rsidP="00DC40FA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59517D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2</w:t>
      </w:r>
    </w:p>
    <w:p w:rsidR="00DC40FA" w:rsidRPr="0059517D" w:rsidRDefault="00DC40FA" w:rsidP="00DC40FA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Pr="0059517D">
        <w:rPr>
          <w:rFonts w:ascii="Times New Roman" w:hAnsi="Times New Roman" w:cs="Times New Roman"/>
          <w:sz w:val="18"/>
          <w:szCs w:val="18"/>
        </w:rPr>
        <w:t xml:space="preserve"> постановлению Администрации</w:t>
      </w:r>
    </w:p>
    <w:p w:rsidR="00DC40FA" w:rsidRPr="0059517D" w:rsidRDefault="00DC40FA" w:rsidP="00DC40FA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Пролетарского городского поселения </w:t>
      </w:r>
    </w:p>
    <w:p w:rsidR="00DC40FA" w:rsidRDefault="00DC40FA" w:rsidP="00DC40FA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59517D">
        <w:rPr>
          <w:rFonts w:ascii="Times New Roman" w:hAnsi="Times New Roman" w:cs="Times New Roman"/>
          <w:sz w:val="18"/>
          <w:szCs w:val="18"/>
        </w:rPr>
        <w:t>от_________№_______</w:t>
      </w:r>
    </w:p>
    <w:p w:rsidR="00402AD4" w:rsidRPr="00825061" w:rsidRDefault="00402AD4" w:rsidP="00402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825061">
        <w:rPr>
          <w:rFonts w:ascii="Times New Roman" w:hAnsi="Times New Roman" w:cs="Times New Roman"/>
          <w:b/>
          <w:sz w:val="28"/>
          <w:szCs w:val="28"/>
        </w:rPr>
        <w:t xml:space="preserve">  О  Р  М  А</w:t>
      </w:r>
    </w:p>
    <w:p w:rsidR="00402AD4" w:rsidRDefault="00402AD4" w:rsidP="00402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61">
        <w:rPr>
          <w:rFonts w:ascii="Times New Roman" w:hAnsi="Times New Roman" w:cs="Times New Roman"/>
          <w:b/>
          <w:sz w:val="28"/>
          <w:szCs w:val="28"/>
        </w:rPr>
        <w:t xml:space="preserve">реестра источников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</w:p>
    <w:p w:rsidR="00402AD4" w:rsidRDefault="00402AD4" w:rsidP="00402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« _____» _____________20___года </w:t>
      </w:r>
    </w:p>
    <w:p w:rsidR="00402AD4" w:rsidRPr="00825061" w:rsidRDefault="00402AD4" w:rsidP="00402AD4">
      <w:pPr>
        <w:jc w:val="both"/>
        <w:rPr>
          <w:rFonts w:ascii="Times New Roman" w:hAnsi="Times New Roman" w:cs="Times New Roman"/>
          <w:sz w:val="18"/>
          <w:szCs w:val="18"/>
        </w:rPr>
      </w:pPr>
      <w:r w:rsidRPr="00825061">
        <w:rPr>
          <w:rFonts w:ascii="Times New Roman" w:hAnsi="Times New Roman" w:cs="Times New Roman"/>
          <w:sz w:val="18"/>
          <w:szCs w:val="18"/>
        </w:rPr>
        <w:t>Финансовый орган ______________________________________________________________________________________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:rsidR="00402AD4" w:rsidRPr="00825061" w:rsidRDefault="00402AD4" w:rsidP="00402AD4">
      <w:pPr>
        <w:jc w:val="both"/>
        <w:rPr>
          <w:rFonts w:ascii="Times New Roman" w:hAnsi="Times New Roman" w:cs="Times New Roman"/>
          <w:sz w:val="18"/>
          <w:szCs w:val="18"/>
        </w:rPr>
      </w:pPr>
      <w:r w:rsidRPr="00825061">
        <w:rPr>
          <w:rFonts w:ascii="Times New Roman" w:hAnsi="Times New Roman" w:cs="Times New Roman"/>
          <w:sz w:val="18"/>
          <w:szCs w:val="18"/>
        </w:rPr>
        <w:t>Наименование публично-правового образования_____________________________________________________________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:rsidR="00402AD4" w:rsidRDefault="00402AD4" w:rsidP="00402AD4">
      <w:pPr>
        <w:jc w:val="both"/>
        <w:rPr>
          <w:rFonts w:ascii="Times New Roman" w:hAnsi="Times New Roman" w:cs="Times New Roman"/>
          <w:sz w:val="18"/>
          <w:szCs w:val="18"/>
        </w:rPr>
      </w:pPr>
      <w:r w:rsidRPr="00825061">
        <w:rPr>
          <w:rFonts w:ascii="Times New Roman" w:hAnsi="Times New Roman" w:cs="Times New Roman"/>
          <w:sz w:val="18"/>
          <w:szCs w:val="18"/>
        </w:rPr>
        <w:t>Единица измерения: тыс. руб.</w:t>
      </w:r>
    </w:p>
    <w:tbl>
      <w:tblPr>
        <w:tblStyle w:val="a6"/>
        <w:tblW w:w="0" w:type="auto"/>
        <w:tblLayout w:type="fixed"/>
        <w:tblLook w:val="04A0"/>
      </w:tblPr>
      <w:tblGrid>
        <w:gridCol w:w="430"/>
        <w:gridCol w:w="699"/>
        <w:gridCol w:w="799"/>
        <w:gridCol w:w="601"/>
        <w:gridCol w:w="443"/>
        <w:gridCol w:w="429"/>
        <w:gridCol w:w="429"/>
        <w:gridCol w:w="429"/>
        <w:gridCol w:w="414"/>
        <w:gridCol w:w="567"/>
        <w:gridCol w:w="567"/>
        <w:gridCol w:w="709"/>
        <w:gridCol w:w="709"/>
        <w:gridCol w:w="708"/>
        <w:gridCol w:w="567"/>
        <w:gridCol w:w="567"/>
        <w:gridCol w:w="709"/>
        <w:gridCol w:w="567"/>
        <w:gridCol w:w="851"/>
        <w:gridCol w:w="958"/>
        <w:gridCol w:w="602"/>
        <w:gridCol w:w="602"/>
        <w:gridCol w:w="602"/>
        <w:gridCol w:w="602"/>
      </w:tblGrid>
      <w:tr w:rsidR="00402AD4" w:rsidTr="00940DC0">
        <w:trPr>
          <w:cantSplit/>
          <w:trHeight w:val="713"/>
        </w:trPr>
        <w:tc>
          <w:tcPr>
            <w:tcW w:w="430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Номер реестровой записи</w:t>
            </w:r>
          </w:p>
        </w:tc>
        <w:tc>
          <w:tcPr>
            <w:tcW w:w="69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Идентификационный код группы ист</w:t>
            </w:r>
            <w:r w:rsidRPr="00D22666">
              <w:rPr>
                <w:rFonts w:ascii="Times New Roman" w:hAnsi="Times New Roman" w:cs="Times New Roman"/>
                <w:sz w:val="16"/>
                <w:szCs w:val="16"/>
              </w:rPr>
              <w:t>очников доходов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идентификационный код источника дохода бюджета</w:t>
            </w:r>
          </w:p>
        </w:tc>
        <w:tc>
          <w:tcPr>
            <w:tcW w:w="79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группы источников доходов бюджета/наименование источника дохода бюджета</w:t>
            </w:r>
          </w:p>
        </w:tc>
        <w:tc>
          <w:tcPr>
            <w:tcW w:w="3879" w:type="dxa"/>
            <w:gridSpan w:val="8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классификации доходов бюджета</w:t>
            </w:r>
          </w:p>
        </w:tc>
        <w:tc>
          <w:tcPr>
            <w:tcW w:w="70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кода классификации доходов бюджета</w:t>
            </w:r>
          </w:p>
        </w:tc>
        <w:tc>
          <w:tcPr>
            <w:tcW w:w="70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главного администратора доходов бюджета</w:t>
            </w:r>
          </w:p>
        </w:tc>
        <w:tc>
          <w:tcPr>
            <w:tcW w:w="708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 строки</w:t>
            </w:r>
          </w:p>
        </w:tc>
        <w:tc>
          <w:tcPr>
            <w:tcW w:w="2410" w:type="dxa"/>
            <w:gridSpan w:val="4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Нормативы распределения доходов в бюджет муниципального района</w:t>
            </w:r>
          </w:p>
        </w:tc>
        <w:tc>
          <w:tcPr>
            <w:tcW w:w="851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 прогноза доходов в текущем финансовом году в соответствии с решением о бюджете</w:t>
            </w:r>
          </w:p>
        </w:tc>
        <w:tc>
          <w:tcPr>
            <w:tcW w:w="958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 кассовых поступлений в текущем финансовом году (по состоянию на «_____» ________20_____г.)</w:t>
            </w:r>
          </w:p>
        </w:tc>
        <w:tc>
          <w:tcPr>
            <w:tcW w:w="602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исполнения текущего финансового года</w:t>
            </w:r>
          </w:p>
        </w:tc>
        <w:tc>
          <w:tcPr>
            <w:tcW w:w="1806" w:type="dxa"/>
            <w:gridSpan w:val="3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 прогноза доходов бюджета</w:t>
            </w:r>
          </w:p>
        </w:tc>
      </w:tr>
      <w:tr w:rsidR="00402AD4" w:rsidTr="00940DC0">
        <w:trPr>
          <w:cantSplit/>
          <w:trHeight w:val="269"/>
        </w:trPr>
        <w:tc>
          <w:tcPr>
            <w:tcW w:w="430" w:type="dxa"/>
            <w:vMerge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главного администратора доходов бюджета</w:t>
            </w:r>
          </w:p>
        </w:tc>
        <w:tc>
          <w:tcPr>
            <w:tcW w:w="2144" w:type="dxa"/>
            <w:gridSpan w:val="5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видов дохода бюджета</w:t>
            </w:r>
          </w:p>
        </w:tc>
        <w:tc>
          <w:tcPr>
            <w:tcW w:w="1134" w:type="dxa"/>
            <w:gridSpan w:val="2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подвида доходов бюджета</w:t>
            </w: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567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 очередной финансовый год</w:t>
            </w:r>
          </w:p>
        </w:tc>
        <w:tc>
          <w:tcPr>
            <w:tcW w:w="70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первый год планового периода</w:t>
            </w:r>
          </w:p>
        </w:tc>
        <w:tc>
          <w:tcPr>
            <w:tcW w:w="567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второй год планового периода</w:t>
            </w:r>
          </w:p>
        </w:tc>
        <w:tc>
          <w:tcPr>
            <w:tcW w:w="851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 очередной финансовый год</w:t>
            </w:r>
          </w:p>
        </w:tc>
        <w:tc>
          <w:tcPr>
            <w:tcW w:w="602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первый год планового периода</w:t>
            </w:r>
          </w:p>
        </w:tc>
        <w:tc>
          <w:tcPr>
            <w:tcW w:w="602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второй год планового периода</w:t>
            </w:r>
          </w:p>
        </w:tc>
      </w:tr>
      <w:tr w:rsidR="00402AD4" w:rsidTr="00940DC0">
        <w:trPr>
          <w:cantSplit/>
          <w:trHeight w:val="2684"/>
        </w:trPr>
        <w:tc>
          <w:tcPr>
            <w:tcW w:w="430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Группа доходов</w:t>
            </w:r>
          </w:p>
        </w:tc>
        <w:tc>
          <w:tcPr>
            <w:tcW w:w="429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Подгруппа доходов</w:t>
            </w:r>
          </w:p>
        </w:tc>
        <w:tc>
          <w:tcPr>
            <w:tcW w:w="429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Статья доходов</w:t>
            </w:r>
          </w:p>
        </w:tc>
        <w:tc>
          <w:tcPr>
            <w:tcW w:w="429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Подстатья доходов</w:t>
            </w:r>
          </w:p>
        </w:tc>
        <w:tc>
          <w:tcPr>
            <w:tcW w:w="414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Элемент доходов</w:t>
            </w:r>
          </w:p>
        </w:tc>
        <w:tc>
          <w:tcPr>
            <w:tcW w:w="567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567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2AD4" w:rsidTr="00940DC0">
        <w:trPr>
          <w:cantSplit/>
          <w:trHeight w:val="277"/>
        </w:trPr>
        <w:tc>
          <w:tcPr>
            <w:tcW w:w="430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9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14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5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402AD4" w:rsidTr="00940DC0">
        <w:trPr>
          <w:cantSplit/>
          <w:trHeight w:val="126"/>
        </w:trPr>
        <w:tc>
          <w:tcPr>
            <w:tcW w:w="430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2AD4" w:rsidTr="00940DC0">
        <w:trPr>
          <w:cantSplit/>
          <w:trHeight w:val="200"/>
        </w:trPr>
        <w:tc>
          <w:tcPr>
            <w:tcW w:w="430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2AD4" w:rsidTr="00940DC0">
        <w:trPr>
          <w:cantSplit/>
          <w:trHeight w:val="200"/>
        </w:trPr>
        <w:tc>
          <w:tcPr>
            <w:tcW w:w="430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02AD4" w:rsidRDefault="00402AD4" w:rsidP="00402AD4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825061">
        <w:rPr>
          <w:rFonts w:ascii="Times New Roman" w:hAnsi="Times New Roman" w:cs="Times New Roman"/>
          <w:b/>
          <w:sz w:val="18"/>
          <w:szCs w:val="18"/>
        </w:rPr>
        <w:t xml:space="preserve">     </w:t>
      </w:r>
    </w:p>
    <w:p w:rsidR="00402AD4" w:rsidRDefault="00402AD4" w:rsidP="00402AD4">
      <w:pPr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Руководитель _________________________________</w:t>
      </w:r>
    </w:p>
    <w:p w:rsidR="008E0876" w:rsidRPr="00402AD4" w:rsidRDefault="00402AD4" w:rsidP="00361672">
      <w:pPr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Исполнитель__________________________________</w:t>
      </w:r>
    </w:p>
    <w:sectPr w:rsidR="008E0876" w:rsidRPr="00402AD4" w:rsidSect="00402AD4">
      <w:pgSz w:w="16838" w:h="11906" w:orient="landscape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878" w:rsidRDefault="00702878" w:rsidP="00402AD4">
      <w:pPr>
        <w:spacing w:after="0" w:line="240" w:lineRule="auto"/>
      </w:pPr>
      <w:r>
        <w:separator/>
      </w:r>
    </w:p>
  </w:endnote>
  <w:endnote w:type="continuationSeparator" w:id="0">
    <w:p w:rsidR="00702878" w:rsidRDefault="00702878" w:rsidP="00402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878" w:rsidRDefault="00702878" w:rsidP="00402AD4">
      <w:pPr>
        <w:spacing w:after="0" w:line="240" w:lineRule="auto"/>
      </w:pPr>
      <w:r>
        <w:separator/>
      </w:r>
    </w:p>
  </w:footnote>
  <w:footnote w:type="continuationSeparator" w:id="0">
    <w:p w:rsidR="00702878" w:rsidRDefault="00702878" w:rsidP="00402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350"/>
    <w:multiLevelType w:val="multilevel"/>
    <w:tmpl w:val="C7745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C30EE"/>
    <w:multiLevelType w:val="hybridMultilevel"/>
    <w:tmpl w:val="64242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A5E5E"/>
    <w:multiLevelType w:val="hybridMultilevel"/>
    <w:tmpl w:val="17520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F27"/>
    <w:rsid w:val="00054015"/>
    <w:rsid w:val="00077907"/>
    <w:rsid w:val="000A562C"/>
    <w:rsid w:val="000B33DF"/>
    <w:rsid w:val="001D374B"/>
    <w:rsid w:val="00327D8E"/>
    <w:rsid w:val="00336327"/>
    <w:rsid w:val="00361672"/>
    <w:rsid w:val="003D4369"/>
    <w:rsid w:val="003E7567"/>
    <w:rsid w:val="00402AD4"/>
    <w:rsid w:val="0042356E"/>
    <w:rsid w:val="00466CBE"/>
    <w:rsid w:val="0059517D"/>
    <w:rsid w:val="005C09F3"/>
    <w:rsid w:val="005E1A5F"/>
    <w:rsid w:val="005F414C"/>
    <w:rsid w:val="00606C00"/>
    <w:rsid w:val="006870DC"/>
    <w:rsid w:val="00702878"/>
    <w:rsid w:val="007A4092"/>
    <w:rsid w:val="008E0876"/>
    <w:rsid w:val="008E6459"/>
    <w:rsid w:val="008F6732"/>
    <w:rsid w:val="00913DD3"/>
    <w:rsid w:val="00A5662C"/>
    <w:rsid w:val="00A61206"/>
    <w:rsid w:val="00B32000"/>
    <w:rsid w:val="00BF3670"/>
    <w:rsid w:val="00C93F86"/>
    <w:rsid w:val="00D12063"/>
    <w:rsid w:val="00DC40FA"/>
    <w:rsid w:val="00E86A81"/>
    <w:rsid w:val="00F7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0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6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73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402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02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02AD4"/>
  </w:style>
  <w:style w:type="paragraph" w:styleId="a9">
    <w:name w:val="footer"/>
    <w:basedOn w:val="a"/>
    <w:link w:val="aa"/>
    <w:uiPriority w:val="99"/>
    <w:semiHidden/>
    <w:unhideWhenUsed/>
    <w:rsid w:val="00402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02A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Яшина Ольга Алексеевна</dc:creator>
  <cp:keywords/>
  <dc:description/>
  <cp:lastModifiedBy>Admin</cp:lastModifiedBy>
  <cp:revision>7</cp:revision>
  <cp:lastPrinted>2016-11-05T10:02:00Z</cp:lastPrinted>
  <dcterms:created xsi:type="dcterms:W3CDTF">2016-12-01T07:28:00Z</dcterms:created>
  <dcterms:modified xsi:type="dcterms:W3CDTF">2016-12-01T07:52:00Z</dcterms:modified>
</cp:coreProperties>
</file>