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0FA" w:rsidRPr="0059517D" w:rsidRDefault="00DC40FA" w:rsidP="00DC40FA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 w:rsidRPr="0059517D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2</w:t>
      </w:r>
    </w:p>
    <w:p w:rsidR="00DC40FA" w:rsidRPr="0059517D" w:rsidRDefault="00DC40FA" w:rsidP="00DC40FA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</w:t>
      </w:r>
      <w:r w:rsidRPr="0059517D">
        <w:rPr>
          <w:rFonts w:ascii="Times New Roman" w:hAnsi="Times New Roman" w:cs="Times New Roman"/>
          <w:sz w:val="18"/>
          <w:szCs w:val="18"/>
        </w:rPr>
        <w:t xml:space="preserve"> постановлению Администрации</w:t>
      </w:r>
    </w:p>
    <w:p w:rsidR="00DC40FA" w:rsidRPr="0059517D" w:rsidRDefault="00DC40FA" w:rsidP="00DC40FA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Пролетарского городского поселения </w:t>
      </w:r>
    </w:p>
    <w:p w:rsidR="00DC40FA" w:rsidRDefault="00DC40FA" w:rsidP="00DC40FA">
      <w:pPr>
        <w:shd w:val="clear" w:color="auto" w:fill="FFFFFF"/>
        <w:tabs>
          <w:tab w:val="left" w:pos="7380"/>
        </w:tabs>
        <w:jc w:val="right"/>
        <w:rPr>
          <w:rFonts w:ascii="Times New Roman" w:hAnsi="Times New Roman" w:cs="Times New Roman"/>
          <w:sz w:val="18"/>
          <w:szCs w:val="18"/>
        </w:rPr>
      </w:pPr>
      <w:r w:rsidRPr="0059517D">
        <w:rPr>
          <w:rFonts w:ascii="Times New Roman" w:hAnsi="Times New Roman" w:cs="Times New Roman"/>
          <w:sz w:val="18"/>
          <w:szCs w:val="18"/>
        </w:rPr>
        <w:t>от_________№_______</w:t>
      </w:r>
    </w:p>
    <w:p w:rsidR="00402AD4" w:rsidRPr="00825061" w:rsidRDefault="00402AD4" w:rsidP="00402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825061">
        <w:rPr>
          <w:rFonts w:ascii="Times New Roman" w:hAnsi="Times New Roman" w:cs="Times New Roman"/>
          <w:b/>
          <w:sz w:val="28"/>
          <w:szCs w:val="28"/>
        </w:rPr>
        <w:t xml:space="preserve">  О  Р  М  А</w:t>
      </w:r>
    </w:p>
    <w:p w:rsidR="00402AD4" w:rsidRDefault="00402AD4" w:rsidP="00402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061">
        <w:rPr>
          <w:rFonts w:ascii="Times New Roman" w:hAnsi="Times New Roman" w:cs="Times New Roman"/>
          <w:b/>
          <w:sz w:val="28"/>
          <w:szCs w:val="28"/>
        </w:rPr>
        <w:t xml:space="preserve">реестра источников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Пролетарского городского поселения</w:t>
      </w:r>
    </w:p>
    <w:p w:rsidR="00402AD4" w:rsidRDefault="00402AD4" w:rsidP="00402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 « _____» _____________20___года </w:t>
      </w:r>
    </w:p>
    <w:p w:rsidR="00402AD4" w:rsidRPr="00825061" w:rsidRDefault="00402AD4" w:rsidP="00402AD4">
      <w:pPr>
        <w:jc w:val="both"/>
        <w:rPr>
          <w:rFonts w:ascii="Times New Roman" w:hAnsi="Times New Roman" w:cs="Times New Roman"/>
          <w:sz w:val="18"/>
          <w:szCs w:val="18"/>
        </w:rPr>
      </w:pPr>
      <w:r w:rsidRPr="00825061">
        <w:rPr>
          <w:rFonts w:ascii="Times New Roman" w:hAnsi="Times New Roman" w:cs="Times New Roman"/>
          <w:sz w:val="18"/>
          <w:szCs w:val="18"/>
        </w:rPr>
        <w:t>Финансовый орган ______________________________________________________________________________________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</w:t>
      </w:r>
    </w:p>
    <w:p w:rsidR="00402AD4" w:rsidRPr="00825061" w:rsidRDefault="00402AD4" w:rsidP="00402AD4">
      <w:pPr>
        <w:jc w:val="both"/>
        <w:rPr>
          <w:rFonts w:ascii="Times New Roman" w:hAnsi="Times New Roman" w:cs="Times New Roman"/>
          <w:sz w:val="18"/>
          <w:szCs w:val="18"/>
        </w:rPr>
      </w:pPr>
      <w:r w:rsidRPr="00825061">
        <w:rPr>
          <w:rFonts w:ascii="Times New Roman" w:hAnsi="Times New Roman" w:cs="Times New Roman"/>
          <w:sz w:val="18"/>
          <w:szCs w:val="18"/>
        </w:rPr>
        <w:t>Наименование публично-правового образования_____________________________________________________________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</w:t>
      </w:r>
    </w:p>
    <w:p w:rsidR="00402AD4" w:rsidRDefault="00402AD4" w:rsidP="00402AD4">
      <w:pPr>
        <w:jc w:val="both"/>
        <w:rPr>
          <w:rFonts w:ascii="Times New Roman" w:hAnsi="Times New Roman" w:cs="Times New Roman"/>
          <w:sz w:val="18"/>
          <w:szCs w:val="18"/>
        </w:rPr>
      </w:pPr>
      <w:r w:rsidRPr="00825061">
        <w:rPr>
          <w:rFonts w:ascii="Times New Roman" w:hAnsi="Times New Roman" w:cs="Times New Roman"/>
          <w:sz w:val="18"/>
          <w:szCs w:val="18"/>
        </w:rPr>
        <w:t>Единица измерения: тыс. руб.</w:t>
      </w:r>
    </w:p>
    <w:tbl>
      <w:tblPr>
        <w:tblStyle w:val="a6"/>
        <w:tblW w:w="0" w:type="auto"/>
        <w:tblLayout w:type="fixed"/>
        <w:tblLook w:val="04A0"/>
      </w:tblPr>
      <w:tblGrid>
        <w:gridCol w:w="430"/>
        <w:gridCol w:w="699"/>
        <w:gridCol w:w="799"/>
        <w:gridCol w:w="601"/>
        <w:gridCol w:w="443"/>
        <w:gridCol w:w="429"/>
        <w:gridCol w:w="429"/>
        <w:gridCol w:w="429"/>
        <w:gridCol w:w="414"/>
        <w:gridCol w:w="567"/>
        <w:gridCol w:w="567"/>
        <w:gridCol w:w="709"/>
        <w:gridCol w:w="709"/>
        <w:gridCol w:w="708"/>
        <w:gridCol w:w="567"/>
        <w:gridCol w:w="567"/>
        <w:gridCol w:w="709"/>
        <w:gridCol w:w="567"/>
        <w:gridCol w:w="851"/>
        <w:gridCol w:w="958"/>
        <w:gridCol w:w="602"/>
        <w:gridCol w:w="602"/>
        <w:gridCol w:w="602"/>
        <w:gridCol w:w="602"/>
      </w:tblGrid>
      <w:tr w:rsidR="00402AD4" w:rsidTr="00940DC0">
        <w:trPr>
          <w:cantSplit/>
          <w:trHeight w:val="713"/>
        </w:trPr>
        <w:tc>
          <w:tcPr>
            <w:tcW w:w="430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Номер реестровой записи</w:t>
            </w:r>
          </w:p>
        </w:tc>
        <w:tc>
          <w:tcPr>
            <w:tcW w:w="699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Идентификационный код группы ист</w:t>
            </w:r>
            <w:r w:rsidRPr="00D22666">
              <w:rPr>
                <w:rFonts w:ascii="Times New Roman" w:hAnsi="Times New Roman" w:cs="Times New Roman"/>
                <w:sz w:val="16"/>
                <w:szCs w:val="16"/>
              </w:rPr>
              <w:t>очников доходов бюджета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идентификационный код источника дохода бюджета</w:t>
            </w:r>
          </w:p>
        </w:tc>
        <w:tc>
          <w:tcPr>
            <w:tcW w:w="799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группы источников доходов бюджета/наименование источника дохода бюджета</w:t>
            </w:r>
          </w:p>
        </w:tc>
        <w:tc>
          <w:tcPr>
            <w:tcW w:w="3879" w:type="dxa"/>
            <w:gridSpan w:val="8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классификации доходов бюджета</w:t>
            </w:r>
          </w:p>
        </w:tc>
        <w:tc>
          <w:tcPr>
            <w:tcW w:w="709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кода классификации доходов бюджета</w:t>
            </w:r>
          </w:p>
        </w:tc>
        <w:tc>
          <w:tcPr>
            <w:tcW w:w="709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главного администратора доходов бюджета</w:t>
            </w:r>
          </w:p>
        </w:tc>
        <w:tc>
          <w:tcPr>
            <w:tcW w:w="708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 строки</w:t>
            </w:r>
          </w:p>
        </w:tc>
        <w:tc>
          <w:tcPr>
            <w:tcW w:w="2410" w:type="dxa"/>
            <w:gridSpan w:val="4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Нормативы распределения доходов в бюджет муниципального района</w:t>
            </w:r>
          </w:p>
        </w:tc>
        <w:tc>
          <w:tcPr>
            <w:tcW w:w="851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 прогноза доходов в текущем финансовом году в соответствии с решением о бюджете</w:t>
            </w:r>
          </w:p>
        </w:tc>
        <w:tc>
          <w:tcPr>
            <w:tcW w:w="958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 кассовых поступлений в текущем финансовом году (по состоянию на «_____» ________20_____г.)</w:t>
            </w:r>
          </w:p>
        </w:tc>
        <w:tc>
          <w:tcPr>
            <w:tcW w:w="602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Оценка исполнения текущего финансового года</w:t>
            </w:r>
          </w:p>
        </w:tc>
        <w:tc>
          <w:tcPr>
            <w:tcW w:w="1806" w:type="dxa"/>
            <w:gridSpan w:val="3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 прогноза доходов бюджета</w:t>
            </w:r>
          </w:p>
        </w:tc>
      </w:tr>
      <w:tr w:rsidR="00402AD4" w:rsidTr="00940DC0">
        <w:trPr>
          <w:cantSplit/>
          <w:trHeight w:val="269"/>
        </w:trPr>
        <w:tc>
          <w:tcPr>
            <w:tcW w:w="430" w:type="dxa"/>
            <w:vMerge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главного администратора доходов бюджета</w:t>
            </w:r>
          </w:p>
        </w:tc>
        <w:tc>
          <w:tcPr>
            <w:tcW w:w="2144" w:type="dxa"/>
            <w:gridSpan w:val="5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видов дохода бюджета</w:t>
            </w:r>
          </w:p>
        </w:tc>
        <w:tc>
          <w:tcPr>
            <w:tcW w:w="1134" w:type="dxa"/>
            <w:gridSpan w:val="2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подвида доходов бюджета</w:t>
            </w:r>
          </w:p>
        </w:tc>
        <w:tc>
          <w:tcPr>
            <w:tcW w:w="70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567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 очередной финансовый год</w:t>
            </w:r>
          </w:p>
        </w:tc>
        <w:tc>
          <w:tcPr>
            <w:tcW w:w="709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первый год планового периода</w:t>
            </w:r>
          </w:p>
        </w:tc>
        <w:tc>
          <w:tcPr>
            <w:tcW w:w="567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второй год планового периода</w:t>
            </w:r>
          </w:p>
        </w:tc>
        <w:tc>
          <w:tcPr>
            <w:tcW w:w="851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 очередной финансовый год</w:t>
            </w:r>
          </w:p>
        </w:tc>
        <w:tc>
          <w:tcPr>
            <w:tcW w:w="602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первый год планового периода</w:t>
            </w:r>
          </w:p>
        </w:tc>
        <w:tc>
          <w:tcPr>
            <w:tcW w:w="602" w:type="dxa"/>
            <w:vMerge w:val="restart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второй год планового периода</w:t>
            </w:r>
          </w:p>
        </w:tc>
      </w:tr>
      <w:tr w:rsidR="00402AD4" w:rsidTr="00940DC0">
        <w:trPr>
          <w:cantSplit/>
          <w:trHeight w:val="2684"/>
        </w:trPr>
        <w:tc>
          <w:tcPr>
            <w:tcW w:w="430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Группа доходов</w:t>
            </w:r>
          </w:p>
        </w:tc>
        <w:tc>
          <w:tcPr>
            <w:tcW w:w="429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Подгруппа доходов</w:t>
            </w:r>
          </w:p>
        </w:tc>
        <w:tc>
          <w:tcPr>
            <w:tcW w:w="429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Статья доходов</w:t>
            </w:r>
          </w:p>
        </w:tc>
        <w:tc>
          <w:tcPr>
            <w:tcW w:w="429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Подстатья доходов</w:t>
            </w:r>
          </w:p>
        </w:tc>
        <w:tc>
          <w:tcPr>
            <w:tcW w:w="414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Элемент доходов</w:t>
            </w:r>
          </w:p>
        </w:tc>
        <w:tc>
          <w:tcPr>
            <w:tcW w:w="567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567" w:type="dxa"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70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vMerge/>
            <w:textDirection w:val="btLr"/>
          </w:tcPr>
          <w:p w:rsidR="00402AD4" w:rsidRPr="00DE55F7" w:rsidRDefault="00402AD4" w:rsidP="00940DC0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2AD4" w:rsidTr="00940DC0">
        <w:trPr>
          <w:cantSplit/>
          <w:trHeight w:val="277"/>
        </w:trPr>
        <w:tc>
          <w:tcPr>
            <w:tcW w:w="430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9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14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5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402AD4" w:rsidTr="00940DC0">
        <w:trPr>
          <w:cantSplit/>
          <w:trHeight w:val="126"/>
        </w:trPr>
        <w:tc>
          <w:tcPr>
            <w:tcW w:w="430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2AD4" w:rsidTr="00940DC0">
        <w:trPr>
          <w:cantSplit/>
          <w:trHeight w:val="200"/>
        </w:trPr>
        <w:tc>
          <w:tcPr>
            <w:tcW w:w="430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2AD4" w:rsidTr="00940DC0">
        <w:trPr>
          <w:cantSplit/>
          <w:trHeight w:val="200"/>
        </w:trPr>
        <w:tc>
          <w:tcPr>
            <w:tcW w:w="430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3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70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</w:tcPr>
          <w:p w:rsidR="00402AD4" w:rsidRPr="00DE55F7" w:rsidRDefault="00402AD4" w:rsidP="00940D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02AD4" w:rsidRDefault="00402AD4" w:rsidP="00402AD4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825061">
        <w:rPr>
          <w:rFonts w:ascii="Times New Roman" w:hAnsi="Times New Roman" w:cs="Times New Roman"/>
          <w:b/>
          <w:sz w:val="18"/>
          <w:szCs w:val="18"/>
        </w:rPr>
        <w:t xml:space="preserve">     </w:t>
      </w:r>
    </w:p>
    <w:p w:rsidR="00402AD4" w:rsidRDefault="00402AD4" w:rsidP="00402AD4">
      <w:pPr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Руководитель _________________________________</w:t>
      </w:r>
    </w:p>
    <w:p w:rsidR="008E0876" w:rsidRPr="00402AD4" w:rsidRDefault="00402AD4" w:rsidP="00361672">
      <w:pPr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Исполнитель__________________________________</w:t>
      </w:r>
    </w:p>
    <w:sectPr w:rsidR="008E0876" w:rsidRPr="00402AD4" w:rsidSect="00402AD4">
      <w:pgSz w:w="16838" w:h="11906" w:orient="landscape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F01" w:rsidRDefault="008A6F01" w:rsidP="00402AD4">
      <w:pPr>
        <w:spacing w:after="0" w:line="240" w:lineRule="auto"/>
      </w:pPr>
      <w:r>
        <w:separator/>
      </w:r>
    </w:p>
  </w:endnote>
  <w:endnote w:type="continuationSeparator" w:id="1">
    <w:p w:rsidR="008A6F01" w:rsidRDefault="008A6F01" w:rsidP="00402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F01" w:rsidRDefault="008A6F01" w:rsidP="00402AD4">
      <w:pPr>
        <w:spacing w:after="0" w:line="240" w:lineRule="auto"/>
      </w:pPr>
      <w:r>
        <w:separator/>
      </w:r>
    </w:p>
  </w:footnote>
  <w:footnote w:type="continuationSeparator" w:id="1">
    <w:p w:rsidR="008A6F01" w:rsidRDefault="008A6F01" w:rsidP="00402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350"/>
    <w:multiLevelType w:val="multilevel"/>
    <w:tmpl w:val="C7745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C30EE"/>
    <w:multiLevelType w:val="hybridMultilevel"/>
    <w:tmpl w:val="64242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A5E5E"/>
    <w:multiLevelType w:val="hybridMultilevel"/>
    <w:tmpl w:val="17520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7F27"/>
    <w:rsid w:val="00054015"/>
    <w:rsid w:val="00077907"/>
    <w:rsid w:val="000A562C"/>
    <w:rsid w:val="000B33DF"/>
    <w:rsid w:val="001D374B"/>
    <w:rsid w:val="00327D8E"/>
    <w:rsid w:val="00336327"/>
    <w:rsid w:val="00361672"/>
    <w:rsid w:val="003D4369"/>
    <w:rsid w:val="003E7567"/>
    <w:rsid w:val="00402AD4"/>
    <w:rsid w:val="0042356E"/>
    <w:rsid w:val="00466CBE"/>
    <w:rsid w:val="0059517D"/>
    <w:rsid w:val="005C09F3"/>
    <w:rsid w:val="005E1A5F"/>
    <w:rsid w:val="005F414C"/>
    <w:rsid w:val="00606C00"/>
    <w:rsid w:val="006870DC"/>
    <w:rsid w:val="00702878"/>
    <w:rsid w:val="007A4092"/>
    <w:rsid w:val="007D2C46"/>
    <w:rsid w:val="008A6F01"/>
    <w:rsid w:val="008E0876"/>
    <w:rsid w:val="008E6459"/>
    <w:rsid w:val="008F6732"/>
    <w:rsid w:val="00913DD3"/>
    <w:rsid w:val="00A5662C"/>
    <w:rsid w:val="00A61206"/>
    <w:rsid w:val="00B32000"/>
    <w:rsid w:val="00BF3670"/>
    <w:rsid w:val="00C93F86"/>
    <w:rsid w:val="00D12063"/>
    <w:rsid w:val="00D577E9"/>
    <w:rsid w:val="00DC40FA"/>
    <w:rsid w:val="00E86A81"/>
    <w:rsid w:val="00F7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0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6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73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402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02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02AD4"/>
  </w:style>
  <w:style w:type="paragraph" w:styleId="a9">
    <w:name w:val="footer"/>
    <w:basedOn w:val="a"/>
    <w:link w:val="aa"/>
    <w:uiPriority w:val="99"/>
    <w:semiHidden/>
    <w:unhideWhenUsed/>
    <w:rsid w:val="00402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02A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Яшина Ольга Алексеевна</dc:creator>
  <cp:lastModifiedBy>User</cp:lastModifiedBy>
  <cp:revision>2</cp:revision>
  <cp:lastPrinted>2016-11-05T10:02:00Z</cp:lastPrinted>
  <dcterms:created xsi:type="dcterms:W3CDTF">2016-12-07T07:41:00Z</dcterms:created>
  <dcterms:modified xsi:type="dcterms:W3CDTF">2016-12-07T07:41:00Z</dcterms:modified>
</cp:coreProperties>
</file>