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10420"/>
      </w:tblGrid>
      <w:tr w:rsidR="007C16CC" w:rsidRPr="0054734A" w:rsidTr="007E3A87">
        <w:trPr>
          <w:trHeight w:val="720"/>
          <w:jc w:val="center"/>
        </w:trPr>
        <w:tc>
          <w:tcPr>
            <w:tcW w:w="10420" w:type="dxa"/>
            <w:tcBorders>
              <w:top w:val="nil"/>
              <w:left w:val="nil"/>
              <w:bottom w:val="nil"/>
              <w:right w:val="nil"/>
            </w:tcBorders>
          </w:tcPr>
          <w:p w:rsidR="00D54E21" w:rsidRPr="00D54E21" w:rsidRDefault="00D54E21" w:rsidP="00AD2AE3">
            <w:pPr>
              <w:ind w:firstLine="0"/>
              <w:rPr>
                <w:rFonts w:ascii="Times New Roman" w:hAnsi="Times New Roman"/>
                <w:sz w:val="28"/>
                <w:szCs w:val="28"/>
              </w:rPr>
            </w:pPr>
            <w:r w:rsidRPr="00D54E21">
              <w:rPr>
                <w:rFonts w:ascii="Times New Roman" w:hAnsi="Times New Roman"/>
                <w:sz w:val="28"/>
                <w:szCs w:val="28"/>
              </w:rPr>
              <w:t>АДМИНИСТРАЦИЯ НОВГОРОДСКОГО МУНИЦИАЛЬНОГО РАЙОНА</w:t>
            </w:r>
          </w:p>
          <w:p w:rsidR="007C16CC" w:rsidRPr="0054734A" w:rsidRDefault="007C16CC" w:rsidP="00FF74CE">
            <w:pPr>
              <w:widowControl w:val="0"/>
              <w:autoSpaceDE w:val="0"/>
              <w:autoSpaceDN w:val="0"/>
              <w:adjustRightInd w:val="0"/>
              <w:spacing w:after="0"/>
              <w:jc w:val="center"/>
              <w:rPr>
                <w:rFonts w:ascii="Times New Roman" w:hAnsi="Times New Roman"/>
                <w:color w:val="000000"/>
                <w:sz w:val="28"/>
                <w:szCs w:val="28"/>
              </w:rPr>
            </w:pPr>
          </w:p>
          <w:p w:rsidR="007C16CC" w:rsidRPr="0054734A" w:rsidRDefault="007C16CC" w:rsidP="00FF74CE">
            <w:pPr>
              <w:widowControl w:val="0"/>
              <w:autoSpaceDE w:val="0"/>
              <w:autoSpaceDN w:val="0"/>
              <w:adjustRightInd w:val="0"/>
              <w:spacing w:after="0"/>
              <w:jc w:val="center"/>
              <w:rPr>
                <w:rFonts w:ascii="Times New Roman" w:hAnsi="Times New Roman"/>
                <w:caps/>
                <w:color w:val="000000"/>
                <w:sz w:val="40"/>
                <w:szCs w:val="40"/>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Default="007C16CC"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32"/>
                <w:szCs w:val="32"/>
              </w:rPr>
            </w:pPr>
          </w:p>
          <w:p w:rsidR="00E20603" w:rsidRDefault="00E20603"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E20603" w:rsidRPr="0054734A" w:rsidRDefault="00E20603"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32"/>
                <w:szCs w:val="32"/>
              </w:rPr>
            </w:pPr>
          </w:p>
          <w:p w:rsidR="00E20603" w:rsidRDefault="007C16CC"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 xml:space="preserve">Генеральный план </w:t>
            </w:r>
          </w:p>
          <w:p w:rsidR="00E20603" w:rsidRDefault="0051430A"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Пролетарского городского</w:t>
            </w:r>
            <w:r w:rsidR="0009359F" w:rsidRPr="0054734A">
              <w:rPr>
                <w:rFonts w:ascii="Times New Roman" w:hAnsi="Times New Roman"/>
                <w:b/>
                <w:bCs/>
                <w:color w:val="000000"/>
                <w:sz w:val="40"/>
                <w:szCs w:val="40"/>
              </w:rPr>
              <w:t xml:space="preserve"> поселения</w:t>
            </w:r>
            <w:r w:rsidR="007F71FA" w:rsidRPr="0054734A">
              <w:rPr>
                <w:rFonts w:ascii="Times New Roman" w:hAnsi="Times New Roman"/>
                <w:b/>
                <w:bCs/>
                <w:color w:val="000000"/>
                <w:sz w:val="40"/>
                <w:szCs w:val="40"/>
              </w:rPr>
              <w:t xml:space="preserve"> </w:t>
            </w:r>
            <w:r w:rsidR="0009359F" w:rsidRPr="0054734A">
              <w:rPr>
                <w:rFonts w:ascii="Times New Roman" w:hAnsi="Times New Roman"/>
                <w:b/>
                <w:bCs/>
                <w:color w:val="000000"/>
                <w:sz w:val="40"/>
                <w:szCs w:val="40"/>
              </w:rPr>
              <w:t>Новгородского</w:t>
            </w:r>
            <w:r w:rsidR="007C16CC" w:rsidRPr="0054734A">
              <w:rPr>
                <w:rFonts w:ascii="Times New Roman" w:hAnsi="Times New Roman"/>
                <w:b/>
                <w:bCs/>
                <w:color w:val="000000"/>
                <w:sz w:val="40"/>
                <w:szCs w:val="40"/>
              </w:rPr>
              <w:t xml:space="preserve"> муниципального района </w:t>
            </w:r>
          </w:p>
          <w:p w:rsidR="007C16CC" w:rsidRPr="0054734A" w:rsidRDefault="007C16CC"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Новгородской области</w:t>
            </w:r>
          </w:p>
          <w:p w:rsidR="007C16CC" w:rsidRPr="006F5B57" w:rsidRDefault="007C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8"/>
                <w:szCs w:val="28"/>
              </w:rPr>
            </w:pPr>
          </w:p>
          <w:p w:rsidR="008F7FB3" w:rsidRPr="006F5B57" w:rsidRDefault="006F5B57"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8"/>
                <w:szCs w:val="28"/>
              </w:rPr>
            </w:pPr>
            <w:r w:rsidRPr="006F5B57">
              <w:rPr>
                <w:rFonts w:ascii="Times New Roman" w:hAnsi="Times New Roman"/>
                <w:b/>
                <w:bCs/>
                <w:color w:val="000000"/>
                <w:sz w:val="28"/>
                <w:szCs w:val="28"/>
              </w:rPr>
              <w:t>(внесение изменений)</w:t>
            </w:r>
          </w:p>
          <w:p w:rsidR="00224811" w:rsidRDefault="00224811"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7C16CC" w:rsidRPr="0054734A" w:rsidRDefault="007C16CC" w:rsidP="00FF74CE">
            <w:pPr>
              <w:widowControl w:val="0"/>
              <w:tabs>
                <w:tab w:val="center" w:pos="4677"/>
                <w:tab w:val="right" w:pos="9355"/>
              </w:tabs>
              <w:suppressAutoHyphens/>
              <w:autoSpaceDE w:val="0"/>
              <w:autoSpaceDN w:val="0"/>
              <w:adjustRightInd w:val="0"/>
              <w:spacing w:after="0"/>
              <w:ind w:firstLine="0"/>
              <w:rPr>
                <w:rFonts w:ascii="Times New Roman" w:hAnsi="Times New Roman"/>
                <w:color w:val="000000"/>
                <w:sz w:val="24"/>
                <w:szCs w:val="24"/>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Pr="0054734A" w:rsidRDefault="0097613C" w:rsidP="00FF74CE">
            <w:pPr>
              <w:widowControl w:val="0"/>
              <w:autoSpaceDE w:val="0"/>
              <w:autoSpaceDN w:val="0"/>
              <w:adjustRightInd w:val="0"/>
              <w:spacing w:after="0"/>
              <w:jc w:val="center"/>
              <w:rPr>
                <w:rFonts w:ascii="Times New Roman" w:hAnsi="Times New Roman"/>
                <w:b/>
                <w:bCs/>
                <w:kern w:val="1"/>
                <w:sz w:val="28"/>
                <w:szCs w:val="28"/>
              </w:rPr>
            </w:pPr>
            <w:r>
              <w:rPr>
                <w:rFonts w:ascii="Times New Roman" w:hAnsi="Times New Roman"/>
                <w:b/>
                <w:bCs/>
                <w:kern w:val="1"/>
                <w:sz w:val="28"/>
                <w:szCs w:val="28"/>
              </w:rPr>
              <w:t xml:space="preserve">Материалы по обоснованию </w:t>
            </w:r>
          </w:p>
          <w:p w:rsidR="007C16CC" w:rsidRPr="0054734A" w:rsidRDefault="007C16CC" w:rsidP="00FF74CE">
            <w:pPr>
              <w:widowControl w:val="0"/>
              <w:autoSpaceDE w:val="0"/>
              <w:autoSpaceDN w:val="0"/>
              <w:adjustRightInd w:val="0"/>
              <w:spacing w:after="0"/>
              <w:jc w:val="center"/>
              <w:rPr>
                <w:rFonts w:ascii="Times New Roman" w:hAnsi="Times New Roman"/>
                <w:b/>
                <w:bCs/>
                <w:kern w:val="1"/>
                <w:sz w:val="28"/>
                <w:szCs w:val="28"/>
              </w:rPr>
            </w:pPr>
            <w:r w:rsidRPr="0054734A">
              <w:rPr>
                <w:rFonts w:ascii="Times New Roman" w:hAnsi="Times New Roman"/>
                <w:b/>
                <w:bCs/>
                <w:kern w:val="1"/>
                <w:sz w:val="28"/>
                <w:szCs w:val="28"/>
              </w:rPr>
              <w:t xml:space="preserve">Том </w:t>
            </w:r>
            <w:r w:rsidR="00C17CAF" w:rsidRPr="0054734A">
              <w:rPr>
                <w:rFonts w:ascii="Times New Roman" w:hAnsi="Times New Roman"/>
                <w:b/>
                <w:bCs/>
                <w:color w:val="000000"/>
                <w:sz w:val="28"/>
                <w:szCs w:val="28"/>
              </w:rPr>
              <w:t>2</w:t>
            </w:r>
          </w:p>
          <w:p w:rsidR="007C16CC" w:rsidRPr="0054734A" w:rsidRDefault="007C16CC" w:rsidP="00FF74CE">
            <w:pPr>
              <w:widowControl w:val="0"/>
              <w:autoSpaceDE w:val="0"/>
              <w:autoSpaceDN w:val="0"/>
              <w:adjustRightInd w:val="0"/>
              <w:spacing w:after="0"/>
              <w:jc w:val="center"/>
              <w:rPr>
                <w:rFonts w:ascii="Times New Roman" w:hAnsi="Times New Roman"/>
                <w:b/>
                <w:bCs/>
                <w:kern w:val="1"/>
                <w:sz w:val="28"/>
                <w:szCs w:val="28"/>
              </w:rPr>
            </w:pPr>
          </w:p>
          <w:p w:rsidR="007C16CC" w:rsidRDefault="007C16CC" w:rsidP="00FF74CE">
            <w:pPr>
              <w:widowControl w:val="0"/>
              <w:autoSpaceDE w:val="0"/>
              <w:autoSpaceDN w:val="0"/>
              <w:adjustRightInd w:val="0"/>
              <w:spacing w:after="0"/>
              <w:jc w:val="center"/>
              <w:rPr>
                <w:rFonts w:ascii="Times New Roman" w:hAnsi="Times New Roman"/>
                <w:b/>
                <w:bCs/>
                <w:color w:val="000000"/>
                <w:sz w:val="28"/>
                <w:szCs w:val="28"/>
              </w:rPr>
            </w:pPr>
          </w:p>
          <w:p w:rsidR="00F2546C" w:rsidRDefault="00F2546C" w:rsidP="00FF74CE">
            <w:pPr>
              <w:widowControl w:val="0"/>
              <w:autoSpaceDE w:val="0"/>
              <w:autoSpaceDN w:val="0"/>
              <w:adjustRightInd w:val="0"/>
              <w:spacing w:after="0"/>
              <w:jc w:val="center"/>
              <w:rPr>
                <w:rFonts w:ascii="Times New Roman" w:hAnsi="Times New Roman"/>
                <w:b/>
                <w:bCs/>
                <w:color w:val="000000"/>
                <w:sz w:val="28"/>
                <w:szCs w:val="28"/>
              </w:rPr>
            </w:pPr>
          </w:p>
          <w:p w:rsidR="00F2546C" w:rsidRPr="0054734A" w:rsidRDefault="00F2546C" w:rsidP="00FF74CE">
            <w:pPr>
              <w:widowControl w:val="0"/>
              <w:autoSpaceDE w:val="0"/>
              <w:autoSpaceDN w:val="0"/>
              <w:adjustRightInd w:val="0"/>
              <w:spacing w:after="0"/>
              <w:jc w:val="center"/>
              <w:rPr>
                <w:rFonts w:ascii="Times New Roman" w:hAnsi="Times New Roman"/>
                <w:b/>
                <w:bCs/>
                <w:color w:val="000000"/>
                <w:sz w:val="28"/>
                <w:szCs w:val="28"/>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Default="007C16CC" w:rsidP="00FF74CE">
            <w:pPr>
              <w:widowControl w:val="0"/>
              <w:suppressAutoHyphens/>
              <w:autoSpaceDE w:val="0"/>
              <w:autoSpaceDN w:val="0"/>
              <w:adjustRightInd w:val="0"/>
              <w:spacing w:after="0"/>
              <w:rPr>
                <w:rFonts w:ascii="Times New Roman" w:hAnsi="Times New Roman"/>
                <w:color w:val="000000"/>
                <w:sz w:val="28"/>
                <w:szCs w:val="28"/>
              </w:rPr>
            </w:pPr>
          </w:p>
          <w:p w:rsidR="008F7FB3" w:rsidRDefault="008F7FB3" w:rsidP="00FF74CE">
            <w:pPr>
              <w:widowControl w:val="0"/>
              <w:suppressAutoHyphens/>
              <w:autoSpaceDE w:val="0"/>
              <w:autoSpaceDN w:val="0"/>
              <w:adjustRightInd w:val="0"/>
              <w:spacing w:after="0"/>
              <w:rPr>
                <w:rFonts w:ascii="Times New Roman" w:hAnsi="Times New Roman"/>
                <w:color w:val="000000"/>
                <w:sz w:val="28"/>
                <w:szCs w:val="28"/>
              </w:rPr>
            </w:pPr>
          </w:p>
          <w:p w:rsidR="0021584C" w:rsidRDefault="0021584C"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224811" w:rsidRDefault="00224811"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224811" w:rsidRDefault="00224811"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12085F" w:rsidRPr="0054734A" w:rsidRDefault="0012085F"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442A59" w:rsidRDefault="00442A59"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Великий Новгород </w:t>
            </w:r>
          </w:p>
          <w:p w:rsidR="0021584C" w:rsidRPr="0012085F" w:rsidRDefault="00F2546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 2022 </w:t>
            </w:r>
            <w:r w:rsidR="0012085F">
              <w:rPr>
                <w:rFonts w:ascii="Times New Roman" w:hAnsi="Times New Roman"/>
                <w:b/>
                <w:bCs/>
                <w:color w:val="000000"/>
                <w:sz w:val="24"/>
                <w:szCs w:val="24"/>
              </w:rPr>
              <w:t>г</w:t>
            </w:r>
          </w:p>
        </w:tc>
      </w:tr>
    </w:tbl>
    <w:p w:rsidR="00F144BF" w:rsidRPr="006F5B57" w:rsidRDefault="007C16CC" w:rsidP="00FF74CE">
      <w:pPr>
        <w:pStyle w:val="13"/>
        <w:ind w:firstLine="0"/>
        <w:jc w:val="center"/>
        <w:rPr>
          <w:rFonts w:ascii="Times New Roman" w:hAnsi="Times New Roman"/>
          <w:color w:val="auto"/>
        </w:rPr>
      </w:pPr>
      <w:bookmarkStart w:id="0" w:name="_Toc114581332"/>
      <w:r w:rsidRPr="006F5B57">
        <w:rPr>
          <w:rFonts w:ascii="Times New Roman" w:hAnsi="Times New Roman"/>
          <w:color w:val="auto"/>
        </w:rPr>
        <w:lastRenderedPageBreak/>
        <w:t>Содержание</w:t>
      </w:r>
      <w:bookmarkStart w:id="1" w:name="_Toc320587690"/>
      <w:bookmarkStart w:id="2" w:name="_Toc320587333"/>
      <w:bookmarkStart w:id="3" w:name="_Toc320546432"/>
      <w:bookmarkEnd w:id="0"/>
    </w:p>
    <w:p w:rsidR="003320C0" w:rsidRPr="00534204" w:rsidRDefault="00D30FFE" w:rsidP="0081003D">
      <w:pPr>
        <w:pStyle w:val="15"/>
        <w:spacing w:after="0" w:line="240" w:lineRule="auto"/>
        <w:ind w:left="0" w:right="0"/>
        <w:rPr>
          <w:rFonts w:ascii="Times New Roman" w:hAnsi="Times New Roman"/>
          <w:noProof/>
          <w:sz w:val="24"/>
          <w:szCs w:val="24"/>
        </w:rPr>
      </w:pPr>
      <w:r w:rsidRPr="003320C0">
        <w:rPr>
          <w:rFonts w:ascii="Times New Roman" w:hAnsi="Times New Roman"/>
          <w:sz w:val="24"/>
          <w:szCs w:val="24"/>
        </w:rPr>
        <w:fldChar w:fldCharType="begin"/>
      </w:r>
      <w:r w:rsidR="00F144BF" w:rsidRPr="003320C0">
        <w:rPr>
          <w:rFonts w:ascii="Times New Roman" w:hAnsi="Times New Roman"/>
          <w:sz w:val="24"/>
          <w:szCs w:val="24"/>
        </w:rPr>
        <w:instrText xml:space="preserve"> TOC \o "1-3" \h \z \u </w:instrText>
      </w:r>
      <w:r w:rsidRPr="003320C0">
        <w:rPr>
          <w:rFonts w:ascii="Times New Roman" w:hAnsi="Times New Roman"/>
          <w:sz w:val="24"/>
          <w:szCs w:val="24"/>
        </w:rPr>
        <w:fldChar w:fldCharType="separate"/>
      </w:r>
      <w:hyperlink w:anchor="_Toc114581332" w:history="1">
        <w:r w:rsidR="003320C0" w:rsidRPr="003320C0">
          <w:rPr>
            <w:rStyle w:val="af"/>
            <w:rFonts w:ascii="Times New Roman" w:hAnsi="Times New Roman"/>
            <w:noProof/>
            <w:sz w:val="24"/>
            <w:szCs w:val="24"/>
          </w:rPr>
          <w:t>Содержание</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_Toc114581332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2</w:t>
        </w:r>
        <w:r w:rsidR="003320C0" w:rsidRPr="003320C0">
          <w:rPr>
            <w:rFonts w:ascii="Times New Roman" w:hAnsi="Times New Roman"/>
            <w:noProof/>
            <w:webHidden/>
            <w:sz w:val="24"/>
            <w:szCs w:val="24"/>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33" w:history="1">
        <w:r w:rsidR="003320C0" w:rsidRPr="003320C0">
          <w:rPr>
            <w:rStyle w:val="af"/>
            <w:rFonts w:ascii="Times New Roman" w:hAnsi="Times New Roman"/>
            <w:noProof/>
            <w:sz w:val="24"/>
            <w:szCs w:val="24"/>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_Toc114581333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4</w:t>
        </w:r>
        <w:r w:rsidR="003320C0" w:rsidRPr="003320C0">
          <w:rPr>
            <w:rFonts w:ascii="Times New Roman" w:hAnsi="Times New Roman"/>
            <w:noProof/>
            <w:webHidden/>
            <w:sz w:val="24"/>
            <w:szCs w:val="24"/>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34" w:history="1">
        <w:r w:rsidR="003320C0" w:rsidRPr="003320C0">
          <w:rPr>
            <w:rStyle w:val="af"/>
            <w:rFonts w:ascii="Times New Roman" w:hAnsi="Times New Roman"/>
            <w:noProof/>
            <w:sz w:val="24"/>
            <w:szCs w:val="24"/>
          </w:rPr>
          <w:t>2. Обоснование выбранного варианта размещения объектов местного значения поселения</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_Toc114581334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4</w:t>
        </w:r>
        <w:r w:rsidR="003320C0" w:rsidRPr="003320C0">
          <w:rPr>
            <w:rFonts w:ascii="Times New Roman" w:hAnsi="Times New Roman"/>
            <w:noProof/>
            <w:webHidden/>
            <w:sz w:val="24"/>
            <w:szCs w:val="24"/>
          </w:rPr>
          <w:fldChar w:fldCharType="end"/>
        </w:r>
      </w:hyperlink>
    </w:p>
    <w:p w:rsidR="003320C0" w:rsidRPr="00534204" w:rsidRDefault="00A311E0" w:rsidP="0081003D">
      <w:pPr>
        <w:pStyle w:val="2c"/>
        <w:ind w:firstLine="0"/>
        <w:rPr>
          <w:noProof/>
          <w:color w:val="auto"/>
          <w:szCs w:val="24"/>
          <w:lang w:eastAsia="ru-RU"/>
        </w:rPr>
      </w:pPr>
      <w:hyperlink w:anchor="_Toc114581335" w:history="1">
        <w:r w:rsidR="003320C0" w:rsidRPr="003320C0">
          <w:rPr>
            <w:rStyle w:val="af"/>
            <w:noProof/>
            <w:szCs w:val="24"/>
          </w:rPr>
          <w:t>2.1. Анализ использования территорий поселения</w:t>
        </w:r>
        <w:r w:rsidR="003320C0" w:rsidRPr="003320C0">
          <w:rPr>
            <w:noProof/>
            <w:webHidden/>
            <w:szCs w:val="24"/>
          </w:rPr>
          <w:tab/>
        </w:r>
        <w:r w:rsidR="003320C0" w:rsidRPr="003320C0">
          <w:rPr>
            <w:noProof/>
            <w:webHidden/>
            <w:szCs w:val="24"/>
          </w:rPr>
          <w:fldChar w:fldCharType="begin"/>
        </w:r>
        <w:r w:rsidR="003320C0" w:rsidRPr="003320C0">
          <w:rPr>
            <w:noProof/>
            <w:webHidden/>
            <w:szCs w:val="24"/>
          </w:rPr>
          <w:instrText xml:space="preserve"> PAGEREF _Toc114581335 \h </w:instrText>
        </w:r>
        <w:r w:rsidR="003320C0" w:rsidRPr="003320C0">
          <w:rPr>
            <w:noProof/>
            <w:webHidden/>
            <w:szCs w:val="24"/>
          </w:rPr>
        </w:r>
        <w:r w:rsidR="003320C0" w:rsidRPr="003320C0">
          <w:rPr>
            <w:noProof/>
            <w:webHidden/>
            <w:szCs w:val="24"/>
          </w:rPr>
          <w:fldChar w:fldCharType="separate"/>
        </w:r>
        <w:r w:rsidR="003320C0" w:rsidRPr="003320C0">
          <w:rPr>
            <w:noProof/>
            <w:webHidden/>
            <w:szCs w:val="24"/>
          </w:rPr>
          <w:t>4</w:t>
        </w:r>
        <w:r w:rsidR="003320C0" w:rsidRPr="003320C0">
          <w:rPr>
            <w:noProof/>
            <w:webHidden/>
            <w:szCs w:val="24"/>
          </w:rPr>
          <w:fldChar w:fldCharType="end"/>
        </w:r>
      </w:hyperlink>
    </w:p>
    <w:p w:rsidR="003320C0" w:rsidRPr="00534204" w:rsidRDefault="00A311E0" w:rsidP="0081003D">
      <w:pPr>
        <w:pStyle w:val="32"/>
        <w:ind w:right="0" w:firstLine="0"/>
        <w:rPr>
          <w:color w:val="auto"/>
          <w:lang w:eastAsia="ru-RU"/>
        </w:rPr>
      </w:pPr>
      <w:hyperlink w:anchor="_Toc114581336" w:history="1">
        <w:r w:rsidR="003320C0" w:rsidRPr="003320C0">
          <w:rPr>
            <w:rStyle w:val="af"/>
          </w:rPr>
          <w:t xml:space="preserve">2.1.1. Положение </w:t>
        </w:r>
        <w:r w:rsidR="003320C0" w:rsidRPr="003320C0">
          <w:rPr>
            <w:rStyle w:val="af"/>
            <w:lang w:bidi="en-US"/>
          </w:rPr>
          <w:t xml:space="preserve">Пролетарского </w:t>
        </w:r>
        <w:r w:rsidR="003320C0" w:rsidRPr="003320C0">
          <w:rPr>
            <w:rStyle w:val="af"/>
          </w:rPr>
          <w:t>городского поселения в системе расселения Новгородского района Новгородской области</w:t>
        </w:r>
        <w:r w:rsidR="003320C0" w:rsidRPr="003320C0">
          <w:rPr>
            <w:webHidden/>
          </w:rPr>
          <w:tab/>
        </w:r>
        <w:r w:rsidR="003320C0" w:rsidRPr="003320C0">
          <w:rPr>
            <w:webHidden/>
          </w:rPr>
          <w:fldChar w:fldCharType="begin"/>
        </w:r>
        <w:r w:rsidR="003320C0" w:rsidRPr="003320C0">
          <w:rPr>
            <w:webHidden/>
          </w:rPr>
          <w:instrText xml:space="preserve"> PAGEREF _Toc114581336 \h </w:instrText>
        </w:r>
        <w:r w:rsidR="003320C0" w:rsidRPr="003320C0">
          <w:rPr>
            <w:webHidden/>
          </w:rPr>
        </w:r>
        <w:r w:rsidR="003320C0" w:rsidRPr="003320C0">
          <w:rPr>
            <w:webHidden/>
          </w:rPr>
          <w:fldChar w:fldCharType="separate"/>
        </w:r>
        <w:r w:rsidR="003320C0" w:rsidRPr="003320C0">
          <w:rPr>
            <w:webHidden/>
          </w:rPr>
          <w:t>4</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37" w:history="1">
        <w:r w:rsidR="003320C0" w:rsidRPr="003320C0">
          <w:rPr>
            <w:rStyle w:val="af"/>
          </w:rPr>
          <w:t>2.1.2. Природно-ресурсный потенциал территории поселения</w:t>
        </w:r>
        <w:r w:rsidR="003320C0" w:rsidRPr="003320C0">
          <w:rPr>
            <w:webHidden/>
          </w:rPr>
          <w:tab/>
        </w:r>
        <w:r w:rsidR="003320C0" w:rsidRPr="003320C0">
          <w:rPr>
            <w:webHidden/>
          </w:rPr>
          <w:fldChar w:fldCharType="begin"/>
        </w:r>
        <w:r w:rsidR="003320C0" w:rsidRPr="003320C0">
          <w:rPr>
            <w:webHidden/>
          </w:rPr>
          <w:instrText xml:space="preserve"> PAGEREF _Toc114581337 \h </w:instrText>
        </w:r>
        <w:r w:rsidR="003320C0" w:rsidRPr="003320C0">
          <w:rPr>
            <w:webHidden/>
          </w:rPr>
        </w:r>
        <w:r w:rsidR="003320C0" w:rsidRPr="003320C0">
          <w:rPr>
            <w:webHidden/>
          </w:rPr>
          <w:fldChar w:fldCharType="separate"/>
        </w:r>
        <w:r w:rsidR="003320C0" w:rsidRPr="003320C0">
          <w:rPr>
            <w:webHidden/>
          </w:rPr>
          <w:t>5</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38" w:history="1">
        <w:r w:rsidR="003320C0" w:rsidRPr="003320C0">
          <w:rPr>
            <w:rStyle w:val="af"/>
          </w:rPr>
          <w:t>2.1.3. Демографическая ситуация</w:t>
        </w:r>
        <w:r w:rsidR="003320C0" w:rsidRPr="003320C0">
          <w:rPr>
            <w:webHidden/>
          </w:rPr>
          <w:tab/>
        </w:r>
        <w:r w:rsidR="003320C0" w:rsidRPr="003320C0">
          <w:rPr>
            <w:webHidden/>
          </w:rPr>
          <w:fldChar w:fldCharType="begin"/>
        </w:r>
        <w:r w:rsidR="003320C0" w:rsidRPr="003320C0">
          <w:rPr>
            <w:webHidden/>
          </w:rPr>
          <w:instrText xml:space="preserve"> PAGEREF _Toc114581338 \h </w:instrText>
        </w:r>
        <w:r w:rsidR="003320C0" w:rsidRPr="003320C0">
          <w:rPr>
            <w:webHidden/>
          </w:rPr>
        </w:r>
        <w:r w:rsidR="003320C0" w:rsidRPr="003320C0">
          <w:rPr>
            <w:webHidden/>
          </w:rPr>
          <w:fldChar w:fldCharType="separate"/>
        </w:r>
        <w:r w:rsidR="003320C0" w:rsidRPr="003320C0">
          <w:rPr>
            <w:webHidden/>
          </w:rPr>
          <w:t>8</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39" w:history="1">
        <w:r w:rsidR="003320C0" w:rsidRPr="003320C0">
          <w:rPr>
            <w:rStyle w:val="af"/>
          </w:rPr>
          <w:t>2.1.4. Экономический потенциал</w:t>
        </w:r>
        <w:r w:rsidR="003320C0" w:rsidRPr="003320C0">
          <w:rPr>
            <w:webHidden/>
          </w:rPr>
          <w:tab/>
        </w:r>
        <w:r w:rsidR="003320C0" w:rsidRPr="003320C0">
          <w:rPr>
            <w:webHidden/>
          </w:rPr>
          <w:fldChar w:fldCharType="begin"/>
        </w:r>
        <w:r w:rsidR="003320C0" w:rsidRPr="003320C0">
          <w:rPr>
            <w:webHidden/>
          </w:rPr>
          <w:instrText xml:space="preserve"> PAGEREF _Toc114581339 \h </w:instrText>
        </w:r>
        <w:r w:rsidR="003320C0" w:rsidRPr="003320C0">
          <w:rPr>
            <w:webHidden/>
          </w:rPr>
        </w:r>
        <w:r w:rsidR="003320C0" w:rsidRPr="003320C0">
          <w:rPr>
            <w:webHidden/>
          </w:rPr>
          <w:fldChar w:fldCharType="separate"/>
        </w:r>
        <w:r w:rsidR="003320C0" w:rsidRPr="003320C0">
          <w:rPr>
            <w:webHidden/>
          </w:rPr>
          <w:t>9</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40" w:history="1">
        <w:r w:rsidR="003320C0" w:rsidRPr="003320C0">
          <w:rPr>
            <w:rStyle w:val="af"/>
          </w:rPr>
          <w:t>2.1.5. Объекты социально-бытового обслуживания</w:t>
        </w:r>
        <w:r w:rsidR="003320C0" w:rsidRPr="003320C0">
          <w:rPr>
            <w:webHidden/>
          </w:rPr>
          <w:tab/>
        </w:r>
        <w:r w:rsidR="003320C0" w:rsidRPr="003320C0">
          <w:rPr>
            <w:webHidden/>
          </w:rPr>
          <w:fldChar w:fldCharType="begin"/>
        </w:r>
        <w:r w:rsidR="003320C0" w:rsidRPr="003320C0">
          <w:rPr>
            <w:webHidden/>
          </w:rPr>
          <w:instrText xml:space="preserve"> PAGEREF _Toc114581340 \h </w:instrText>
        </w:r>
        <w:r w:rsidR="003320C0" w:rsidRPr="003320C0">
          <w:rPr>
            <w:webHidden/>
          </w:rPr>
        </w:r>
        <w:r w:rsidR="003320C0" w:rsidRPr="003320C0">
          <w:rPr>
            <w:webHidden/>
          </w:rPr>
          <w:fldChar w:fldCharType="separate"/>
        </w:r>
        <w:r w:rsidR="003320C0" w:rsidRPr="003320C0">
          <w:rPr>
            <w:webHidden/>
          </w:rPr>
          <w:t>10</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41" w:history="1">
        <w:r w:rsidR="003320C0" w:rsidRPr="003320C0">
          <w:rPr>
            <w:rStyle w:val="af"/>
          </w:rPr>
          <w:t>2.1.6. Транспортная инфраструктура</w:t>
        </w:r>
        <w:r w:rsidR="003320C0" w:rsidRPr="003320C0">
          <w:rPr>
            <w:webHidden/>
          </w:rPr>
          <w:tab/>
        </w:r>
        <w:r w:rsidR="003320C0" w:rsidRPr="003320C0">
          <w:rPr>
            <w:webHidden/>
          </w:rPr>
          <w:fldChar w:fldCharType="begin"/>
        </w:r>
        <w:r w:rsidR="003320C0" w:rsidRPr="003320C0">
          <w:rPr>
            <w:webHidden/>
          </w:rPr>
          <w:instrText xml:space="preserve"> PAGEREF _Toc114581341 \h </w:instrText>
        </w:r>
        <w:r w:rsidR="003320C0" w:rsidRPr="003320C0">
          <w:rPr>
            <w:webHidden/>
          </w:rPr>
        </w:r>
        <w:r w:rsidR="003320C0" w:rsidRPr="003320C0">
          <w:rPr>
            <w:webHidden/>
          </w:rPr>
          <w:fldChar w:fldCharType="separate"/>
        </w:r>
        <w:r w:rsidR="003320C0" w:rsidRPr="003320C0">
          <w:rPr>
            <w:webHidden/>
          </w:rPr>
          <w:t>15</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42" w:history="1">
        <w:r w:rsidR="003320C0" w:rsidRPr="003320C0">
          <w:rPr>
            <w:rStyle w:val="af"/>
          </w:rPr>
          <w:t>2.1.7. Инженерная инфраструктура</w:t>
        </w:r>
        <w:r w:rsidR="003320C0" w:rsidRPr="003320C0">
          <w:rPr>
            <w:webHidden/>
          </w:rPr>
          <w:tab/>
        </w:r>
        <w:r w:rsidR="003320C0" w:rsidRPr="003320C0">
          <w:rPr>
            <w:webHidden/>
          </w:rPr>
          <w:fldChar w:fldCharType="begin"/>
        </w:r>
        <w:r w:rsidR="003320C0" w:rsidRPr="003320C0">
          <w:rPr>
            <w:webHidden/>
          </w:rPr>
          <w:instrText xml:space="preserve"> PAGEREF _Toc114581342 \h </w:instrText>
        </w:r>
        <w:r w:rsidR="003320C0" w:rsidRPr="003320C0">
          <w:rPr>
            <w:webHidden/>
          </w:rPr>
        </w:r>
        <w:r w:rsidR="003320C0" w:rsidRPr="003320C0">
          <w:rPr>
            <w:webHidden/>
          </w:rPr>
          <w:fldChar w:fldCharType="separate"/>
        </w:r>
        <w:r w:rsidR="003320C0" w:rsidRPr="003320C0">
          <w:rPr>
            <w:webHidden/>
          </w:rPr>
          <w:t>26</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43" w:history="1">
        <w:r w:rsidR="003320C0" w:rsidRPr="003320C0">
          <w:rPr>
            <w:rStyle w:val="af"/>
          </w:rPr>
          <w:t>2.1.8. Объекты культурного наследия</w:t>
        </w:r>
        <w:r w:rsidR="003320C0" w:rsidRPr="003320C0">
          <w:rPr>
            <w:webHidden/>
          </w:rPr>
          <w:tab/>
        </w:r>
        <w:r w:rsidR="003320C0" w:rsidRPr="003320C0">
          <w:rPr>
            <w:webHidden/>
          </w:rPr>
          <w:fldChar w:fldCharType="begin"/>
        </w:r>
        <w:r w:rsidR="003320C0" w:rsidRPr="003320C0">
          <w:rPr>
            <w:webHidden/>
          </w:rPr>
          <w:instrText xml:space="preserve"> PAGEREF _Toc114581343 \h </w:instrText>
        </w:r>
        <w:r w:rsidR="003320C0" w:rsidRPr="003320C0">
          <w:rPr>
            <w:webHidden/>
          </w:rPr>
        </w:r>
        <w:r w:rsidR="003320C0" w:rsidRPr="003320C0">
          <w:rPr>
            <w:webHidden/>
          </w:rPr>
          <w:fldChar w:fldCharType="separate"/>
        </w:r>
        <w:r w:rsidR="003320C0" w:rsidRPr="003320C0">
          <w:rPr>
            <w:webHidden/>
          </w:rPr>
          <w:t>29</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44" w:history="1">
        <w:r w:rsidR="003320C0" w:rsidRPr="003320C0">
          <w:rPr>
            <w:rStyle w:val="af"/>
          </w:rPr>
          <w:t>2.1.9 Объекты особо-охраняемых природных территорий</w:t>
        </w:r>
        <w:r w:rsidR="003320C0" w:rsidRPr="003320C0">
          <w:rPr>
            <w:webHidden/>
          </w:rPr>
          <w:tab/>
        </w:r>
        <w:r w:rsidR="003320C0" w:rsidRPr="003320C0">
          <w:rPr>
            <w:webHidden/>
          </w:rPr>
          <w:fldChar w:fldCharType="begin"/>
        </w:r>
        <w:r w:rsidR="003320C0" w:rsidRPr="003320C0">
          <w:rPr>
            <w:webHidden/>
          </w:rPr>
          <w:instrText xml:space="preserve"> PAGEREF _Toc114581344 \h </w:instrText>
        </w:r>
        <w:r w:rsidR="003320C0" w:rsidRPr="003320C0">
          <w:rPr>
            <w:webHidden/>
          </w:rPr>
        </w:r>
        <w:r w:rsidR="003320C0" w:rsidRPr="003320C0">
          <w:rPr>
            <w:webHidden/>
          </w:rPr>
          <w:fldChar w:fldCharType="separate"/>
        </w:r>
        <w:r w:rsidR="003320C0" w:rsidRPr="003320C0">
          <w:rPr>
            <w:webHidden/>
          </w:rPr>
          <w:t>30</w:t>
        </w:r>
        <w:r w:rsidR="003320C0" w:rsidRPr="003320C0">
          <w:rPr>
            <w:webHidden/>
          </w:rPr>
          <w:fldChar w:fldCharType="end"/>
        </w:r>
      </w:hyperlink>
    </w:p>
    <w:p w:rsidR="003320C0" w:rsidRDefault="00A311E0" w:rsidP="0081003D">
      <w:pPr>
        <w:pStyle w:val="32"/>
        <w:ind w:right="0" w:firstLine="0"/>
      </w:pPr>
      <w:hyperlink w:anchor="_Toc114581345" w:history="1">
        <w:r w:rsidR="003320C0" w:rsidRPr="003320C0">
          <w:rPr>
            <w:rStyle w:val="af"/>
          </w:rPr>
          <w:t>2.1.10. Объекты специального назначения</w:t>
        </w:r>
        <w:r w:rsidR="003320C0" w:rsidRPr="003320C0">
          <w:rPr>
            <w:webHidden/>
          </w:rPr>
          <w:tab/>
        </w:r>
        <w:r w:rsidR="003320C0" w:rsidRPr="003320C0">
          <w:rPr>
            <w:webHidden/>
          </w:rPr>
          <w:fldChar w:fldCharType="begin"/>
        </w:r>
        <w:r w:rsidR="003320C0" w:rsidRPr="003320C0">
          <w:rPr>
            <w:webHidden/>
          </w:rPr>
          <w:instrText xml:space="preserve"> PAGEREF _Toc114581345 \h </w:instrText>
        </w:r>
        <w:r w:rsidR="003320C0" w:rsidRPr="003320C0">
          <w:rPr>
            <w:webHidden/>
          </w:rPr>
        </w:r>
        <w:r w:rsidR="003320C0" w:rsidRPr="003320C0">
          <w:rPr>
            <w:webHidden/>
          </w:rPr>
          <w:fldChar w:fldCharType="separate"/>
        </w:r>
        <w:r w:rsidR="003320C0" w:rsidRPr="003320C0">
          <w:rPr>
            <w:webHidden/>
          </w:rPr>
          <w:t>43</w:t>
        </w:r>
        <w:r w:rsidR="003320C0" w:rsidRPr="003320C0">
          <w:rPr>
            <w:webHidden/>
          </w:rPr>
          <w:fldChar w:fldCharType="end"/>
        </w:r>
      </w:hyperlink>
    </w:p>
    <w:p w:rsidR="0081003D" w:rsidRPr="0081003D" w:rsidRDefault="0081003D" w:rsidP="0081003D">
      <w:pPr>
        <w:spacing w:after="0" w:line="240" w:lineRule="auto"/>
        <w:ind w:firstLine="0"/>
        <w:rPr>
          <w:rFonts w:ascii="Times New Roman" w:hAnsi="Times New Roman"/>
          <w:sz w:val="24"/>
          <w:szCs w:val="24"/>
          <w:lang w:eastAsia="ar-SA"/>
        </w:rPr>
      </w:pPr>
      <w:r w:rsidRPr="0081003D">
        <w:rPr>
          <w:rFonts w:ascii="Times New Roman" w:hAnsi="Times New Roman"/>
          <w:sz w:val="24"/>
          <w:szCs w:val="24"/>
          <w:lang w:eastAsia="ar-SA"/>
        </w:rPr>
        <w:t>2.1.11. Структура земельного фонда и современное использование территории</w:t>
      </w:r>
      <w:r>
        <w:rPr>
          <w:rFonts w:ascii="Times New Roman" w:hAnsi="Times New Roman"/>
          <w:sz w:val="24"/>
          <w:szCs w:val="24"/>
          <w:lang w:eastAsia="ar-SA"/>
        </w:rPr>
        <w:t xml:space="preserve">                   44</w:t>
      </w:r>
    </w:p>
    <w:p w:rsidR="003320C0" w:rsidRPr="00534204" w:rsidRDefault="00A311E0" w:rsidP="0081003D">
      <w:pPr>
        <w:pStyle w:val="32"/>
        <w:ind w:right="0" w:firstLine="0"/>
        <w:rPr>
          <w:color w:val="auto"/>
          <w:lang w:eastAsia="ru-RU"/>
        </w:rPr>
      </w:pPr>
      <w:hyperlink w:anchor="_Toc114581346" w:history="1">
        <w:r w:rsidR="003320C0" w:rsidRPr="003320C0">
          <w:rPr>
            <w:rStyle w:val="af"/>
          </w:rPr>
          <w:t>2.2 Выводы</w:t>
        </w:r>
        <w:r w:rsidR="003320C0" w:rsidRPr="003320C0">
          <w:rPr>
            <w:webHidden/>
          </w:rPr>
          <w:tab/>
        </w:r>
        <w:r w:rsidR="003320C0" w:rsidRPr="003320C0">
          <w:rPr>
            <w:webHidden/>
          </w:rPr>
          <w:fldChar w:fldCharType="begin"/>
        </w:r>
        <w:r w:rsidR="003320C0" w:rsidRPr="003320C0">
          <w:rPr>
            <w:webHidden/>
          </w:rPr>
          <w:instrText xml:space="preserve"> PAGEREF _Toc114581346 \h </w:instrText>
        </w:r>
        <w:r w:rsidR="003320C0" w:rsidRPr="003320C0">
          <w:rPr>
            <w:webHidden/>
          </w:rPr>
        </w:r>
        <w:r w:rsidR="003320C0" w:rsidRPr="003320C0">
          <w:rPr>
            <w:webHidden/>
          </w:rPr>
          <w:fldChar w:fldCharType="separate"/>
        </w:r>
        <w:r w:rsidR="003320C0" w:rsidRPr="003320C0">
          <w:rPr>
            <w:webHidden/>
          </w:rPr>
          <w:t>44</w:t>
        </w:r>
        <w:r w:rsidR="003320C0" w:rsidRPr="003320C0">
          <w:rPr>
            <w:webHidden/>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47" w:history="1">
        <w:r w:rsidR="003320C0" w:rsidRPr="003320C0">
          <w:rPr>
            <w:rStyle w:val="af"/>
            <w:rFonts w:ascii="Times New Roman" w:hAnsi="Times New Roman"/>
            <w:noProof/>
            <w:sz w:val="24"/>
            <w:szCs w:val="24"/>
          </w:rPr>
          <w:t>3. 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утверждённых документами территориального планирования Российской Федерации, документами территориального планирования субъекта Российской Федерации.</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_Toc114581347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44</w:t>
        </w:r>
        <w:r w:rsidR="003320C0" w:rsidRPr="003320C0">
          <w:rPr>
            <w:rFonts w:ascii="Times New Roman" w:hAnsi="Times New Roman"/>
            <w:noProof/>
            <w:webHidden/>
            <w:sz w:val="24"/>
            <w:szCs w:val="24"/>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48" w:history="1">
        <w:r w:rsidR="003320C0" w:rsidRPr="003320C0">
          <w:rPr>
            <w:rStyle w:val="af"/>
            <w:rFonts w:ascii="Times New Roman" w:hAnsi="Times New Roman"/>
            <w:noProof/>
            <w:sz w:val="24"/>
            <w:szCs w:val="24"/>
          </w:rPr>
          <w:t>4. Сведения о видах, назначении и наименованиях, планируемых для размещения на территории поселения объектов местного значения муниципального района, утверждённых документами территориального планирования муниципального района.</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_Toc114581348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45</w:t>
        </w:r>
        <w:r w:rsidR="003320C0" w:rsidRPr="003320C0">
          <w:rPr>
            <w:rFonts w:ascii="Times New Roman" w:hAnsi="Times New Roman"/>
            <w:noProof/>
            <w:webHidden/>
            <w:sz w:val="24"/>
            <w:szCs w:val="24"/>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49" w:history="1">
        <w:r w:rsidR="003320C0" w:rsidRPr="003320C0">
          <w:rPr>
            <w:rStyle w:val="af"/>
            <w:rFonts w:ascii="Times New Roman" w:hAnsi="Times New Roman"/>
            <w:noProof/>
            <w:sz w:val="24"/>
            <w:szCs w:val="24"/>
          </w:rPr>
          <w:t>5. Перечень и характеристика основных факторов риска возникновения чрезвычайных ситуаций природного и техногенного характера</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_Toc114581349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47</w:t>
        </w:r>
        <w:r w:rsidR="003320C0" w:rsidRPr="003320C0">
          <w:rPr>
            <w:rFonts w:ascii="Times New Roman" w:hAnsi="Times New Roman"/>
            <w:noProof/>
            <w:webHidden/>
            <w:sz w:val="24"/>
            <w:szCs w:val="24"/>
          </w:rPr>
          <w:fldChar w:fldCharType="end"/>
        </w:r>
      </w:hyperlink>
    </w:p>
    <w:p w:rsidR="003320C0" w:rsidRPr="00534204" w:rsidRDefault="00A311E0" w:rsidP="0081003D">
      <w:pPr>
        <w:pStyle w:val="32"/>
        <w:ind w:right="0" w:firstLine="0"/>
        <w:rPr>
          <w:color w:val="auto"/>
          <w:lang w:eastAsia="ru-RU"/>
        </w:rPr>
      </w:pPr>
      <w:hyperlink w:anchor="_Toc114581350" w:history="1">
        <w:r w:rsidR="003320C0" w:rsidRPr="003320C0">
          <w:rPr>
            <w:rStyle w:val="af"/>
            <w:bCs/>
          </w:rPr>
          <w:t>5.1. Система оповещения ГО</w:t>
        </w:r>
        <w:r w:rsidR="003320C0" w:rsidRPr="003320C0">
          <w:rPr>
            <w:webHidden/>
          </w:rPr>
          <w:tab/>
        </w:r>
        <w:r w:rsidR="003320C0" w:rsidRPr="003320C0">
          <w:rPr>
            <w:webHidden/>
          </w:rPr>
          <w:fldChar w:fldCharType="begin"/>
        </w:r>
        <w:r w:rsidR="003320C0" w:rsidRPr="003320C0">
          <w:rPr>
            <w:webHidden/>
          </w:rPr>
          <w:instrText xml:space="preserve"> PAGEREF _Toc114581350 \h </w:instrText>
        </w:r>
        <w:r w:rsidR="003320C0" w:rsidRPr="003320C0">
          <w:rPr>
            <w:webHidden/>
          </w:rPr>
        </w:r>
        <w:r w:rsidR="003320C0" w:rsidRPr="003320C0">
          <w:rPr>
            <w:webHidden/>
          </w:rPr>
          <w:fldChar w:fldCharType="separate"/>
        </w:r>
        <w:r w:rsidR="003320C0" w:rsidRPr="003320C0">
          <w:rPr>
            <w:webHidden/>
          </w:rPr>
          <w:t>47</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51" w:history="1">
        <w:r w:rsidR="003320C0" w:rsidRPr="003320C0">
          <w:rPr>
            <w:rStyle w:val="af"/>
            <w:bCs/>
          </w:rPr>
          <w:t>5.2. Перечень возможных источников чрезвычайных ситуаций природного характера, оказывающих воздействие на территорию Пролетарского городского поселения.</w:t>
        </w:r>
        <w:r w:rsidR="003320C0" w:rsidRPr="003320C0">
          <w:rPr>
            <w:webHidden/>
          </w:rPr>
          <w:tab/>
        </w:r>
        <w:r w:rsidR="003320C0" w:rsidRPr="003320C0">
          <w:rPr>
            <w:webHidden/>
          </w:rPr>
          <w:fldChar w:fldCharType="begin"/>
        </w:r>
        <w:r w:rsidR="003320C0" w:rsidRPr="003320C0">
          <w:rPr>
            <w:webHidden/>
          </w:rPr>
          <w:instrText xml:space="preserve"> PAGEREF _Toc114581351 \h </w:instrText>
        </w:r>
        <w:r w:rsidR="003320C0" w:rsidRPr="003320C0">
          <w:rPr>
            <w:webHidden/>
          </w:rPr>
        </w:r>
        <w:r w:rsidR="003320C0" w:rsidRPr="003320C0">
          <w:rPr>
            <w:webHidden/>
          </w:rPr>
          <w:fldChar w:fldCharType="separate"/>
        </w:r>
        <w:r w:rsidR="003320C0" w:rsidRPr="003320C0">
          <w:rPr>
            <w:webHidden/>
          </w:rPr>
          <w:t>47</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52" w:history="1">
        <w:r w:rsidR="003320C0" w:rsidRPr="003320C0">
          <w:rPr>
            <w:rStyle w:val="af"/>
            <w:bCs/>
          </w:rPr>
          <w:t>5.3 Перечень возможных источников чрезвычайных ситуаций техногенного характера на территории Пролетарского городского поселения, а также на близлежащих территориях</w:t>
        </w:r>
        <w:r w:rsidR="003320C0" w:rsidRPr="003320C0">
          <w:rPr>
            <w:webHidden/>
          </w:rPr>
          <w:tab/>
        </w:r>
        <w:r w:rsidR="003320C0" w:rsidRPr="003320C0">
          <w:rPr>
            <w:webHidden/>
          </w:rPr>
          <w:fldChar w:fldCharType="begin"/>
        </w:r>
        <w:r w:rsidR="003320C0" w:rsidRPr="003320C0">
          <w:rPr>
            <w:webHidden/>
          </w:rPr>
          <w:instrText xml:space="preserve"> PAGEREF _Toc114581352 \h </w:instrText>
        </w:r>
        <w:r w:rsidR="003320C0" w:rsidRPr="003320C0">
          <w:rPr>
            <w:webHidden/>
          </w:rPr>
        </w:r>
        <w:r w:rsidR="003320C0" w:rsidRPr="003320C0">
          <w:rPr>
            <w:webHidden/>
          </w:rPr>
          <w:fldChar w:fldCharType="separate"/>
        </w:r>
        <w:r w:rsidR="003320C0" w:rsidRPr="003320C0">
          <w:rPr>
            <w:webHidden/>
          </w:rPr>
          <w:t>48</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53" w:history="1">
        <w:r w:rsidR="003320C0" w:rsidRPr="003320C0">
          <w:rPr>
            <w:rStyle w:val="af"/>
            <w:bCs/>
          </w:rPr>
          <w:t>5.4 Перечень источников чрезвычайных ситуаций биолого-социального характера на территории Пролетарского городского поселения</w:t>
        </w:r>
        <w:r w:rsidR="003320C0" w:rsidRPr="003320C0">
          <w:rPr>
            <w:webHidden/>
          </w:rPr>
          <w:tab/>
        </w:r>
        <w:r w:rsidR="003320C0" w:rsidRPr="003320C0">
          <w:rPr>
            <w:webHidden/>
          </w:rPr>
          <w:fldChar w:fldCharType="begin"/>
        </w:r>
        <w:r w:rsidR="003320C0" w:rsidRPr="003320C0">
          <w:rPr>
            <w:webHidden/>
          </w:rPr>
          <w:instrText xml:space="preserve"> PAGEREF _Toc114581353 \h </w:instrText>
        </w:r>
        <w:r w:rsidR="003320C0" w:rsidRPr="003320C0">
          <w:rPr>
            <w:webHidden/>
          </w:rPr>
        </w:r>
        <w:r w:rsidR="003320C0" w:rsidRPr="003320C0">
          <w:rPr>
            <w:webHidden/>
          </w:rPr>
          <w:fldChar w:fldCharType="separate"/>
        </w:r>
        <w:r w:rsidR="003320C0" w:rsidRPr="003320C0">
          <w:rPr>
            <w:webHidden/>
          </w:rPr>
          <w:t>50</w:t>
        </w:r>
        <w:r w:rsidR="003320C0" w:rsidRPr="003320C0">
          <w:rPr>
            <w:webHidden/>
          </w:rPr>
          <w:fldChar w:fldCharType="end"/>
        </w:r>
      </w:hyperlink>
    </w:p>
    <w:p w:rsidR="003320C0" w:rsidRPr="00534204" w:rsidRDefault="00A311E0" w:rsidP="0081003D">
      <w:pPr>
        <w:pStyle w:val="32"/>
        <w:ind w:right="0" w:firstLine="0"/>
        <w:rPr>
          <w:color w:val="auto"/>
          <w:lang w:eastAsia="ru-RU"/>
        </w:rPr>
      </w:pPr>
      <w:hyperlink w:anchor="_Toc114581354" w:history="1">
        <w:r w:rsidR="003320C0" w:rsidRPr="003320C0">
          <w:rPr>
            <w:rStyle w:val="af"/>
            <w:bCs/>
          </w:rPr>
          <w:t>5.5 Перечень мероприятий по обеспечению пожарной безопасности</w:t>
        </w:r>
        <w:r w:rsidR="003320C0" w:rsidRPr="003320C0">
          <w:rPr>
            <w:webHidden/>
          </w:rPr>
          <w:tab/>
        </w:r>
        <w:r w:rsidR="003320C0" w:rsidRPr="003320C0">
          <w:rPr>
            <w:webHidden/>
          </w:rPr>
          <w:fldChar w:fldCharType="begin"/>
        </w:r>
        <w:r w:rsidR="003320C0" w:rsidRPr="003320C0">
          <w:rPr>
            <w:webHidden/>
          </w:rPr>
          <w:instrText xml:space="preserve"> PAGEREF _Toc114581354 \h </w:instrText>
        </w:r>
        <w:r w:rsidR="003320C0" w:rsidRPr="003320C0">
          <w:rPr>
            <w:webHidden/>
          </w:rPr>
        </w:r>
        <w:r w:rsidR="003320C0" w:rsidRPr="003320C0">
          <w:rPr>
            <w:webHidden/>
          </w:rPr>
          <w:fldChar w:fldCharType="separate"/>
        </w:r>
        <w:r w:rsidR="003320C0" w:rsidRPr="003320C0">
          <w:rPr>
            <w:webHidden/>
          </w:rPr>
          <w:t>50</w:t>
        </w:r>
        <w:r w:rsidR="003320C0" w:rsidRPr="003320C0">
          <w:rPr>
            <w:webHidden/>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55" w:history="1">
        <w:r w:rsidR="003320C0" w:rsidRPr="003320C0">
          <w:rPr>
            <w:rStyle w:val="af"/>
            <w:rFonts w:ascii="Times New Roman" w:hAnsi="Times New Roman"/>
            <w:noProof/>
            <w:sz w:val="24"/>
            <w:szCs w:val="24"/>
          </w:rPr>
          <w:t xml:space="preserve">6. Перечень земельных участков, которые включаются в границы населённых пунктов, входящих в состав поселения </w:t>
        </w:r>
        <w:r w:rsidR="003320C0" w:rsidRPr="003320C0">
          <w:rPr>
            <w:rStyle w:val="af"/>
            <w:rFonts w:ascii="Times New Roman" w:hAnsi="Times New Roman"/>
            <w:noProof/>
            <w:sz w:val="24"/>
            <w:szCs w:val="24"/>
            <w:shd w:val="clear" w:color="auto" w:fill="FFFFFF"/>
          </w:rPr>
          <w:t>с указанием категорий земель, к которым планируется отнести эти земельные участки, и целей их планируемого использования</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_Toc114581355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56</w:t>
        </w:r>
        <w:r w:rsidR="003320C0" w:rsidRPr="003320C0">
          <w:rPr>
            <w:rFonts w:ascii="Times New Roman" w:hAnsi="Times New Roman"/>
            <w:noProof/>
            <w:webHidden/>
            <w:sz w:val="24"/>
            <w:szCs w:val="24"/>
          </w:rPr>
          <w:fldChar w:fldCharType="end"/>
        </w:r>
      </w:hyperlink>
    </w:p>
    <w:p w:rsidR="003320C0" w:rsidRPr="00534204" w:rsidRDefault="00A311E0" w:rsidP="0081003D">
      <w:pPr>
        <w:pStyle w:val="15"/>
        <w:spacing w:after="0" w:line="240" w:lineRule="auto"/>
        <w:ind w:left="0" w:right="0"/>
        <w:rPr>
          <w:rFonts w:ascii="Times New Roman" w:hAnsi="Times New Roman"/>
          <w:noProof/>
          <w:sz w:val="24"/>
          <w:szCs w:val="24"/>
        </w:rPr>
      </w:pPr>
      <w:hyperlink w:anchor="_Toc114581356" w:history="1">
        <w:r w:rsidR="003320C0" w:rsidRPr="003320C0">
          <w:rPr>
            <w:rStyle w:val="af"/>
            <w:rFonts w:ascii="Times New Roman" w:hAnsi="Times New Roman"/>
            <w:noProof/>
            <w:sz w:val="24"/>
            <w:szCs w:val="24"/>
          </w:rPr>
          <w:t xml:space="preserve">7. </w:t>
        </w:r>
        <w:r w:rsidR="003320C0" w:rsidRPr="003320C0">
          <w:rPr>
            <w:rStyle w:val="af"/>
            <w:rFonts w:ascii="Times New Roman" w:hAnsi="Times New Roman"/>
            <w:bCs/>
            <w:iCs/>
            <w:noProof/>
            <w:sz w:val="24"/>
            <w:szCs w:val="24"/>
          </w:rPr>
          <w:t>Зоны с особыми условиями использования территорий</w:t>
        </w:r>
        <w:r w:rsidR="003320C0" w:rsidRPr="003320C0">
          <w:rPr>
            <w:rFonts w:ascii="Times New Roman" w:hAnsi="Times New Roman"/>
            <w:noProof/>
            <w:webHidden/>
            <w:sz w:val="24"/>
            <w:szCs w:val="24"/>
          </w:rPr>
          <w:tab/>
        </w:r>
        <w:r w:rsidR="003320C0" w:rsidRPr="003320C0">
          <w:rPr>
            <w:rFonts w:ascii="Times New Roman" w:hAnsi="Times New Roman"/>
            <w:noProof/>
            <w:webHidden/>
            <w:sz w:val="24"/>
            <w:szCs w:val="24"/>
          </w:rPr>
          <w:fldChar w:fldCharType="begin"/>
        </w:r>
        <w:r w:rsidR="003320C0" w:rsidRPr="003320C0">
          <w:rPr>
            <w:rFonts w:ascii="Times New Roman" w:hAnsi="Times New Roman"/>
            <w:noProof/>
            <w:webHidden/>
            <w:sz w:val="24"/>
            <w:szCs w:val="24"/>
          </w:rPr>
          <w:instrText xml:space="preserve"> PAGEREF _Toc114581356 \h </w:instrText>
        </w:r>
        <w:r w:rsidR="003320C0" w:rsidRPr="003320C0">
          <w:rPr>
            <w:rFonts w:ascii="Times New Roman" w:hAnsi="Times New Roman"/>
            <w:noProof/>
            <w:webHidden/>
            <w:sz w:val="24"/>
            <w:szCs w:val="24"/>
          </w:rPr>
        </w:r>
        <w:r w:rsidR="003320C0" w:rsidRPr="003320C0">
          <w:rPr>
            <w:rFonts w:ascii="Times New Roman" w:hAnsi="Times New Roman"/>
            <w:noProof/>
            <w:webHidden/>
            <w:sz w:val="24"/>
            <w:szCs w:val="24"/>
          </w:rPr>
          <w:fldChar w:fldCharType="separate"/>
        </w:r>
        <w:r w:rsidR="003320C0" w:rsidRPr="003320C0">
          <w:rPr>
            <w:rFonts w:ascii="Times New Roman" w:hAnsi="Times New Roman"/>
            <w:noProof/>
            <w:webHidden/>
            <w:sz w:val="24"/>
            <w:szCs w:val="24"/>
          </w:rPr>
          <w:t>56</w:t>
        </w:r>
        <w:r w:rsidR="003320C0" w:rsidRPr="003320C0">
          <w:rPr>
            <w:rFonts w:ascii="Times New Roman" w:hAnsi="Times New Roman"/>
            <w:noProof/>
            <w:webHidden/>
            <w:sz w:val="24"/>
            <w:szCs w:val="24"/>
          </w:rPr>
          <w:fldChar w:fldCharType="end"/>
        </w:r>
      </w:hyperlink>
    </w:p>
    <w:p w:rsidR="00BE2FE4" w:rsidRDefault="00D30FFE" w:rsidP="0081003D">
      <w:pPr>
        <w:pStyle w:val="15"/>
        <w:spacing w:after="0" w:line="240" w:lineRule="auto"/>
        <w:ind w:left="0" w:right="0"/>
        <w:rPr>
          <w:sz w:val="24"/>
          <w:szCs w:val="24"/>
        </w:rPr>
        <w:sectPr w:rsidR="00BE2FE4" w:rsidSect="00724608">
          <w:footerReference w:type="default" r:id="rId8"/>
          <w:pgSz w:w="12240" w:h="15840"/>
          <w:pgMar w:top="1134" w:right="1041" w:bottom="1134" w:left="1701" w:header="720" w:footer="720" w:gutter="0"/>
          <w:cols w:space="720"/>
          <w:noEndnote/>
        </w:sectPr>
      </w:pPr>
      <w:r w:rsidRPr="003320C0">
        <w:rPr>
          <w:rFonts w:ascii="Times New Roman" w:hAnsi="Times New Roman"/>
          <w:sz w:val="24"/>
          <w:szCs w:val="24"/>
        </w:rPr>
        <w:fldChar w:fldCharType="end"/>
      </w:r>
      <w:bookmarkStart w:id="4" w:name="_Toc114490147"/>
      <w:bookmarkEnd w:id="1"/>
      <w:bookmarkEnd w:id="2"/>
      <w:bookmarkEnd w:id="3"/>
    </w:p>
    <w:p w:rsidR="0051430A" w:rsidRPr="00BE2FE4" w:rsidRDefault="0051430A" w:rsidP="006F5B57">
      <w:pPr>
        <w:jc w:val="center"/>
        <w:rPr>
          <w:rFonts w:ascii="Times New Roman" w:hAnsi="Times New Roman"/>
          <w:b/>
          <w:sz w:val="28"/>
          <w:szCs w:val="28"/>
          <w:lang w:val="x-none"/>
        </w:rPr>
      </w:pPr>
      <w:r w:rsidRPr="00BE2FE4">
        <w:rPr>
          <w:rFonts w:ascii="Times New Roman" w:hAnsi="Times New Roman"/>
          <w:b/>
          <w:sz w:val="28"/>
          <w:szCs w:val="28"/>
        </w:rPr>
        <w:lastRenderedPageBreak/>
        <w:t>Введение</w:t>
      </w:r>
      <w:bookmarkEnd w:id="4"/>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 xml:space="preserve">Изменения в Генеральный план </w:t>
      </w:r>
      <w:r w:rsidR="00224811" w:rsidRPr="006F5B57">
        <w:rPr>
          <w:rFonts w:ascii="Times New Roman" w:hAnsi="Times New Roman"/>
          <w:color w:val="000000"/>
          <w:sz w:val="24"/>
          <w:szCs w:val="24"/>
        </w:rPr>
        <w:t>Пролетарского городского</w:t>
      </w:r>
      <w:r w:rsidRPr="006F5B57">
        <w:rPr>
          <w:rFonts w:ascii="Times New Roman" w:hAnsi="Times New Roman"/>
          <w:color w:val="000000"/>
          <w:sz w:val="24"/>
          <w:szCs w:val="24"/>
        </w:rPr>
        <w:t xml:space="preserve"> поселения Новгородского района Новгородской области разработаны на основании:</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sz w:val="24"/>
          <w:szCs w:val="24"/>
        </w:rPr>
      </w:pPr>
      <w:r w:rsidRPr="006F5B57">
        <w:rPr>
          <w:rFonts w:ascii="Times New Roman" w:hAnsi="Times New Roman"/>
          <w:color w:val="000000"/>
          <w:sz w:val="24"/>
          <w:szCs w:val="24"/>
        </w:rPr>
        <w:t xml:space="preserve">Постановления Администрации Новгородского муниципального района </w:t>
      </w:r>
      <w:r w:rsidR="00224811" w:rsidRPr="006F5B57">
        <w:rPr>
          <w:rFonts w:ascii="Times New Roman" w:hAnsi="Times New Roman"/>
          <w:sz w:val="24"/>
          <w:szCs w:val="24"/>
        </w:rPr>
        <w:t>от 08.08.2022 №372</w:t>
      </w:r>
      <w:r w:rsidRPr="006F5B57">
        <w:rPr>
          <w:rFonts w:ascii="Times New Roman" w:hAnsi="Times New Roman"/>
          <w:sz w:val="24"/>
          <w:szCs w:val="24"/>
        </w:rPr>
        <w:t>.</w:t>
      </w:r>
    </w:p>
    <w:p w:rsidR="0051430A"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Генеральн</w:t>
      </w:r>
      <w:r w:rsidR="006F5B57">
        <w:rPr>
          <w:rFonts w:ascii="Times New Roman" w:hAnsi="Times New Roman"/>
          <w:color w:val="000000"/>
          <w:sz w:val="24"/>
          <w:szCs w:val="24"/>
        </w:rPr>
        <w:t>ого</w:t>
      </w:r>
      <w:r w:rsidRPr="006F5B57">
        <w:rPr>
          <w:rFonts w:ascii="Times New Roman" w:hAnsi="Times New Roman"/>
          <w:color w:val="000000"/>
          <w:sz w:val="24"/>
          <w:szCs w:val="24"/>
        </w:rPr>
        <w:t xml:space="preserve"> план</w:t>
      </w:r>
      <w:r w:rsidR="006F5B57">
        <w:rPr>
          <w:rFonts w:ascii="Times New Roman" w:hAnsi="Times New Roman"/>
          <w:color w:val="000000"/>
          <w:sz w:val="24"/>
          <w:szCs w:val="24"/>
        </w:rPr>
        <w:t>а</w:t>
      </w:r>
      <w:r w:rsidRPr="006F5B57">
        <w:rPr>
          <w:rFonts w:ascii="Times New Roman" w:hAnsi="Times New Roman"/>
          <w:color w:val="000000"/>
          <w:sz w:val="24"/>
          <w:szCs w:val="24"/>
        </w:rPr>
        <w:t xml:space="preserve"> </w:t>
      </w:r>
      <w:r w:rsidR="00224811" w:rsidRPr="006F5B57">
        <w:rPr>
          <w:rFonts w:ascii="Times New Roman" w:hAnsi="Times New Roman"/>
          <w:color w:val="000000"/>
          <w:sz w:val="24"/>
          <w:szCs w:val="24"/>
        </w:rPr>
        <w:t xml:space="preserve">Пролетарского городского </w:t>
      </w:r>
      <w:r w:rsidRPr="006F5B57">
        <w:rPr>
          <w:rFonts w:ascii="Times New Roman" w:hAnsi="Times New Roman"/>
          <w:color w:val="000000"/>
          <w:sz w:val="24"/>
          <w:szCs w:val="24"/>
        </w:rPr>
        <w:t>поселения</w:t>
      </w:r>
      <w:r w:rsidR="006F5B57">
        <w:rPr>
          <w:rFonts w:ascii="Times New Roman" w:hAnsi="Times New Roman"/>
          <w:color w:val="000000"/>
          <w:sz w:val="24"/>
          <w:szCs w:val="24"/>
        </w:rPr>
        <w:t xml:space="preserve">, </w:t>
      </w:r>
      <w:r w:rsidRPr="006F5B57">
        <w:rPr>
          <w:rFonts w:ascii="Times New Roman" w:hAnsi="Times New Roman"/>
          <w:color w:val="000000"/>
          <w:sz w:val="24"/>
          <w:szCs w:val="24"/>
        </w:rPr>
        <w:t>утвержден</w:t>
      </w:r>
      <w:r w:rsidR="006F5B57">
        <w:rPr>
          <w:rFonts w:ascii="Times New Roman" w:hAnsi="Times New Roman"/>
          <w:color w:val="000000"/>
          <w:sz w:val="24"/>
          <w:szCs w:val="24"/>
        </w:rPr>
        <w:t>ного</w:t>
      </w:r>
      <w:r w:rsidRPr="006F5B57">
        <w:rPr>
          <w:rFonts w:ascii="Times New Roman" w:hAnsi="Times New Roman"/>
          <w:color w:val="000000"/>
          <w:sz w:val="24"/>
          <w:szCs w:val="24"/>
        </w:rPr>
        <w:t xml:space="preserve"> Решением </w:t>
      </w:r>
      <w:r w:rsidR="00224811" w:rsidRPr="006F5B57">
        <w:rPr>
          <w:rFonts w:ascii="Times New Roman" w:hAnsi="Times New Roman"/>
          <w:color w:val="000000"/>
          <w:sz w:val="24"/>
          <w:szCs w:val="24"/>
        </w:rPr>
        <w:t>совета депутатов Пролетарского городского поселения от 06.11.2012 №3</w:t>
      </w:r>
      <w:r w:rsidRPr="006F5B57">
        <w:rPr>
          <w:rFonts w:ascii="Times New Roman" w:hAnsi="Times New Roman"/>
          <w:color w:val="000000"/>
          <w:sz w:val="24"/>
          <w:szCs w:val="24"/>
        </w:rPr>
        <w:t xml:space="preserve">1. </w:t>
      </w:r>
    </w:p>
    <w:p w:rsidR="001D2BAE" w:rsidRDefault="001D2BAE"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1D2BAE">
        <w:rPr>
          <w:rFonts w:ascii="Times New Roman" w:hAnsi="Times New Roman"/>
          <w:color w:val="000000"/>
          <w:sz w:val="24"/>
          <w:szCs w:val="24"/>
        </w:rPr>
        <w:t>Областного закона от 17 января 2005 №400-ОЗ (в редакции от 04.04.2018 N 234-ОЗ)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p>
    <w:p w:rsidR="001D2BAE" w:rsidRPr="006F5B57" w:rsidRDefault="001D2BAE"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1D2BAE">
        <w:rPr>
          <w:rFonts w:ascii="Times New Roman" w:hAnsi="Times New Roman"/>
          <w:color w:val="000000"/>
          <w:sz w:val="24"/>
          <w:szCs w:val="24"/>
        </w:rPr>
        <w:t>Методических рекомендации по разработке проектов генеральных планов поселений и городских округов, утверждённых Приказом Министерства регионального развития Российской Федерации от 26.05.2011 №244.</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Целью настоящих изменений является приведение Генерального плана в соответствие с действующим законодательством и документами стратегического планирования.</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sz w:val="24"/>
          <w:szCs w:val="24"/>
        </w:rPr>
      </w:pPr>
      <w:r w:rsidRPr="006F5B57">
        <w:rPr>
          <w:rFonts w:ascii="Times New Roman" w:hAnsi="Times New Roman"/>
          <w:sz w:val="24"/>
          <w:szCs w:val="24"/>
        </w:rPr>
        <w:t>В работе приняты следующие сроки подготовки генерального плана и его реализации:</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sz w:val="24"/>
          <w:szCs w:val="24"/>
        </w:rPr>
      </w:pPr>
      <w:r w:rsidRPr="006F5B57">
        <w:rPr>
          <w:rFonts w:ascii="Times New Roman" w:hAnsi="Times New Roman"/>
          <w:sz w:val="24"/>
          <w:szCs w:val="24"/>
        </w:rPr>
        <w:t>- исходный год – современное состояние 2022 г.;</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sz w:val="24"/>
          <w:szCs w:val="24"/>
        </w:rPr>
      </w:pPr>
      <w:r w:rsidRPr="006F5B57">
        <w:rPr>
          <w:rFonts w:ascii="Times New Roman" w:hAnsi="Times New Roman"/>
          <w:sz w:val="24"/>
          <w:szCs w:val="24"/>
        </w:rPr>
        <w:t>- расчетный срок – 2042 г.</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 xml:space="preserve">Содержание генерального плана определено статьей 23 Градостроительного кодекса Российской Федерации </w:t>
      </w:r>
      <w:r w:rsidRPr="006F5B57">
        <w:rPr>
          <w:rFonts w:ascii="Times New Roman" w:hAnsi="Times New Roman"/>
          <w:sz w:val="24"/>
          <w:szCs w:val="24"/>
          <w:lang w:eastAsia="ar-SA" w:bidi="en-US"/>
        </w:rPr>
        <w:t>и иными нормативными правовыми актами.</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В настоящем документе приняты следующие сокращения:</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ab/>
        <w:t>посёлок – п.;</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ab/>
        <w:t>деревня – д.;</w:t>
      </w:r>
    </w:p>
    <w:p w:rsidR="0051430A" w:rsidRPr="006F5B57"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r w:rsidRPr="006F5B57">
        <w:rPr>
          <w:rFonts w:ascii="Times New Roman" w:hAnsi="Times New Roman"/>
          <w:color w:val="000000"/>
          <w:sz w:val="24"/>
          <w:szCs w:val="24"/>
        </w:rPr>
        <w:tab/>
        <w:t xml:space="preserve">фельдшерско-акушерский пункт </w:t>
      </w:r>
      <w:r w:rsidR="006F5B57">
        <w:rPr>
          <w:rFonts w:ascii="Times New Roman" w:hAnsi="Times New Roman"/>
          <w:color w:val="000000"/>
          <w:sz w:val="24"/>
          <w:szCs w:val="24"/>
        </w:rPr>
        <w:t>–</w:t>
      </w:r>
      <w:r w:rsidRPr="006F5B57">
        <w:rPr>
          <w:rFonts w:ascii="Times New Roman" w:hAnsi="Times New Roman"/>
          <w:color w:val="000000"/>
          <w:sz w:val="24"/>
          <w:szCs w:val="24"/>
        </w:rPr>
        <w:t xml:space="preserve"> ФАП</w:t>
      </w:r>
      <w:r w:rsidR="006F5B57">
        <w:rPr>
          <w:rFonts w:ascii="Times New Roman" w:hAnsi="Times New Roman"/>
          <w:color w:val="000000"/>
          <w:sz w:val="24"/>
          <w:szCs w:val="24"/>
        </w:rPr>
        <w:t>.</w:t>
      </w:r>
    </w:p>
    <w:p w:rsidR="0051430A" w:rsidRPr="00133DBA" w:rsidRDefault="0051430A" w:rsidP="0051430A">
      <w:pPr>
        <w:widowControl w:val="0"/>
        <w:suppressAutoHyphens/>
        <w:autoSpaceDE w:val="0"/>
        <w:autoSpaceDN w:val="0"/>
        <w:adjustRightInd w:val="0"/>
        <w:spacing w:after="0" w:line="240" w:lineRule="auto"/>
        <w:rPr>
          <w:rFonts w:ascii="Times New Roman" w:hAnsi="Times New Roman"/>
          <w:color w:val="000000"/>
          <w:sz w:val="24"/>
          <w:szCs w:val="24"/>
        </w:rPr>
      </w:pPr>
    </w:p>
    <w:p w:rsidR="0051430A" w:rsidRPr="00133DBA" w:rsidRDefault="0051430A" w:rsidP="0051430A">
      <w:pPr>
        <w:shd w:val="clear" w:color="auto" w:fill="FFFFFF"/>
        <w:spacing w:after="0" w:line="240" w:lineRule="auto"/>
        <w:rPr>
          <w:rFonts w:ascii="Times New Roman" w:hAnsi="Times New Roman"/>
          <w:b/>
          <w:sz w:val="24"/>
          <w:szCs w:val="24"/>
          <w:u w:val="single"/>
          <w:lang w:eastAsia="ar-SA" w:bidi="en-US"/>
        </w:rPr>
      </w:pPr>
      <w:r w:rsidRPr="00133DBA">
        <w:rPr>
          <w:rFonts w:ascii="Times New Roman" w:hAnsi="Times New Roman"/>
          <w:b/>
          <w:sz w:val="24"/>
          <w:szCs w:val="24"/>
          <w:u w:val="single"/>
          <w:lang w:eastAsia="ar-SA" w:bidi="en-US"/>
        </w:rPr>
        <w:t>Нормативная база:</w:t>
      </w:r>
    </w:p>
    <w:p w:rsidR="006F5B57" w:rsidRPr="006F5B57" w:rsidRDefault="006F5B57" w:rsidP="006F5B57">
      <w:p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 xml:space="preserve">Градостроительный Кодекс Российской Федерации от 29.12.2004 № 190-ФЗ; </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Земельный Кодекс Российской Федерации от 25.10.2001 № 136-ФЗ;</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Водный кодекс Российской Федерации от 03.06.2006 N 74-ФЗ;</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 xml:space="preserve">Федеральный закон от 06.10.2003 № 131-ФЗ «Об общих принципах организации местного самоуправления в Российской Федерации»; </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Областной Закон N 57-ОЗ от 14 марта 2007 года «О регулировании градостроительной деятельности на территории Новгородской области»;</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Федеральный закон от 10.01.2002 № 7-ФЗ «Об охране окружающей среды»;</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 xml:space="preserve">Федеральный закон от 30 марта 1999 года № 52−ФЗ «О </w:t>
      </w:r>
      <w:proofErr w:type="spellStart"/>
      <w:r w:rsidRPr="006F5B57">
        <w:rPr>
          <w:rFonts w:ascii="Times New Roman" w:hAnsi="Times New Roman"/>
          <w:sz w:val="24"/>
          <w:szCs w:val="24"/>
          <w:lang w:eastAsia="ar-SA" w:bidi="en-US"/>
        </w:rPr>
        <w:t>санитарно</w:t>
      </w:r>
      <w:proofErr w:type="spellEnd"/>
      <w:r w:rsidRPr="006F5B57">
        <w:rPr>
          <w:rFonts w:ascii="Times New Roman" w:hAnsi="Times New Roman"/>
          <w:sz w:val="24"/>
          <w:szCs w:val="24"/>
          <w:lang w:eastAsia="ar-SA" w:bidi="en-US"/>
        </w:rPr>
        <w:t xml:space="preserve"> − эпидемиологическом благополучии населения»;</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 xml:space="preserve">Федеральный закон от 14 марта 1995 года № 33-ФЗ «Об особо охраняемых природных территориях»; </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Федеральный закон от 25 июня 2002 года № 73-ФЗ «Об объектах культурного наследия (памятниках истории и культуры) народов Российской Федерации»;</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lastRenderedPageBreak/>
        <w:t>Федеральный закон от 24.07.2007 N 221-ФЗ (ред. от 01.05.2022) "О кадастровой деятельности»;</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 xml:space="preserve">Постановление Главного государственного санитарного врача РФ от 25.09.2007 N 74 (ред. от 28.02.2022)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Приказ Минстроя России от 16.12.2016 N 964/</w:t>
      </w:r>
      <w:proofErr w:type="spellStart"/>
      <w:r w:rsidRPr="006F5B57">
        <w:rPr>
          <w:rFonts w:ascii="Times New Roman" w:hAnsi="Times New Roman"/>
          <w:sz w:val="24"/>
          <w:szCs w:val="24"/>
          <w:lang w:eastAsia="ar-SA" w:bidi="en-US"/>
        </w:rPr>
        <w:t>пр</w:t>
      </w:r>
      <w:proofErr w:type="spellEnd"/>
      <w:r w:rsidRPr="006F5B57">
        <w:rPr>
          <w:rFonts w:ascii="Times New Roman" w:hAnsi="Times New Roman"/>
          <w:sz w:val="24"/>
          <w:szCs w:val="24"/>
          <w:lang w:eastAsia="ar-SA" w:bidi="en-US"/>
        </w:rPr>
        <w:t xml:space="preserve"> "Об утверждении СП 104.13330 "СНиП 2.06.15-85 Инженерная защита территории от затопления и подтопления";</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РДС 30-201-98 (утверждена Госстроем РФ от 06.04.1998 № 18-30);</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Приказ Минстроя России от 30.12.2016 N 1034/</w:t>
      </w:r>
      <w:proofErr w:type="spellStart"/>
      <w:r w:rsidRPr="006F5B57">
        <w:rPr>
          <w:rFonts w:ascii="Times New Roman" w:hAnsi="Times New Roman"/>
          <w:sz w:val="24"/>
          <w:szCs w:val="24"/>
          <w:lang w:eastAsia="ar-SA" w:bidi="en-US"/>
        </w:rPr>
        <w:t>пр</w:t>
      </w:r>
      <w:proofErr w:type="spellEnd"/>
      <w:r w:rsidRPr="006F5B57">
        <w:rPr>
          <w:rFonts w:ascii="Times New Roman" w:hAnsi="Times New Roman"/>
          <w:sz w:val="24"/>
          <w:szCs w:val="24"/>
          <w:lang w:eastAsia="ar-SA" w:bidi="en-US"/>
        </w:rPr>
        <w:t xml:space="preserve"> (ред. от 10.02.2017) "Об утверждении СП 42.13330 "СНиП 2.07.01-89* Градостроительство. Планировка и застройка городских и сельских поселений";</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Действующие технические регламенты, санитарные нормы и правила, строительные нормы и правила, иные нормативные документы;</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 xml:space="preserve">Схема территориального планирования Новгородской области; </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Схема территориального планирования Новгородского муниципального района;</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Генеральный план Пролетарского городского поселения Новгородского муниципального района Новгородской области;</w:t>
      </w:r>
    </w:p>
    <w:p w:rsidR="006F5B57" w:rsidRPr="006F5B57" w:rsidRDefault="006F5B57" w:rsidP="006F5B57">
      <w:pPr>
        <w:numPr>
          <w:ilvl w:val="0"/>
          <w:numId w:val="39"/>
        </w:numPr>
        <w:shd w:val="clear" w:color="auto" w:fill="FFFFFF"/>
        <w:spacing w:after="0" w:line="240" w:lineRule="auto"/>
        <w:rPr>
          <w:rFonts w:ascii="Times New Roman" w:hAnsi="Times New Roman"/>
          <w:sz w:val="24"/>
          <w:szCs w:val="24"/>
          <w:lang w:eastAsia="ar-SA" w:bidi="en-US"/>
        </w:rPr>
      </w:pPr>
      <w:r w:rsidRPr="006F5B57">
        <w:rPr>
          <w:rFonts w:ascii="Times New Roman" w:hAnsi="Times New Roman"/>
          <w:sz w:val="24"/>
          <w:szCs w:val="24"/>
          <w:lang w:eastAsia="ar-SA" w:bidi="en-US"/>
        </w:rPr>
        <w:t>Иные нормативно-правовые документы, необходимые для подготовки документации по территориальному планированию.</w:t>
      </w:r>
    </w:p>
    <w:p w:rsidR="0051430A" w:rsidRPr="00257C24" w:rsidRDefault="00BE2FE4" w:rsidP="00D831CA">
      <w:pPr>
        <w:keepNext/>
        <w:keepLines/>
        <w:spacing w:before="480" w:after="0" w:line="240" w:lineRule="auto"/>
        <w:outlineLvl w:val="0"/>
        <w:rPr>
          <w:rFonts w:ascii="Times New Roman" w:hAnsi="Times New Roman"/>
          <w:b/>
          <w:bCs/>
          <w:sz w:val="28"/>
          <w:szCs w:val="28"/>
          <w:lang w:val="x-none"/>
        </w:rPr>
      </w:pPr>
      <w:bookmarkStart w:id="5" w:name="_Toc114581333"/>
      <w:r>
        <w:rPr>
          <w:rFonts w:ascii="Times New Roman" w:hAnsi="Times New Roman"/>
          <w:b/>
          <w:sz w:val="24"/>
          <w:szCs w:val="24"/>
        </w:rPr>
        <w:t>1.</w:t>
      </w:r>
      <w:r w:rsidR="0051430A" w:rsidRPr="0051430A">
        <w:rPr>
          <w:rFonts w:ascii="Times New Roman" w:hAnsi="Times New Roman"/>
          <w:b/>
          <w:sz w:val="24"/>
          <w:szCs w:val="24"/>
        </w:rPr>
        <w:t xml:space="preserve"> </w:t>
      </w:r>
      <w:r w:rsidR="0051430A" w:rsidRPr="00257C24">
        <w:rPr>
          <w:rFonts w:ascii="Times New Roman" w:hAnsi="Times New Roman"/>
          <w:b/>
          <w:sz w:val="28"/>
          <w:szCs w:val="28"/>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w:t>
      </w:r>
      <w:proofErr w:type="gramStart"/>
      <w:r w:rsidR="0051430A" w:rsidRPr="00257C24">
        <w:rPr>
          <w:rFonts w:ascii="Times New Roman" w:hAnsi="Times New Roman"/>
          <w:b/>
          <w:sz w:val="28"/>
          <w:szCs w:val="28"/>
        </w:rPr>
        <w:t>организаций  коммунального</w:t>
      </w:r>
      <w:proofErr w:type="gramEnd"/>
      <w:r w:rsidR="0051430A" w:rsidRPr="00257C24">
        <w:rPr>
          <w:rFonts w:ascii="Times New Roman" w:hAnsi="Times New Roman"/>
          <w:b/>
          <w:sz w:val="28"/>
          <w:szCs w:val="28"/>
        </w:rPr>
        <w:t xml:space="preserve">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5"/>
    </w:p>
    <w:p w:rsidR="0044695A" w:rsidRDefault="0044695A" w:rsidP="00FF74CE">
      <w:pPr>
        <w:widowControl w:val="0"/>
        <w:suppressAutoHyphens/>
        <w:autoSpaceDE w:val="0"/>
        <w:autoSpaceDN w:val="0"/>
        <w:adjustRightInd w:val="0"/>
        <w:spacing w:after="0"/>
        <w:ind w:firstLine="851"/>
        <w:rPr>
          <w:rFonts w:ascii="Times New Roman" w:hAnsi="Times New Roman"/>
          <w:sz w:val="24"/>
          <w:szCs w:val="24"/>
        </w:rPr>
      </w:pPr>
      <w:bookmarkStart w:id="6" w:name="_Toc320546434"/>
      <w:bookmarkStart w:id="7" w:name="_Toc320587335"/>
      <w:bookmarkStart w:id="8" w:name="_Toc320587692"/>
    </w:p>
    <w:p w:rsidR="00E237A7" w:rsidRDefault="00FE4A44" w:rsidP="00FF74CE">
      <w:pPr>
        <w:widowControl w:val="0"/>
        <w:suppressAutoHyphens/>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Основой для разработки данного раздела послужили следующие документы прогнозного и нормативно-правового характера:</w:t>
      </w:r>
    </w:p>
    <w:p w:rsidR="004D1410" w:rsidRDefault="004D1410" w:rsidP="00FF74CE">
      <w:pPr>
        <w:widowControl w:val="0"/>
        <w:suppressAutoHyphens/>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Схема территориального планирования Новгородской области, утвержденная Постановлением Админ</w:t>
      </w:r>
      <w:r>
        <w:rPr>
          <w:rFonts w:ascii="Times New Roman" w:hAnsi="Times New Roman"/>
          <w:sz w:val="24"/>
          <w:szCs w:val="24"/>
        </w:rPr>
        <w:t>истрации области от 29.06.2012 №370;</w:t>
      </w:r>
    </w:p>
    <w:p w:rsidR="006A505D" w:rsidRDefault="006A505D" w:rsidP="00FF74CE">
      <w:pPr>
        <w:widowControl w:val="0"/>
        <w:suppressAutoHyphens/>
        <w:autoSpaceDE w:val="0"/>
        <w:autoSpaceDN w:val="0"/>
        <w:adjustRightInd w:val="0"/>
        <w:spacing w:after="0"/>
        <w:ind w:firstLine="851"/>
        <w:rPr>
          <w:rFonts w:ascii="Times New Roman" w:hAnsi="Times New Roman"/>
          <w:sz w:val="24"/>
          <w:szCs w:val="24"/>
        </w:rPr>
      </w:pPr>
      <w:r>
        <w:rPr>
          <w:rFonts w:ascii="Times New Roman" w:hAnsi="Times New Roman"/>
          <w:sz w:val="24"/>
          <w:szCs w:val="24"/>
        </w:rPr>
        <w:t>- Закон Новгородской области от 09.06.2012 №100-ОЗ «О стратегии социально-экономического развития Новгородской области до 2030 года»</w:t>
      </w:r>
    </w:p>
    <w:p w:rsidR="00617FB2" w:rsidRDefault="004D1410" w:rsidP="00FF74CE">
      <w:pPr>
        <w:spacing w:after="0"/>
        <w:ind w:firstLine="851"/>
        <w:rPr>
          <w:rFonts w:ascii="Times New Roman" w:hAnsi="Times New Roman"/>
          <w:sz w:val="24"/>
          <w:szCs w:val="24"/>
        </w:rPr>
      </w:pPr>
      <w:r w:rsidRPr="0054734A">
        <w:rPr>
          <w:rFonts w:ascii="Times New Roman" w:hAnsi="Times New Roman"/>
          <w:sz w:val="24"/>
          <w:szCs w:val="24"/>
        </w:rPr>
        <w:t xml:space="preserve">- Стратегия социально-экономического развития Новгородского муниципального района </w:t>
      </w:r>
      <w:r w:rsidR="008C56F0">
        <w:rPr>
          <w:rFonts w:ascii="Times New Roman" w:hAnsi="Times New Roman"/>
          <w:sz w:val="24"/>
          <w:szCs w:val="24"/>
        </w:rPr>
        <w:t>до</w:t>
      </w:r>
      <w:r w:rsidRPr="0054734A">
        <w:rPr>
          <w:rFonts w:ascii="Times New Roman" w:hAnsi="Times New Roman"/>
          <w:sz w:val="24"/>
          <w:szCs w:val="24"/>
        </w:rPr>
        <w:t xml:space="preserve"> </w:t>
      </w:r>
      <w:r>
        <w:rPr>
          <w:rFonts w:ascii="Times New Roman" w:hAnsi="Times New Roman"/>
          <w:sz w:val="24"/>
          <w:szCs w:val="24"/>
        </w:rPr>
        <w:t>2027 года</w:t>
      </w:r>
      <w:r w:rsidRPr="0054734A">
        <w:rPr>
          <w:rFonts w:ascii="Times New Roman" w:hAnsi="Times New Roman"/>
          <w:sz w:val="24"/>
          <w:szCs w:val="24"/>
        </w:rPr>
        <w:t xml:space="preserve">, утвержденная решением Думы Новгородского муниципального района </w:t>
      </w:r>
      <w:r w:rsidRPr="004D1410">
        <w:rPr>
          <w:rFonts w:ascii="Times New Roman" w:hAnsi="Times New Roman"/>
          <w:sz w:val="24"/>
          <w:szCs w:val="24"/>
        </w:rPr>
        <w:t xml:space="preserve">от </w:t>
      </w:r>
      <w:r w:rsidR="006A505D" w:rsidRPr="004D1410">
        <w:rPr>
          <w:rFonts w:ascii="Times New Roman" w:hAnsi="Times New Roman"/>
          <w:sz w:val="24"/>
          <w:szCs w:val="24"/>
        </w:rPr>
        <w:t>28.08.2020 №</w:t>
      </w:r>
      <w:r w:rsidR="006F5B57">
        <w:rPr>
          <w:rFonts w:ascii="Times New Roman" w:hAnsi="Times New Roman"/>
          <w:sz w:val="24"/>
          <w:szCs w:val="24"/>
        </w:rPr>
        <w:t xml:space="preserve"> 508.</w:t>
      </w:r>
    </w:p>
    <w:p w:rsidR="008C56F0" w:rsidRPr="0012085F" w:rsidRDefault="00617FB2" w:rsidP="00FF74CE">
      <w:pPr>
        <w:widowControl w:val="0"/>
        <w:tabs>
          <w:tab w:val="num" w:pos="0"/>
        </w:tabs>
        <w:suppressAutoHyphens/>
        <w:autoSpaceDE w:val="0"/>
        <w:spacing w:after="0"/>
        <w:ind w:firstLine="720"/>
        <w:rPr>
          <w:rFonts w:ascii="Times New Roman" w:hAnsi="Times New Roman"/>
          <w:bCs/>
          <w:sz w:val="24"/>
          <w:szCs w:val="24"/>
        </w:rPr>
      </w:pPr>
      <w:r w:rsidRPr="0012085F">
        <w:rPr>
          <w:rFonts w:ascii="Times New Roman" w:hAnsi="Times New Roman"/>
          <w:bCs/>
          <w:sz w:val="24"/>
          <w:szCs w:val="24"/>
        </w:rPr>
        <w:t xml:space="preserve">Перечень Государственных программ Новгородской </w:t>
      </w:r>
      <w:r w:rsidR="00263C31" w:rsidRPr="0012085F">
        <w:rPr>
          <w:rFonts w:ascii="Times New Roman" w:hAnsi="Times New Roman"/>
          <w:bCs/>
          <w:sz w:val="24"/>
          <w:szCs w:val="24"/>
        </w:rPr>
        <w:t>области представлен</w:t>
      </w:r>
      <w:r w:rsidRPr="0012085F">
        <w:rPr>
          <w:rFonts w:ascii="Times New Roman" w:hAnsi="Times New Roman"/>
          <w:bCs/>
          <w:sz w:val="24"/>
          <w:szCs w:val="24"/>
        </w:rPr>
        <w:t xml:space="preserve"> в соответствии с распоряжением Правительства Новгородской области от 2 сентября 2013 г. № 99-рг (в ред. от</w:t>
      </w:r>
      <w:r w:rsidRPr="0012085F">
        <w:rPr>
          <w:rFonts w:ascii="Times New Roman" w:hAnsi="Times New Roman"/>
          <w:sz w:val="24"/>
          <w:szCs w:val="24"/>
        </w:rPr>
        <w:t xml:space="preserve"> </w:t>
      </w:r>
      <w:r w:rsidR="006E541F" w:rsidRPr="0012085F">
        <w:rPr>
          <w:rFonts w:ascii="Times New Roman" w:hAnsi="Times New Roman"/>
          <w:sz w:val="24"/>
          <w:szCs w:val="24"/>
        </w:rPr>
        <w:t>03.02.2022 № 16</w:t>
      </w:r>
      <w:r w:rsidRPr="0012085F">
        <w:rPr>
          <w:rFonts w:ascii="Times New Roman" w:hAnsi="Times New Roman"/>
          <w:sz w:val="24"/>
          <w:szCs w:val="24"/>
        </w:rPr>
        <w:t>-рг</w:t>
      </w:r>
      <w:r w:rsidRPr="0012085F">
        <w:rPr>
          <w:rFonts w:ascii="Times New Roman" w:hAnsi="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5"/>
        <w:gridCol w:w="5736"/>
        <w:gridCol w:w="3277"/>
      </w:tblGrid>
      <w:tr w:rsidR="009D0FDC" w:rsidRPr="009D0FDC" w:rsidTr="006F5B57">
        <w:tc>
          <w:tcPr>
            <w:tcW w:w="250" w:type="pct"/>
            <w:vAlign w:val="center"/>
          </w:tcPr>
          <w:p w:rsidR="009D0FDC" w:rsidRPr="0044695A" w:rsidRDefault="009D0FDC" w:rsidP="00C02E41">
            <w:pPr>
              <w:widowControl w:val="0"/>
              <w:autoSpaceDE w:val="0"/>
              <w:autoSpaceDN w:val="0"/>
              <w:spacing w:after="0" w:line="240" w:lineRule="auto"/>
              <w:ind w:firstLine="0"/>
              <w:jc w:val="center"/>
              <w:rPr>
                <w:rFonts w:ascii="Times New Roman" w:hAnsi="Times New Roman"/>
                <w:b/>
                <w:i/>
                <w:szCs w:val="20"/>
              </w:rPr>
            </w:pPr>
            <w:r w:rsidRPr="0044695A">
              <w:rPr>
                <w:rFonts w:ascii="Times New Roman" w:hAnsi="Times New Roman"/>
                <w:b/>
                <w:i/>
                <w:szCs w:val="20"/>
              </w:rPr>
              <w:t>N п/п</w:t>
            </w:r>
          </w:p>
        </w:tc>
        <w:tc>
          <w:tcPr>
            <w:tcW w:w="3023" w:type="pct"/>
            <w:vAlign w:val="center"/>
          </w:tcPr>
          <w:p w:rsidR="009D0FDC" w:rsidRPr="0044695A" w:rsidRDefault="009D0FDC" w:rsidP="00C02E41">
            <w:pPr>
              <w:widowControl w:val="0"/>
              <w:autoSpaceDE w:val="0"/>
              <w:autoSpaceDN w:val="0"/>
              <w:spacing w:after="0" w:line="240" w:lineRule="auto"/>
              <w:ind w:firstLine="0"/>
              <w:jc w:val="center"/>
              <w:rPr>
                <w:rFonts w:ascii="Times New Roman" w:hAnsi="Times New Roman"/>
                <w:b/>
                <w:i/>
                <w:szCs w:val="20"/>
              </w:rPr>
            </w:pPr>
            <w:r w:rsidRPr="0044695A">
              <w:rPr>
                <w:rFonts w:ascii="Times New Roman" w:hAnsi="Times New Roman"/>
                <w:b/>
                <w:i/>
                <w:szCs w:val="20"/>
              </w:rPr>
              <w:t>Наименование государственной программы Новгородской области</w:t>
            </w:r>
          </w:p>
        </w:tc>
        <w:tc>
          <w:tcPr>
            <w:tcW w:w="1727" w:type="pct"/>
            <w:vAlign w:val="center"/>
          </w:tcPr>
          <w:p w:rsidR="009D0FDC" w:rsidRPr="0044695A" w:rsidRDefault="009D0FDC" w:rsidP="00C02E41">
            <w:pPr>
              <w:widowControl w:val="0"/>
              <w:autoSpaceDE w:val="0"/>
              <w:autoSpaceDN w:val="0"/>
              <w:spacing w:after="0" w:line="240" w:lineRule="auto"/>
              <w:ind w:firstLine="0"/>
              <w:jc w:val="center"/>
              <w:rPr>
                <w:rFonts w:ascii="Times New Roman" w:hAnsi="Times New Roman"/>
                <w:b/>
                <w:i/>
                <w:szCs w:val="20"/>
              </w:rPr>
            </w:pPr>
            <w:r w:rsidRPr="0044695A">
              <w:rPr>
                <w:rFonts w:ascii="Times New Roman" w:hAnsi="Times New Roman"/>
                <w:b/>
                <w:i/>
                <w:szCs w:val="20"/>
              </w:rPr>
              <w:t>Ответственный исполнитель</w:t>
            </w:r>
          </w:p>
        </w:tc>
      </w:tr>
      <w:tr w:rsidR="009D0FDC" w:rsidRPr="009D0FDC" w:rsidTr="006F5B57">
        <w:tc>
          <w:tcPr>
            <w:tcW w:w="250" w:type="pct"/>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1</w:t>
            </w:r>
          </w:p>
        </w:tc>
        <w:tc>
          <w:tcPr>
            <w:tcW w:w="3023" w:type="pct"/>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w:t>
            </w:r>
          </w:p>
        </w:tc>
        <w:tc>
          <w:tcPr>
            <w:tcW w:w="1727" w:type="pct"/>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w:t>
            </w:r>
          </w:p>
        </w:tc>
      </w:tr>
      <w:tr w:rsidR="009D0FDC" w:rsidRPr="009D0FDC" w:rsidTr="006F5B57">
        <w:tblPrEx>
          <w:tblBorders>
            <w:insideH w:val="nil"/>
          </w:tblBorders>
        </w:tblPrEx>
        <w:tc>
          <w:tcPr>
            <w:tcW w:w="250" w:type="pct"/>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w:t>
            </w:r>
          </w:p>
        </w:tc>
        <w:tc>
          <w:tcPr>
            <w:tcW w:w="3023" w:type="pct"/>
            <w:tcBorders>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9"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здравоохранения Новгородской области до 2029 года</w:t>
            </w:r>
          </w:p>
        </w:tc>
        <w:tc>
          <w:tcPr>
            <w:tcW w:w="1727" w:type="pct"/>
            <w:tcBorders>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здравоохранения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0"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образования в Новгородской области до 2026 года</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образования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1"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культуры и архивного дела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культуры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4.</w:t>
            </w:r>
          </w:p>
        </w:tc>
        <w:tc>
          <w:tcPr>
            <w:tcW w:w="3023"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Социальная </w:t>
            </w:r>
            <w:hyperlink r:id="rId12" w:history="1">
              <w:r w:rsidRPr="009D0FDC">
                <w:rPr>
                  <w:rFonts w:ascii="Times New Roman" w:hAnsi="Times New Roman"/>
                  <w:szCs w:val="20"/>
                </w:rPr>
                <w:t>поддержка</w:t>
              </w:r>
            </w:hyperlink>
            <w:r w:rsidRPr="009D0FDC">
              <w:rPr>
                <w:rFonts w:ascii="Times New Roman" w:hAnsi="Times New Roman"/>
                <w:szCs w:val="20"/>
              </w:rPr>
              <w:t xml:space="preserve"> граждан в Новгородской области на 2019 - 2025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труда и социальной защиты населения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5.</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3"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физической культуры, спорта и молодежной политики на территории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спорта и молодежной политики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6.</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4" w:history="1">
              <w:r w:rsidR="009D0FDC" w:rsidRPr="009D0FDC">
                <w:rPr>
                  <w:rFonts w:ascii="Times New Roman" w:hAnsi="Times New Roman"/>
                  <w:szCs w:val="20"/>
                </w:rPr>
                <w:t>Улучшение</w:t>
              </w:r>
            </w:hyperlink>
            <w:r w:rsidR="009D0FDC" w:rsidRPr="009D0FDC">
              <w:rPr>
                <w:rFonts w:ascii="Times New Roman" w:hAnsi="Times New Roman"/>
                <w:szCs w:val="20"/>
              </w:rPr>
              <w:t xml:space="preserve"> жилищных условий граждан и повышение качества жилищно-коммунальных услуг в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жилищно-коммунального хозяйства и топливно-энергетического комплекса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7.</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5" w:history="1">
              <w:r w:rsidR="009D0FDC" w:rsidRPr="009D0FDC">
                <w:rPr>
                  <w:rFonts w:ascii="Times New Roman" w:hAnsi="Times New Roman"/>
                  <w:szCs w:val="20"/>
                </w:rPr>
                <w:t>Содействие</w:t>
              </w:r>
            </w:hyperlink>
            <w:r w:rsidR="009D0FDC" w:rsidRPr="009D0FDC">
              <w:rPr>
                <w:rFonts w:ascii="Times New Roman" w:hAnsi="Times New Roman"/>
                <w:szCs w:val="20"/>
              </w:rPr>
              <w:t xml:space="preserve"> занятости населения в Новгородской области на 2019 - 2025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труда и социальной защиты населения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8.</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6"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сельского хозяйства в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сельского хозяйства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9.</w:t>
            </w:r>
          </w:p>
        </w:tc>
        <w:tc>
          <w:tcPr>
            <w:tcW w:w="3023"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Комплексное </w:t>
            </w:r>
            <w:hyperlink r:id="rId17" w:history="1">
              <w:r w:rsidRPr="009D0FDC">
                <w:rPr>
                  <w:rFonts w:ascii="Times New Roman" w:hAnsi="Times New Roman"/>
                  <w:szCs w:val="20"/>
                </w:rPr>
                <w:t>развитие</w:t>
              </w:r>
            </w:hyperlink>
            <w:r w:rsidRPr="009D0FDC">
              <w:rPr>
                <w:rFonts w:ascii="Times New Roman" w:hAnsi="Times New Roman"/>
                <w:szCs w:val="20"/>
              </w:rPr>
              <w:t xml:space="preserve"> сельских территорий Новгородской области до 2025 года</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сельского хозяйства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10.</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8"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жилищного строительства на территории Новгородской области на 2019 - 2025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строительства, архитектуры и имущественных отношений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11.</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19" w:history="1">
              <w:r w:rsidR="009D0FDC" w:rsidRPr="009D0FDC">
                <w:rPr>
                  <w:rFonts w:ascii="Times New Roman" w:hAnsi="Times New Roman"/>
                  <w:szCs w:val="20"/>
                </w:rPr>
                <w:t>Совершенствование</w:t>
              </w:r>
            </w:hyperlink>
            <w:r w:rsidR="009D0FDC" w:rsidRPr="009D0FDC">
              <w:rPr>
                <w:rFonts w:ascii="Times New Roman" w:hAnsi="Times New Roman"/>
                <w:szCs w:val="20"/>
              </w:rPr>
              <w:t xml:space="preserve"> и содержание дорожного хозяйства Новгородской области (за исключением автомобильных дорог федерального значения) на 2020 - 2024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транспорта и дорожного хозяйства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12.</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0"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лесного хозяйства Новгородской области на 2014 - 2024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природных ресурсов, лесного хозяйства и экологии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13.</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1" w:history="1">
              <w:r w:rsidR="009D0FDC" w:rsidRPr="009D0FDC">
                <w:rPr>
                  <w:rFonts w:ascii="Times New Roman" w:hAnsi="Times New Roman"/>
                  <w:szCs w:val="20"/>
                </w:rPr>
                <w:t>Охрана</w:t>
              </w:r>
            </w:hyperlink>
            <w:r w:rsidR="009D0FDC" w:rsidRPr="009D0FDC">
              <w:rPr>
                <w:rFonts w:ascii="Times New Roman" w:hAnsi="Times New Roman"/>
                <w:szCs w:val="20"/>
              </w:rPr>
              <w:t xml:space="preserve"> окружающей среды Новгородской области на 2014 - 2024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природных ресурсов, лесного хозяйства и экологии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14.</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2"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водохозяйственного комплекса Новгородской области в 2014 - 2024 годах</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природных ресурсов, лесного хозяйства и экологии Новгородской области</w:t>
            </w:r>
          </w:p>
        </w:tc>
      </w:tr>
      <w:tr w:rsidR="009D0FDC" w:rsidRPr="009D0FDC" w:rsidTr="006F5B57">
        <w:tblPrEx>
          <w:tblBorders>
            <w:insideH w:val="nil"/>
          </w:tblBorders>
        </w:tblPrEx>
        <w:tc>
          <w:tcPr>
            <w:tcW w:w="250" w:type="pct"/>
            <w:tcBorders>
              <w:top w:val="single" w:sz="4" w:space="0" w:color="auto"/>
              <w:bottom w:val="nil"/>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15.</w:t>
            </w:r>
          </w:p>
        </w:tc>
        <w:tc>
          <w:tcPr>
            <w:tcW w:w="3023" w:type="pct"/>
            <w:tcBorders>
              <w:top w:val="single" w:sz="4" w:space="0" w:color="auto"/>
              <w:bottom w:val="nil"/>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3"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w:t>
            </w:r>
            <w:proofErr w:type="spellStart"/>
            <w:r w:rsidR="009D0FDC" w:rsidRPr="009D0FDC">
              <w:rPr>
                <w:rFonts w:ascii="Times New Roman" w:hAnsi="Times New Roman"/>
                <w:szCs w:val="20"/>
              </w:rPr>
              <w:t>рыбохозяйственного</w:t>
            </w:r>
            <w:proofErr w:type="spellEnd"/>
            <w:r w:rsidR="009D0FDC" w:rsidRPr="009D0FDC">
              <w:rPr>
                <w:rFonts w:ascii="Times New Roman" w:hAnsi="Times New Roman"/>
                <w:szCs w:val="20"/>
              </w:rPr>
              <w:t xml:space="preserve"> комплекса Новгородской области в 2014 - 2024 годах</w:t>
            </w:r>
          </w:p>
        </w:tc>
        <w:tc>
          <w:tcPr>
            <w:tcW w:w="1727" w:type="pct"/>
            <w:tcBorders>
              <w:top w:val="single" w:sz="4" w:space="0" w:color="auto"/>
              <w:bottom w:val="nil"/>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К</w:t>
            </w:r>
            <w:r w:rsidR="009D0FDC" w:rsidRPr="009D0FDC">
              <w:rPr>
                <w:rFonts w:ascii="Times New Roman" w:hAnsi="Times New Roman"/>
                <w:szCs w:val="20"/>
              </w:rPr>
              <w:t>омитет охотничьего хозяйства и рыболовства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16.</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4"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К</w:t>
            </w:r>
            <w:r w:rsidR="009D0FDC" w:rsidRPr="009D0FDC">
              <w:rPr>
                <w:rFonts w:ascii="Times New Roman" w:hAnsi="Times New Roman"/>
                <w:szCs w:val="20"/>
              </w:rPr>
              <w:t>омитет ветеринарии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17.</w:t>
            </w:r>
          </w:p>
        </w:tc>
        <w:tc>
          <w:tcPr>
            <w:tcW w:w="3023"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Совершенствование системы государственного управления в Новгородской области на 2022 - 2028 годы</w:t>
            </w:r>
          </w:p>
        </w:tc>
        <w:tc>
          <w:tcPr>
            <w:tcW w:w="1727" w:type="pct"/>
            <w:tcBorders>
              <w:top w:val="single" w:sz="4" w:space="0" w:color="auto"/>
              <w:bottom w:val="single" w:sz="4" w:space="0" w:color="auto"/>
            </w:tcBorders>
            <w:vAlign w:val="center"/>
          </w:tcPr>
          <w:p w:rsidR="009D0FDC" w:rsidRPr="009D0FDC" w:rsidRDefault="009D0FDC" w:rsidP="006F5B57">
            <w:pPr>
              <w:widowControl w:val="0"/>
              <w:autoSpaceDE w:val="0"/>
              <w:autoSpaceDN w:val="0"/>
              <w:spacing w:after="0" w:line="240" w:lineRule="auto"/>
              <w:ind w:firstLine="0"/>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18.</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5" w:history="1">
              <w:r w:rsidR="009D0FDC" w:rsidRPr="009D0FDC">
                <w:rPr>
                  <w:rFonts w:ascii="Times New Roman" w:hAnsi="Times New Roman"/>
                  <w:szCs w:val="20"/>
                </w:rPr>
                <w:t>Управление</w:t>
              </w:r>
            </w:hyperlink>
            <w:r w:rsidR="009D0FDC" w:rsidRPr="009D0FDC">
              <w:rPr>
                <w:rFonts w:ascii="Times New Roman" w:hAnsi="Times New Roman"/>
                <w:szCs w:val="20"/>
              </w:rPr>
              <w:t xml:space="preserve"> государственными финансами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финансов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19.</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6"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системы управления имуществом в Новгородской области на 2019 - 2025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строительства, архитектуры и имущественных отношений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20.</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7"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экономического развития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инвестиционной политики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21.</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8"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транспортной системы, связи и навигационной деятельности Новгородской области на 2014 - 2024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транспорта и дорожного хозяйства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22.</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29"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общественного порядка и противодействие преступности в Новгородской области на 2021 - 2025 годы</w:t>
            </w:r>
          </w:p>
        </w:tc>
        <w:tc>
          <w:tcPr>
            <w:tcW w:w="1727" w:type="pct"/>
            <w:tcBorders>
              <w:top w:val="single" w:sz="4" w:space="0" w:color="auto"/>
              <w:bottom w:val="single" w:sz="4" w:space="0" w:color="auto"/>
            </w:tcBorders>
            <w:vAlign w:val="center"/>
          </w:tcPr>
          <w:p w:rsidR="009D0FDC" w:rsidRPr="009D0FDC" w:rsidRDefault="009D0FDC" w:rsidP="006F5B57">
            <w:pPr>
              <w:widowControl w:val="0"/>
              <w:autoSpaceDE w:val="0"/>
              <w:autoSpaceDN w:val="0"/>
              <w:spacing w:after="0" w:line="240" w:lineRule="auto"/>
              <w:ind w:firstLine="0"/>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23.</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0" w:history="1">
              <w:r w:rsidR="009D0FDC" w:rsidRPr="009D0FDC">
                <w:rPr>
                  <w:rFonts w:ascii="Times New Roman" w:hAnsi="Times New Roman"/>
                  <w:szCs w:val="20"/>
                </w:rPr>
                <w:t>Градостроительная</w:t>
              </w:r>
            </w:hyperlink>
            <w:r w:rsidR="009D0FDC" w:rsidRPr="009D0FDC">
              <w:rPr>
                <w:rFonts w:ascii="Times New Roman" w:hAnsi="Times New Roman"/>
                <w:szCs w:val="20"/>
              </w:rPr>
              <w:t xml:space="preserve"> политика на территории Новгородской области на 2020 - 2026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строительства, архитектуры и имущественных отношений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24.</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1" w:history="1">
              <w:r w:rsidR="009D0FDC" w:rsidRPr="009D0FDC">
                <w:rPr>
                  <w:rFonts w:ascii="Times New Roman" w:hAnsi="Times New Roman"/>
                  <w:szCs w:val="20"/>
                </w:rPr>
                <w:t>Защита</w:t>
              </w:r>
            </w:hyperlink>
            <w:r w:rsidR="009D0FDC" w:rsidRPr="009D0FDC">
              <w:rPr>
                <w:rFonts w:ascii="Times New Roman" w:hAnsi="Times New Roman"/>
                <w:szCs w:val="20"/>
              </w:rPr>
              <w:t xml:space="preserve">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Г</w:t>
            </w:r>
            <w:r w:rsidR="009D0FDC" w:rsidRPr="009D0FDC">
              <w:rPr>
                <w:rFonts w:ascii="Times New Roman" w:hAnsi="Times New Roman"/>
                <w:szCs w:val="20"/>
              </w:rPr>
              <w:t>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25.</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2"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цифровой экономики в Новгородской области на 2017 - 2024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цифрового развития и информационно-коммуникационных технологий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26.</w:t>
            </w:r>
          </w:p>
        </w:tc>
        <w:tc>
          <w:tcPr>
            <w:tcW w:w="3023"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По </w:t>
            </w:r>
            <w:hyperlink r:id="rId33" w:history="1">
              <w:r w:rsidRPr="009D0FDC">
                <w:rPr>
                  <w:rFonts w:ascii="Times New Roman" w:hAnsi="Times New Roman"/>
                  <w:szCs w:val="20"/>
                </w:rPr>
                <w:t>оказанию</w:t>
              </w:r>
            </w:hyperlink>
            <w:r w:rsidRPr="009D0FDC">
              <w:rPr>
                <w:rFonts w:ascii="Times New Roman" w:hAnsi="Times New Roman"/>
                <w:szCs w:val="20"/>
              </w:rPr>
              <w:t xml:space="preserve"> содействия добровольному переселению в Российскую Федерацию соотечественников, проживающих за рубежом, на 2019 - 2025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труда и социальной защиты населения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27.</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4" w:history="1">
              <w:r w:rsidR="009D0FDC" w:rsidRPr="009D0FDC">
                <w:rPr>
                  <w:rFonts w:ascii="Times New Roman" w:hAnsi="Times New Roman"/>
                  <w:szCs w:val="20"/>
                </w:rPr>
                <w:t>Повышение</w:t>
              </w:r>
            </w:hyperlink>
            <w:r w:rsidR="009D0FDC" w:rsidRPr="009D0FDC">
              <w:rPr>
                <w:rFonts w:ascii="Times New Roman" w:hAnsi="Times New Roman"/>
                <w:szCs w:val="20"/>
              </w:rPr>
              <w:t xml:space="preserve"> безопасности дорожного движения в Новгородской области на 2015 - 2024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 xml:space="preserve">инистерство транспорта и дорожного хозяйства </w:t>
            </w:r>
            <w:r w:rsidR="009D0FDC" w:rsidRPr="009D0FDC">
              <w:rPr>
                <w:rFonts w:ascii="Times New Roman" w:hAnsi="Times New Roman"/>
                <w:szCs w:val="20"/>
              </w:rPr>
              <w:lastRenderedPageBreak/>
              <w:t>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28.</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5" w:history="1">
              <w:r w:rsidR="009D0FDC" w:rsidRPr="009D0FDC">
                <w:rPr>
                  <w:rFonts w:ascii="Times New Roman" w:hAnsi="Times New Roman"/>
                  <w:szCs w:val="20"/>
                </w:rPr>
                <w:t>Гармонизация</w:t>
              </w:r>
            </w:hyperlink>
            <w:r w:rsidR="009D0FDC" w:rsidRPr="009D0FDC">
              <w:rPr>
                <w:rFonts w:ascii="Times New Roman" w:hAnsi="Times New Roman"/>
                <w:szCs w:val="20"/>
              </w:rPr>
              <w:t xml:space="preserve"> межнациональных отношений на территории Новгородской области на 2021 - 2025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К</w:t>
            </w:r>
            <w:r w:rsidR="009D0FDC" w:rsidRPr="009D0FDC">
              <w:rPr>
                <w:rFonts w:ascii="Times New Roman" w:hAnsi="Times New Roman"/>
                <w:szCs w:val="20"/>
              </w:rPr>
              <w:t>омитет по внутренней политике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29.</w:t>
            </w:r>
          </w:p>
        </w:tc>
        <w:tc>
          <w:tcPr>
            <w:tcW w:w="3023"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Государственная </w:t>
            </w:r>
            <w:hyperlink r:id="rId36" w:history="1">
              <w:r w:rsidRPr="009D0FDC">
                <w:rPr>
                  <w:rFonts w:ascii="Times New Roman" w:hAnsi="Times New Roman"/>
                  <w:szCs w:val="20"/>
                </w:rPr>
                <w:t>поддержка</w:t>
              </w:r>
            </w:hyperlink>
            <w:r w:rsidRPr="009D0FDC">
              <w:rPr>
                <w:rFonts w:ascii="Times New Roman" w:hAnsi="Times New Roman"/>
                <w:szCs w:val="20"/>
              </w:rPr>
              <w:t xml:space="preserve">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К</w:t>
            </w:r>
            <w:r w:rsidR="009D0FDC" w:rsidRPr="009D0FDC">
              <w:rPr>
                <w:rFonts w:ascii="Times New Roman" w:hAnsi="Times New Roman"/>
                <w:szCs w:val="20"/>
              </w:rPr>
              <w:t>омитет по внутренней политике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center"/>
              <w:rPr>
                <w:rFonts w:ascii="Times New Roman" w:hAnsi="Times New Roman"/>
                <w:szCs w:val="20"/>
              </w:rPr>
            </w:pPr>
            <w:hyperlink r:id="rId37" w:history="1">
              <w:r w:rsidR="009D0FDC" w:rsidRPr="009D0FDC">
                <w:rPr>
                  <w:rFonts w:ascii="Times New Roman" w:hAnsi="Times New Roman"/>
                  <w:szCs w:val="20"/>
                </w:rPr>
                <w:t>30</w:t>
              </w:r>
            </w:hyperlink>
            <w:r w:rsidR="009D0FDC" w:rsidRPr="009D0FDC">
              <w:rPr>
                <w:rFonts w:ascii="Times New Roman" w:hAnsi="Times New Roman"/>
                <w:szCs w:val="20"/>
              </w:rPr>
              <w:t>.</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8" w:history="1">
              <w:r w:rsidR="009D0FDC" w:rsidRPr="009D0FDC">
                <w:rPr>
                  <w:rFonts w:ascii="Times New Roman" w:hAnsi="Times New Roman"/>
                  <w:szCs w:val="20"/>
                </w:rPr>
                <w:t>Содействие</w:t>
              </w:r>
            </w:hyperlink>
            <w:r w:rsidR="009D0FDC" w:rsidRPr="009D0FDC">
              <w:rPr>
                <w:rFonts w:ascii="Times New Roman" w:hAnsi="Times New Roman"/>
                <w:szCs w:val="20"/>
              </w:rPr>
              <w:t xml:space="preserve">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образования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31.</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39" w:history="1">
              <w:r w:rsidR="009D0FDC" w:rsidRPr="009D0FDC">
                <w:rPr>
                  <w:rFonts w:ascii="Times New Roman" w:hAnsi="Times New Roman"/>
                  <w:szCs w:val="20"/>
                </w:rPr>
                <w:t>Формирование</w:t>
              </w:r>
            </w:hyperlink>
            <w:r w:rsidR="009D0FDC" w:rsidRPr="009D0FDC">
              <w:rPr>
                <w:rFonts w:ascii="Times New Roman" w:hAnsi="Times New Roman"/>
                <w:szCs w:val="20"/>
              </w:rPr>
              <w:t xml:space="preserve"> современной городской среды на территории муниципальных образований Новгородской области на 2018 - 2024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жилищно-коммунального хозяйства и топливно-энергетического комплекса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32.</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40" w:history="1">
              <w:r w:rsidR="009D0FDC" w:rsidRPr="009D0FDC">
                <w:rPr>
                  <w:rFonts w:ascii="Times New Roman" w:hAnsi="Times New Roman"/>
                  <w:szCs w:val="20"/>
                </w:rPr>
                <w:t>Создание</w:t>
              </w:r>
            </w:hyperlink>
            <w:r w:rsidR="009D0FDC" w:rsidRPr="009D0FDC">
              <w:rPr>
                <w:rFonts w:ascii="Times New Roman" w:hAnsi="Times New Roman"/>
                <w:szCs w:val="20"/>
              </w:rPr>
              <w:t xml:space="preserve">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образования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33.</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41"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промышленности и торговли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34.</w:t>
            </w:r>
          </w:p>
        </w:tc>
        <w:tc>
          <w:tcPr>
            <w:tcW w:w="3023"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Чистая </w:t>
            </w:r>
            <w:hyperlink r:id="rId42" w:history="1">
              <w:r w:rsidRPr="009D0FDC">
                <w:rPr>
                  <w:rFonts w:ascii="Times New Roman" w:hAnsi="Times New Roman"/>
                  <w:szCs w:val="20"/>
                </w:rPr>
                <w:t>вода</w:t>
              </w:r>
            </w:hyperlink>
            <w:r w:rsidRPr="009D0FDC">
              <w:rPr>
                <w:rFonts w:ascii="Times New Roman" w:hAnsi="Times New Roman"/>
                <w:szCs w:val="20"/>
              </w:rPr>
              <w:t xml:space="preserve"> в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жилищно-коммунального хозяйства и топливно-энергетического комплекса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35.</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43" w:history="1">
              <w:r w:rsidR="009D0FDC" w:rsidRPr="009D0FDC">
                <w:rPr>
                  <w:rFonts w:ascii="Times New Roman" w:hAnsi="Times New Roman"/>
                  <w:szCs w:val="20"/>
                </w:rPr>
                <w:t>Создание</w:t>
              </w:r>
            </w:hyperlink>
            <w:r w:rsidR="009D0FDC" w:rsidRPr="009D0FDC">
              <w:rPr>
                <w:rFonts w:ascii="Times New Roman" w:hAnsi="Times New Roman"/>
                <w:szCs w:val="20"/>
              </w:rPr>
              <w:t xml:space="preserve"> и восстановление воинских захоронений на территории Новгородской области на 2019 - 2024 годы</w:t>
            </w:r>
          </w:p>
        </w:tc>
        <w:tc>
          <w:tcPr>
            <w:tcW w:w="1727" w:type="pct"/>
            <w:tcBorders>
              <w:top w:val="single" w:sz="4" w:space="0" w:color="auto"/>
              <w:bottom w:val="single" w:sz="4" w:space="0" w:color="auto"/>
            </w:tcBorders>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строительства, архитектуры и имущественных отношений Новгородской области</w:t>
            </w:r>
          </w:p>
        </w:tc>
      </w:tr>
      <w:tr w:rsidR="009D0FDC" w:rsidRPr="009D0FDC" w:rsidTr="006F5B57">
        <w:tblPrEx>
          <w:tblBorders>
            <w:insideH w:val="nil"/>
          </w:tblBorders>
        </w:tblPrEx>
        <w:tc>
          <w:tcPr>
            <w:tcW w:w="250" w:type="pct"/>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36.</w:t>
            </w:r>
          </w:p>
        </w:tc>
        <w:tc>
          <w:tcPr>
            <w:tcW w:w="3023" w:type="pct"/>
            <w:tcBorders>
              <w:top w:val="single" w:sz="4" w:space="0" w:color="auto"/>
              <w:bottom w:val="single" w:sz="4" w:space="0" w:color="auto"/>
            </w:tcBorders>
            <w:vAlign w:val="center"/>
          </w:tcPr>
          <w:p w:rsidR="009D0FDC" w:rsidRPr="009D0FDC" w:rsidRDefault="00A311E0" w:rsidP="00C02E41">
            <w:pPr>
              <w:widowControl w:val="0"/>
              <w:autoSpaceDE w:val="0"/>
              <w:autoSpaceDN w:val="0"/>
              <w:spacing w:after="0" w:line="240" w:lineRule="auto"/>
              <w:ind w:firstLine="0"/>
              <w:jc w:val="left"/>
              <w:rPr>
                <w:rFonts w:ascii="Times New Roman" w:hAnsi="Times New Roman"/>
                <w:szCs w:val="20"/>
              </w:rPr>
            </w:pPr>
            <w:hyperlink r:id="rId44" w:history="1">
              <w:r w:rsidR="009D0FDC" w:rsidRPr="009D0FDC">
                <w:rPr>
                  <w:rFonts w:ascii="Times New Roman" w:hAnsi="Times New Roman"/>
                  <w:szCs w:val="20"/>
                </w:rPr>
                <w:t>Профилактика</w:t>
              </w:r>
            </w:hyperlink>
            <w:r w:rsidR="009D0FDC" w:rsidRPr="009D0FDC">
              <w:rPr>
                <w:rFonts w:ascii="Times New Roman" w:hAnsi="Times New Roman"/>
                <w:szCs w:val="20"/>
              </w:rPr>
              <w:t xml:space="preserve"> безнадзорности и правонарушений несовершеннолетних в Новгородской области на 2021 - 2025 годы</w:t>
            </w:r>
          </w:p>
        </w:tc>
        <w:tc>
          <w:tcPr>
            <w:tcW w:w="1727" w:type="pct"/>
            <w:tcBorders>
              <w:top w:val="single" w:sz="4" w:space="0" w:color="auto"/>
              <w:bottom w:val="single" w:sz="4" w:space="0" w:color="auto"/>
            </w:tcBorders>
            <w:vAlign w:val="center"/>
          </w:tcPr>
          <w:p w:rsidR="009D0FDC" w:rsidRPr="009D0FDC" w:rsidRDefault="009D0FDC" w:rsidP="006F5B57">
            <w:pPr>
              <w:widowControl w:val="0"/>
              <w:autoSpaceDE w:val="0"/>
              <w:autoSpaceDN w:val="0"/>
              <w:spacing w:after="0" w:line="240" w:lineRule="auto"/>
              <w:ind w:firstLine="0"/>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6F5B57">
        <w:tblPrEx>
          <w:tblBorders>
            <w:insideH w:val="nil"/>
          </w:tblBorders>
        </w:tblPrEx>
        <w:tc>
          <w:tcPr>
            <w:tcW w:w="250" w:type="pct"/>
            <w:tcBorders>
              <w:top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37.</w:t>
            </w:r>
          </w:p>
        </w:tc>
        <w:tc>
          <w:tcPr>
            <w:tcW w:w="3023" w:type="pct"/>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Модернизация школьных систем образования Новгородской области в 2022 - 2026 годах</w:t>
            </w:r>
          </w:p>
        </w:tc>
        <w:tc>
          <w:tcPr>
            <w:tcW w:w="1727" w:type="pct"/>
            <w:vAlign w:val="center"/>
          </w:tcPr>
          <w:p w:rsidR="009D0FDC" w:rsidRPr="009D0FDC" w:rsidRDefault="006F5B57" w:rsidP="006F5B57">
            <w:pPr>
              <w:widowControl w:val="0"/>
              <w:autoSpaceDE w:val="0"/>
              <w:autoSpaceDN w:val="0"/>
              <w:spacing w:after="0" w:line="240" w:lineRule="auto"/>
              <w:ind w:firstLine="0"/>
              <w:rPr>
                <w:rFonts w:ascii="Times New Roman" w:hAnsi="Times New Roman"/>
                <w:szCs w:val="20"/>
              </w:rPr>
            </w:pPr>
            <w:r>
              <w:rPr>
                <w:rFonts w:ascii="Times New Roman" w:hAnsi="Times New Roman"/>
                <w:szCs w:val="20"/>
              </w:rPr>
              <w:t>М</w:t>
            </w:r>
            <w:r w:rsidR="009D0FDC" w:rsidRPr="009D0FDC">
              <w:rPr>
                <w:rFonts w:ascii="Times New Roman" w:hAnsi="Times New Roman"/>
                <w:szCs w:val="20"/>
              </w:rPr>
              <w:t>инистерство образования Новгородской области</w:t>
            </w:r>
          </w:p>
        </w:tc>
      </w:tr>
      <w:tr w:rsidR="009D0FDC" w:rsidRPr="009D0FDC" w:rsidTr="006F5B57">
        <w:tblPrEx>
          <w:tblBorders>
            <w:insideH w:val="nil"/>
          </w:tblBorders>
        </w:tblPrEx>
        <w:tc>
          <w:tcPr>
            <w:tcW w:w="250" w:type="pct"/>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p>
        </w:tc>
        <w:tc>
          <w:tcPr>
            <w:tcW w:w="3023" w:type="pct"/>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p>
        </w:tc>
        <w:tc>
          <w:tcPr>
            <w:tcW w:w="1727" w:type="pct"/>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p>
        </w:tc>
      </w:tr>
    </w:tbl>
    <w:p w:rsidR="006E541F" w:rsidRDefault="006E541F" w:rsidP="00FF74CE">
      <w:pPr>
        <w:widowControl w:val="0"/>
        <w:tabs>
          <w:tab w:val="num" w:pos="0"/>
        </w:tabs>
        <w:suppressAutoHyphens/>
        <w:autoSpaceDE w:val="0"/>
        <w:spacing w:after="0"/>
        <w:ind w:firstLine="720"/>
        <w:rPr>
          <w:bCs/>
          <w:szCs w:val="24"/>
        </w:rPr>
      </w:pPr>
    </w:p>
    <w:p w:rsidR="006451DE" w:rsidRDefault="00617FB2" w:rsidP="00874A04">
      <w:pPr>
        <w:shd w:val="clear" w:color="auto" w:fill="FFFFFF"/>
        <w:spacing w:after="180"/>
        <w:rPr>
          <w:rFonts w:ascii="Times New Roman" w:hAnsi="Times New Roman"/>
          <w:b/>
          <w:bCs/>
          <w:color w:val="000000"/>
          <w:sz w:val="24"/>
          <w:szCs w:val="24"/>
        </w:rPr>
      </w:pPr>
      <w:r w:rsidRPr="00874A04">
        <w:rPr>
          <w:rFonts w:ascii="Times New Roman" w:hAnsi="Times New Roman"/>
          <w:sz w:val="24"/>
          <w:szCs w:val="24"/>
        </w:rPr>
        <w:t xml:space="preserve">Перечень </w:t>
      </w:r>
      <w:r w:rsidR="006451DE" w:rsidRPr="00874A04">
        <w:rPr>
          <w:rFonts w:ascii="Times New Roman" w:hAnsi="Times New Roman"/>
          <w:sz w:val="24"/>
          <w:szCs w:val="24"/>
        </w:rPr>
        <w:t xml:space="preserve">муниципальных </w:t>
      </w:r>
      <w:proofErr w:type="spellStart"/>
      <w:r w:rsidR="006451DE" w:rsidRPr="00874A04">
        <w:rPr>
          <w:rFonts w:ascii="Times New Roman" w:hAnsi="Times New Roman"/>
          <w:sz w:val="24"/>
          <w:szCs w:val="24"/>
        </w:rPr>
        <w:t>програм</w:t>
      </w:r>
      <w:proofErr w:type="spellEnd"/>
      <w:r w:rsidRPr="00874A04">
        <w:rPr>
          <w:rFonts w:ascii="Times New Roman" w:hAnsi="Times New Roman"/>
          <w:sz w:val="24"/>
          <w:szCs w:val="24"/>
        </w:rPr>
        <w:t xml:space="preserve"> Новгородского муниципального района утвержден распоряжением Администрации Новгородского муниципального района от</w:t>
      </w:r>
      <w:r w:rsidR="006F5B57" w:rsidRPr="006F5B57">
        <w:rPr>
          <w:rFonts w:ascii="Times New Roman" w:hAnsi="Times New Roman"/>
          <w:sz w:val="24"/>
          <w:szCs w:val="24"/>
        </w:rPr>
        <w:t xml:space="preserve"> 02.12.2021 №2678-рг</w:t>
      </w:r>
      <w:r w:rsidR="006F5B57">
        <w:rPr>
          <w:rFonts w:ascii="Times New Roman" w:hAnsi="Times New Roman"/>
          <w:sz w:val="24"/>
          <w:szCs w:val="24"/>
        </w:rPr>
        <w:t>.</w:t>
      </w:r>
      <w:r w:rsidR="006451DE" w:rsidRPr="00874A04">
        <w:rPr>
          <w:rFonts w:ascii="Times New Roman" w:hAnsi="Times New Roman"/>
          <w:b/>
          <w:bCs/>
          <w:color w:val="000000"/>
          <w:sz w:val="24"/>
          <w:szCs w:val="24"/>
        </w:rPr>
        <w: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3118"/>
        <w:gridCol w:w="3686"/>
        <w:gridCol w:w="2210"/>
      </w:tblGrid>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lastRenderedPageBreak/>
              <w:t>№</w:t>
            </w:r>
          </w:p>
        </w:tc>
        <w:tc>
          <w:tcPr>
            <w:tcW w:w="3118" w:type="dxa"/>
          </w:tcPr>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Наименование</w:t>
            </w:r>
          </w:p>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муниципальной программы Новгородского</w:t>
            </w:r>
          </w:p>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муниципального района</w:t>
            </w:r>
          </w:p>
        </w:tc>
        <w:tc>
          <w:tcPr>
            <w:tcW w:w="3686" w:type="dxa"/>
          </w:tcPr>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Наименование</w:t>
            </w:r>
          </w:p>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подпрограммы</w:t>
            </w:r>
          </w:p>
        </w:tc>
        <w:tc>
          <w:tcPr>
            <w:tcW w:w="2210" w:type="dxa"/>
          </w:tcPr>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Ответственный</w:t>
            </w:r>
          </w:p>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исполнитель/</w:t>
            </w:r>
          </w:p>
          <w:p w:rsidR="006F5B57" w:rsidRPr="006F5B57" w:rsidRDefault="006F5B57" w:rsidP="006F5B57">
            <w:pPr>
              <w:autoSpaceDE w:val="0"/>
              <w:autoSpaceDN w:val="0"/>
              <w:adjustRightInd w:val="0"/>
              <w:spacing w:after="0" w:line="240" w:lineRule="exact"/>
              <w:ind w:firstLine="0"/>
              <w:contextualSpacing/>
              <w:jc w:val="center"/>
              <w:rPr>
                <w:rFonts w:ascii="Times New Roman" w:hAnsi="Times New Roman"/>
                <w:b/>
                <w:i/>
                <w:spacing w:val="-4"/>
              </w:rPr>
            </w:pPr>
            <w:r w:rsidRPr="006F5B57">
              <w:rPr>
                <w:rFonts w:ascii="Times New Roman" w:hAnsi="Times New Roman"/>
                <w:b/>
                <w:i/>
                <w:spacing w:val="-4"/>
              </w:rPr>
              <w:t>соисполнитель</w:t>
            </w:r>
          </w:p>
        </w:tc>
      </w:tr>
      <w:tr w:rsidR="006F5B57" w:rsidRPr="006F5B57" w:rsidTr="006F5B57">
        <w:trPr>
          <w:trHeight w:val="20"/>
        </w:trPr>
        <w:tc>
          <w:tcPr>
            <w:tcW w:w="454"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w:t>
            </w:r>
          </w:p>
        </w:tc>
        <w:tc>
          <w:tcPr>
            <w:tcW w:w="3118"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Управление муниципальными финансами Новгородского муниципального района на 2022-2026 годы</w:t>
            </w: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lang w:eastAsia="ar-SA"/>
              </w:rPr>
              <w:t>Организация и обеспечение осуществления бюджетного процесса, управление муниципальным долгом Новгородского муниципального района</w:t>
            </w:r>
          </w:p>
        </w:tc>
        <w:tc>
          <w:tcPr>
            <w:tcW w:w="2210"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финансов Администрации Новгородского муниципального района</w:t>
            </w: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lang w:eastAsia="ar-SA"/>
              </w:rPr>
              <w:t>Финансовая поддержка муниципальных образований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lang w:eastAsia="ar-SA"/>
              </w:rPr>
              <w:t>Повышение эффективности бюджетных расходов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lang w:eastAsia="ar-SA"/>
              </w:rPr>
            </w:pPr>
            <w:r w:rsidRPr="006F5B57">
              <w:rPr>
                <w:rFonts w:ascii="Times New Roman" w:hAnsi="Times New Roman"/>
                <w:spacing w:val="-4"/>
                <w:lang w:eastAsia="ar-SA"/>
              </w:rPr>
              <w:t>Повышение финансовой и налоговой грамотности населения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2.</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торговли в Новгородском муниципальном районе на 2020-2022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color w:val="000000"/>
                <w:spacing w:val="-4"/>
                <w:shd w:val="clear" w:color="auto" w:fill="FFFFFF"/>
              </w:rPr>
              <w:t xml:space="preserve">Комитет экономики и проектного управления </w:t>
            </w:r>
            <w:r w:rsidRPr="006F5B57">
              <w:rPr>
                <w:rFonts w:ascii="Times New Roman" w:hAnsi="Times New Roman"/>
                <w:spacing w:val="-4"/>
              </w:rPr>
              <w:t>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3.</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малого и среднего предпринимательства в Новгородском муниципальном районе на 2020-2022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color w:val="000000"/>
                <w:spacing w:val="-4"/>
                <w:shd w:val="clear" w:color="auto" w:fill="FFFFFF"/>
              </w:rPr>
              <w:t xml:space="preserve">Комитет экономики и проектного управления </w:t>
            </w:r>
            <w:r w:rsidRPr="006F5B57">
              <w:rPr>
                <w:rFonts w:ascii="Times New Roman" w:hAnsi="Times New Roman"/>
                <w:spacing w:val="-4"/>
              </w:rPr>
              <w:t>Администрации Новгородского муниципального района</w:t>
            </w:r>
          </w:p>
        </w:tc>
      </w:tr>
      <w:tr w:rsidR="006F5B57" w:rsidRPr="006F5B57" w:rsidTr="006F5B57">
        <w:trPr>
          <w:trHeight w:val="20"/>
        </w:trPr>
        <w:tc>
          <w:tcPr>
            <w:tcW w:w="454"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4.</w:t>
            </w: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contextualSpacing/>
              <w:rPr>
                <w:rFonts w:ascii="Times New Roman" w:hAnsi="Times New Roman"/>
                <w:spacing w:val="-4"/>
              </w:rPr>
            </w:pPr>
          </w:p>
        </w:tc>
        <w:tc>
          <w:tcPr>
            <w:tcW w:w="3118"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образования и молодежной политики в Новгородском муниципальном районе на 2021-2027 годы</w:t>
            </w: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дошкольного, общего и дополнительного образования в Новгородском муниципальном районе</w:t>
            </w:r>
          </w:p>
        </w:tc>
        <w:tc>
          <w:tcPr>
            <w:tcW w:w="2210"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образования Администрации Новгородского муниципального района</w:t>
            </w: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Молодежная политика и организация летнего отдыха в Новгородском муниципальном районе</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Патриотическое воспитание населения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Социальная адаптация детей-сирот и детей, оставшихся без попечения родителей, а также лиц из числа детей сирот и детей, оставшихся без попечения родителей</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5.</w:t>
            </w:r>
          </w:p>
        </w:tc>
        <w:tc>
          <w:tcPr>
            <w:tcW w:w="3118"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культуры Новгородского муниципального района на 2020-2024 годы</w:t>
            </w: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Наследие и современность</w:t>
            </w:r>
          </w:p>
        </w:tc>
        <w:tc>
          <w:tcPr>
            <w:tcW w:w="2210"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 xml:space="preserve">Комитет культуры Администрации </w:t>
            </w:r>
            <w:r w:rsidRPr="006F5B57">
              <w:rPr>
                <w:rFonts w:ascii="Times New Roman" w:hAnsi="Times New Roman"/>
                <w:spacing w:val="-4"/>
              </w:rPr>
              <w:lastRenderedPageBreak/>
              <w:t>Новгородского муниципального района</w:t>
            </w: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Культурное поколение</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Сохранение и популяризация объектов культурного наследия (памятников истории и культуры)</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туристского потенциала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6.</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«Стимулирование жилищного строительства и управление земельными ресурсами на территории Новгородского муниципального района на 2017-2023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по земельным ресурсам, землеустройству и градостроительной деятельности Администрации Новгородского муниципального района</w:t>
            </w:r>
          </w:p>
        </w:tc>
      </w:tr>
      <w:tr w:rsidR="006F5B57" w:rsidRPr="006F5B57" w:rsidTr="006F5B57">
        <w:trPr>
          <w:trHeight w:val="20"/>
        </w:trPr>
        <w:tc>
          <w:tcPr>
            <w:tcW w:w="454"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7.</w:t>
            </w:r>
          </w:p>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spacing w:val="-4"/>
              </w:rPr>
              <w:t>Обеспечение безопасности жизнедеятельности населения на период 2021-2025 годов</w:t>
            </w: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2210"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color w:val="000000"/>
                <w:spacing w:val="-4"/>
                <w:shd w:val="clear" w:color="auto" w:fill="FFFFFF"/>
              </w:rPr>
              <w:t>Управление по делам</w:t>
            </w:r>
            <w:r w:rsidRPr="006F5B57">
              <w:rPr>
                <w:rFonts w:ascii="Times New Roman" w:hAnsi="Times New Roman"/>
                <w:spacing w:val="-4"/>
              </w:rPr>
              <w:t xml:space="preserve"> гражданской обороны и чрезвычайным ситуациям Администрации Новгородского муниципального района</w:t>
            </w: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Предупреждение чрезвычайных ситуаций, связанных с торфяными пожарами на территории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Построение (развитие) аппаратно-программного комплекса «Безопасный город» на территории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Организация деятельности аварийно-спасательных служб и (или) аварийно-спасательных формирований на территории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1987"/>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lastRenderedPageBreak/>
              <w:t>8.</w:t>
            </w:r>
          </w:p>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p w:rsidR="006F5B57" w:rsidRPr="006F5B57" w:rsidRDefault="006F5B57" w:rsidP="006F5B57">
            <w:pPr>
              <w:spacing w:after="0" w:line="240" w:lineRule="auto"/>
              <w:ind w:firstLine="0"/>
              <w:jc w:val="left"/>
              <w:rPr>
                <w:rFonts w:ascii="Times New Roman" w:hAnsi="Times New Roman"/>
              </w:rPr>
            </w:pP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Комплексное развитие сельских территорий Новгородского района до 2025 года</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color w:val="000000"/>
                <w:spacing w:val="-4"/>
                <w:shd w:val="clear" w:color="auto" w:fill="FFFFFF"/>
              </w:rPr>
              <w:t>Управление агропромышленного комплекса</w:t>
            </w:r>
            <w:r w:rsidRPr="006F5B57">
              <w:rPr>
                <w:rFonts w:ascii="Times New Roman" w:hAnsi="Times New Roman"/>
                <w:spacing w:val="-4"/>
              </w:rPr>
              <w:t xml:space="preserve"> Администрации Новгородского муниципального района</w:t>
            </w:r>
          </w:p>
        </w:tc>
      </w:tr>
      <w:tr w:rsidR="006F5B57" w:rsidRPr="006F5B57" w:rsidTr="006F5B57">
        <w:trPr>
          <w:trHeight w:val="20"/>
        </w:trPr>
        <w:tc>
          <w:tcPr>
            <w:tcW w:w="454"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9.</w:t>
            </w:r>
          </w:p>
        </w:tc>
        <w:tc>
          <w:tcPr>
            <w:tcW w:w="3118"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spacing w:val="-4"/>
              </w:rPr>
              <w:t>Развитие агропромышленного комплекса в Новгородском муниципальном районе на 2014-2023 годы</w:t>
            </w: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lang w:eastAsia="ar-SA"/>
              </w:rPr>
              <w:t>Развитие под отрасли животноводства, переработки и реализации продукции животноводства</w:t>
            </w:r>
          </w:p>
        </w:tc>
        <w:tc>
          <w:tcPr>
            <w:tcW w:w="2210"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color w:val="000000"/>
                <w:spacing w:val="-4"/>
                <w:shd w:val="clear" w:color="auto" w:fill="FFFFFF"/>
              </w:rPr>
              <w:t>Управление агропромышленного комплекса</w:t>
            </w:r>
            <w:r w:rsidRPr="006F5B57">
              <w:rPr>
                <w:rFonts w:ascii="Times New Roman" w:hAnsi="Times New Roman"/>
                <w:spacing w:val="-4"/>
              </w:rPr>
              <w:t xml:space="preserve"> Администрации Новгородского муниципального района</w:t>
            </w: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lang w:eastAsia="ar-SA"/>
              </w:rPr>
            </w:pPr>
            <w:r w:rsidRPr="006F5B57">
              <w:rPr>
                <w:rFonts w:ascii="Times New Roman" w:hAnsi="Times New Roman"/>
                <w:spacing w:val="-4"/>
                <w:lang w:eastAsia="ar-SA"/>
              </w:rPr>
              <w:t>Развитие под отрасли растениеводства, переработки и реализации продукции растениеводства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color w:val="000000"/>
                <w:spacing w:val="-4"/>
                <w:shd w:val="clear" w:color="auto" w:fill="FFFFFF"/>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lang w:eastAsia="ar-SA"/>
              </w:rPr>
            </w:pPr>
            <w:r w:rsidRPr="006F5B57">
              <w:rPr>
                <w:rFonts w:ascii="Times New Roman" w:hAnsi="Times New Roman"/>
                <w:spacing w:val="-4"/>
                <w:lang w:eastAsia="ar-SA"/>
              </w:rPr>
              <w:t>Поддержка малых форм хозяйствования</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color w:val="000000"/>
                <w:spacing w:val="-4"/>
                <w:highlight w:val="yellow"/>
                <w:shd w:val="clear" w:color="auto" w:fill="FFFFFF"/>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spacing w:val="-4"/>
                <w:lang w:eastAsia="ar-SA"/>
              </w:rPr>
              <w:t>Развитие мелиорации земель сельскохозяйственного назначения</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Обеспечение муниципального управления в сфере агропромышленного комплекса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10.</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spacing w:val="-4"/>
              </w:rP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коммунального хозяйства, энергетики, транспорта и связи 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11.</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физической культуры и спорта на территории Новгородского муниципального района на 2020-2024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Управление по физической культуре и спорту 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12.</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 xml:space="preserve">Отдел информатизации Администрации Новгородского муниципального района  </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13.</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Развитие муниципальной службы в Новгородском муниципальном районе на 2021-2024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 xml:space="preserve">Комитет муниципальной службы </w:t>
            </w:r>
            <w:r w:rsidRPr="006F5B57">
              <w:rPr>
                <w:rFonts w:ascii="Times New Roman" w:hAnsi="Times New Roman"/>
                <w:spacing w:val="-4"/>
              </w:rPr>
              <w:lastRenderedPageBreak/>
              <w:t>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lastRenderedPageBreak/>
              <w:t>14.</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Противодействие коррупции в Новгородском муниципальном районе на 2021-2024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муниципальной службы 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15.</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Обеспечение жильем молодых семей на территории Новгородского муниципального района на 2017-2025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p w:rsidR="006F5B57" w:rsidRPr="006F5B57" w:rsidRDefault="006F5B57" w:rsidP="006F5B57">
            <w:pPr>
              <w:spacing w:after="0" w:line="240" w:lineRule="auto"/>
              <w:ind w:firstLine="0"/>
              <w:contextualSpacing/>
              <w:jc w:val="center"/>
              <w:rPr>
                <w:rFonts w:ascii="Times New Roman" w:hAnsi="Times New Roman"/>
                <w:spacing w:val="-4"/>
              </w:rPr>
            </w:pPr>
          </w:p>
          <w:p w:rsidR="006F5B57" w:rsidRPr="006F5B57" w:rsidRDefault="006F5B57" w:rsidP="006F5B57">
            <w:pPr>
              <w:tabs>
                <w:tab w:val="left" w:pos="1935"/>
              </w:tabs>
              <w:spacing w:after="0" w:line="240" w:lineRule="auto"/>
              <w:ind w:firstLine="0"/>
              <w:contextualSpacing/>
              <w:jc w:val="center"/>
              <w:rPr>
                <w:rFonts w:ascii="Times New Roman" w:hAnsi="Times New Roman"/>
                <w:spacing w:val="-4"/>
              </w:rPr>
            </w:pP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по земельным ресурсам, землеустройству и градостроительной деятельности 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16</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коммунального хозяйства, энергетики, транспорта и связи Администрации Новгородского муниципального района</w:t>
            </w:r>
          </w:p>
        </w:tc>
      </w:tr>
      <w:tr w:rsidR="006F5B57" w:rsidRPr="006F5B57" w:rsidTr="006F5B57">
        <w:trPr>
          <w:trHeight w:val="20"/>
        </w:trPr>
        <w:tc>
          <w:tcPr>
            <w:tcW w:w="454"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17</w:t>
            </w:r>
          </w:p>
        </w:tc>
        <w:tc>
          <w:tcPr>
            <w:tcW w:w="3118"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686" w:type="dxa"/>
          </w:tcPr>
          <w:p w:rsidR="006F5B57" w:rsidRPr="006F5B57" w:rsidRDefault="006F5B57" w:rsidP="006F5B57">
            <w:pPr>
              <w:autoSpaceDE w:val="0"/>
              <w:autoSpaceDN w:val="0"/>
              <w:adjustRightInd w:val="0"/>
              <w:spacing w:after="0" w:line="240" w:lineRule="auto"/>
              <w:ind w:firstLine="0"/>
              <w:contextualSpacing/>
              <w:jc w:val="center"/>
              <w:rPr>
                <w:rFonts w:ascii="Times New Roman" w:hAnsi="Times New Roman"/>
                <w:spacing w:val="-4"/>
              </w:rPr>
            </w:pPr>
            <w:r w:rsidRPr="006F5B57">
              <w:rPr>
                <w:rFonts w:ascii="Times New Roman" w:hAnsi="Times New Roman"/>
                <w:spacing w:val="-4"/>
              </w:rPr>
              <w:t>-</w:t>
            </w:r>
          </w:p>
        </w:tc>
        <w:tc>
          <w:tcPr>
            <w:tcW w:w="2210"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Администрация Новгородского муниципального района</w:t>
            </w:r>
          </w:p>
        </w:tc>
      </w:tr>
      <w:tr w:rsidR="006F5B57" w:rsidRPr="006F5B57" w:rsidTr="006F5B57">
        <w:trPr>
          <w:trHeight w:val="20"/>
        </w:trPr>
        <w:tc>
          <w:tcPr>
            <w:tcW w:w="454"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18</w:t>
            </w:r>
          </w:p>
        </w:tc>
        <w:tc>
          <w:tcPr>
            <w:tcW w:w="3118"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Улучшение жилищных условий граждан и повышение качества жилищно-коммунальных услуг в Новгородском муниципальном районе на 2021-2025 годы</w:t>
            </w: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r w:rsidRPr="006F5B57">
              <w:rPr>
                <w:rFonts w:ascii="Times New Roman" w:hAnsi="Times New Roman"/>
                <w:spacing w:val="-4"/>
              </w:rPr>
              <w:t>Развитие инфраструктуры водоснабжения и водоотведения населенных пунктов Новгородского района</w:t>
            </w:r>
          </w:p>
        </w:tc>
        <w:tc>
          <w:tcPr>
            <w:tcW w:w="2210" w:type="dxa"/>
            <w:vMerge w:val="restart"/>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Комитет коммунального хозяйства, энергетики, транспорта и связи Администрации Новгородского муниципального района</w:t>
            </w: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Энергосбережение и повышение энергетической эффективности муниципальных учреждений Новгородского муниципального района</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r w:rsidR="006F5B57" w:rsidRPr="006F5B57" w:rsidTr="006F5B57">
        <w:trPr>
          <w:trHeight w:val="20"/>
        </w:trPr>
        <w:tc>
          <w:tcPr>
            <w:tcW w:w="454"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118"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highlight w:val="yellow"/>
              </w:rPr>
            </w:pPr>
          </w:p>
        </w:tc>
        <w:tc>
          <w:tcPr>
            <w:tcW w:w="3686" w:type="dxa"/>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r w:rsidRPr="006F5B57">
              <w:rPr>
                <w:rFonts w:ascii="Times New Roman" w:hAnsi="Times New Roman"/>
                <w:spacing w:val="-4"/>
              </w:rPr>
              <w:t>Улучшение жилищных условий граждан, проживающих в многоквартирных домах</w:t>
            </w:r>
          </w:p>
        </w:tc>
        <w:tc>
          <w:tcPr>
            <w:tcW w:w="2210" w:type="dxa"/>
            <w:vMerge/>
          </w:tcPr>
          <w:p w:rsidR="006F5B57" w:rsidRPr="006F5B57" w:rsidRDefault="006F5B57" w:rsidP="006F5B57">
            <w:pPr>
              <w:autoSpaceDE w:val="0"/>
              <w:autoSpaceDN w:val="0"/>
              <w:adjustRightInd w:val="0"/>
              <w:spacing w:after="0" w:line="240" w:lineRule="auto"/>
              <w:ind w:firstLine="0"/>
              <w:contextualSpacing/>
              <w:rPr>
                <w:rFonts w:ascii="Times New Roman" w:hAnsi="Times New Roman"/>
                <w:spacing w:val="-4"/>
              </w:rPr>
            </w:pPr>
          </w:p>
        </w:tc>
      </w:tr>
    </w:tbl>
    <w:p w:rsidR="00617FB2" w:rsidRDefault="00617FB2" w:rsidP="006A505D">
      <w:pPr>
        <w:widowControl w:val="0"/>
        <w:tabs>
          <w:tab w:val="num" w:pos="0"/>
        </w:tabs>
        <w:suppressAutoHyphens/>
        <w:autoSpaceDE w:val="0"/>
        <w:spacing w:after="0"/>
        <w:ind w:firstLine="720"/>
        <w:rPr>
          <w:szCs w:val="24"/>
        </w:rPr>
      </w:pPr>
    </w:p>
    <w:p w:rsidR="00617FB2" w:rsidRDefault="006F5B57" w:rsidP="0044695A">
      <w:pPr>
        <w:widowControl w:val="0"/>
        <w:tabs>
          <w:tab w:val="num" w:pos="0"/>
        </w:tabs>
        <w:suppressAutoHyphens/>
        <w:autoSpaceDE w:val="0"/>
        <w:spacing w:after="0"/>
        <w:ind w:firstLine="0"/>
        <w:rPr>
          <w:rFonts w:ascii="Times New Roman" w:hAnsi="Times New Roman"/>
          <w:szCs w:val="24"/>
        </w:rPr>
      </w:pPr>
      <w:r>
        <w:rPr>
          <w:rFonts w:ascii="Times New Roman" w:hAnsi="Times New Roman"/>
          <w:szCs w:val="24"/>
        </w:rPr>
        <w:tab/>
      </w:r>
      <w:r w:rsidR="00617FB2" w:rsidRPr="006A505D">
        <w:rPr>
          <w:rFonts w:ascii="Times New Roman" w:hAnsi="Times New Roman"/>
          <w:szCs w:val="24"/>
        </w:rPr>
        <w:t xml:space="preserve">Перечень </w:t>
      </w:r>
      <w:r w:rsidR="006A505D" w:rsidRPr="006A505D">
        <w:rPr>
          <w:rFonts w:ascii="Times New Roman" w:hAnsi="Times New Roman"/>
          <w:szCs w:val="24"/>
        </w:rPr>
        <w:t xml:space="preserve">муниципальных </w:t>
      </w:r>
      <w:r w:rsidR="00617FB2" w:rsidRPr="006A505D">
        <w:rPr>
          <w:rFonts w:ascii="Times New Roman" w:hAnsi="Times New Roman"/>
          <w:szCs w:val="24"/>
        </w:rPr>
        <w:t xml:space="preserve">программ </w:t>
      </w:r>
      <w:r w:rsidR="00257C24">
        <w:rPr>
          <w:rFonts w:ascii="Times New Roman" w:hAnsi="Times New Roman"/>
          <w:szCs w:val="24"/>
        </w:rPr>
        <w:t>Пролетарского городского</w:t>
      </w:r>
      <w:r w:rsidR="00617FB2" w:rsidRPr="006A505D">
        <w:rPr>
          <w:rFonts w:ascii="Times New Roman" w:hAnsi="Times New Roman"/>
          <w:szCs w:val="24"/>
        </w:rPr>
        <w:t xml:space="preserve"> поселения</w:t>
      </w:r>
      <w:r>
        <w:rPr>
          <w:rFonts w:ascii="Times New Roman" w:hAnsi="Times New Roman"/>
          <w:szCs w:val="24"/>
        </w:rPr>
        <w:t>:</w:t>
      </w:r>
    </w:p>
    <w:p w:rsidR="006A505D" w:rsidRPr="006A505D" w:rsidRDefault="006A505D" w:rsidP="006A505D">
      <w:pPr>
        <w:widowControl w:val="0"/>
        <w:tabs>
          <w:tab w:val="num" w:pos="0"/>
        </w:tabs>
        <w:suppressAutoHyphens/>
        <w:autoSpaceDE w:val="0"/>
        <w:spacing w:after="0"/>
        <w:ind w:firstLine="720"/>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628"/>
        <w:gridCol w:w="4249"/>
      </w:tblGrid>
      <w:tr w:rsidR="006A505D" w:rsidRPr="006F5B57" w:rsidTr="0081003D">
        <w:trPr>
          <w:trHeight w:val="434"/>
        </w:trPr>
        <w:tc>
          <w:tcPr>
            <w:tcW w:w="322" w:type="pct"/>
          </w:tcPr>
          <w:p w:rsidR="006A505D" w:rsidRPr="006F5B57" w:rsidRDefault="006A505D" w:rsidP="00061EA3">
            <w:pPr>
              <w:autoSpaceDE w:val="0"/>
              <w:autoSpaceDN w:val="0"/>
              <w:adjustRightInd w:val="0"/>
              <w:spacing w:after="160" w:line="240" w:lineRule="auto"/>
              <w:ind w:firstLine="0"/>
              <w:rPr>
                <w:rFonts w:ascii="Times New Roman" w:eastAsia="Calibri" w:hAnsi="Times New Roman"/>
                <w:b/>
                <w:i/>
                <w:lang w:eastAsia="en-US"/>
              </w:rPr>
            </w:pPr>
            <w:r w:rsidRPr="006F5B57">
              <w:rPr>
                <w:rFonts w:ascii="Times New Roman" w:eastAsia="Calibri" w:hAnsi="Times New Roman"/>
                <w:b/>
                <w:i/>
                <w:lang w:eastAsia="en-US"/>
              </w:rPr>
              <w:t>№</w:t>
            </w:r>
          </w:p>
        </w:tc>
        <w:tc>
          <w:tcPr>
            <w:tcW w:w="2439" w:type="pct"/>
          </w:tcPr>
          <w:p w:rsidR="006A505D" w:rsidRPr="006F5B57" w:rsidRDefault="006A505D" w:rsidP="00B7755A">
            <w:pPr>
              <w:autoSpaceDE w:val="0"/>
              <w:autoSpaceDN w:val="0"/>
              <w:adjustRightInd w:val="0"/>
              <w:spacing w:after="0" w:line="240" w:lineRule="auto"/>
              <w:ind w:firstLine="0"/>
              <w:rPr>
                <w:rFonts w:ascii="Times New Roman" w:eastAsia="Calibri" w:hAnsi="Times New Roman"/>
                <w:b/>
                <w:i/>
                <w:lang w:eastAsia="en-US"/>
              </w:rPr>
            </w:pPr>
            <w:r w:rsidRPr="006F5B57">
              <w:rPr>
                <w:rFonts w:ascii="Times New Roman" w:eastAsia="Calibri" w:hAnsi="Times New Roman"/>
                <w:b/>
                <w:i/>
                <w:lang w:eastAsia="en-US"/>
              </w:rPr>
              <w:t xml:space="preserve">Наименование муниципальной программы </w:t>
            </w:r>
            <w:r w:rsidR="00B7755A" w:rsidRPr="006F5B57">
              <w:rPr>
                <w:rFonts w:ascii="Times New Roman" w:eastAsia="Calibri" w:hAnsi="Times New Roman"/>
                <w:b/>
                <w:i/>
                <w:lang w:eastAsia="en-US"/>
              </w:rPr>
              <w:t>Пролетарского городского</w:t>
            </w:r>
            <w:r w:rsidRPr="006F5B57">
              <w:rPr>
                <w:rFonts w:ascii="Times New Roman" w:eastAsia="Calibri" w:hAnsi="Times New Roman"/>
                <w:b/>
                <w:i/>
                <w:lang w:eastAsia="en-US"/>
              </w:rPr>
              <w:t xml:space="preserve"> поселения</w:t>
            </w:r>
          </w:p>
        </w:tc>
        <w:tc>
          <w:tcPr>
            <w:tcW w:w="2239" w:type="pct"/>
          </w:tcPr>
          <w:p w:rsidR="006A505D" w:rsidRPr="006F5B57" w:rsidRDefault="006A505D" w:rsidP="00061EA3">
            <w:pPr>
              <w:autoSpaceDE w:val="0"/>
              <w:autoSpaceDN w:val="0"/>
              <w:adjustRightInd w:val="0"/>
              <w:spacing w:after="0" w:line="240" w:lineRule="auto"/>
              <w:ind w:right="34" w:firstLine="0"/>
              <w:rPr>
                <w:rFonts w:ascii="Times New Roman" w:eastAsia="Calibri" w:hAnsi="Times New Roman"/>
                <w:b/>
                <w:i/>
                <w:lang w:eastAsia="en-US"/>
              </w:rPr>
            </w:pPr>
            <w:r w:rsidRPr="006F5B57">
              <w:rPr>
                <w:rFonts w:ascii="Times New Roman" w:eastAsia="Calibri" w:hAnsi="Times New Roman"/>
                <w:b/>
                <w:i/>
                <w:lang w:eastAsia="en-US"/>
              </w:rPr>
              <w:t>Реквизиты правового акта об утверждении программы</w:t>
            </w:r>
          </w:p>
        </w:tc>
      </w:tr>
      <w:tr w:rsidR="002747FF" w:rsidRPr="006F5B57" w:rsidTr="0081003D">
        <w:trPr>
          <w:trHeight w:val="351"/>
        </w:trPr>
        <w:tc>
          <w:tcPr>
            <w:tcW w:w="322" w:type="pct"/>
          </w:tcPr>
          <w:p w:rsidR="002747FF" w:rsidRPr="006F5B57" w:rsidRDefault="002747FF" w:rsidP="00061EA3">
            <w:pPr>
              <w:autoSpaceDE w:val="0"/>
              <w:autoSpaceDN w:val="0"/>
              <w:adjustRightInd w:val="0"/>
              <w:spacing w:after="160" w:line="240" w:lineRule="auto"/>
              <w:ind w:firstLine="0"/>
              <w:rPr>
                <w:rFonts w:ascii="Times New Roman" w:eastAsia="Calibri" w:hAnsi="Times New Roman"/>
                <w:lang w:eastAsia="en-US"/>
              </w:rPr>
            </w:pPr>
            <w:r w:rsidRPr="006F5B57">
              <w:rPr>
                <w:rFonts w:ascii="Times New Roman" w:eastAsia="Calibri" w:hAnsi="Times New Roman"/>
                <w:lang w:eastAsia="en-US"/>
              </w:rPr>
              <w:lastRenderedPageBreak/>
              <w:t>1.</w:t>
            </w:r>
          </w:p>
        </w:tc>
        <w:tc>
          <w:tcPr>
            <w:tcW w:w="2439" w:type="pct"/>
          </w:tcPr>
          <w:p w:rsidR="002747FF" w:rsidRPr="006F5B57" w:rsidRDefault="00D11299" w:rsidP="00061EA3">
            <w:pPr>
              <w:spacing w:line="240" w:lineRule="auto"/>
              <w:ind w:firstLine="0"/>
              <w:rPr>
                <w:rFonts w:ascii="Times New Roman" w:hAnsi="Times New Roman"/>
                <w:color w:val="000000"/>
              </w:rPr>
            </w:pPr>
            <w:r w:rsidRPr="006F5B57">
              <w:rPr>
                <w:rFonts w:ascii="Times New Roman" w:hAnsi="Times New Roman"/>
                <w:color w:val="000000"/>
                <w:shd w:val="clear" w:color="auto" w:fill="FFFFFF"/>
              </w:rPr>
              <w:t>Муниципальная программа "Устойчивое развитие территории Пролетарс</w:t>
            </w:r>
            <w:r w:rsidR="00061EA3" w:rsidRPr="006F5B57">
              <w:rPr>
                <w:rFonts w:ascii="Times New Roman" w:hAnsi="Times New Roman"/>
                <w:color w:val="000000"/>
                <w:shd w:val="clear" w:color="auto" w:fill="FFFFFF"/>
              </w:rPr>
              <w:t>кого городского поселения на 2021-2023</w:t>
            </w:r>
            <w:r w:rsidRPr="006F5B57">
              <w:rPr>
                <w:rFonts w:ascii="Times New Roman" w:hAnsi="Times New Roman"/>
                <w:color w:val="000000"/>
                <w:shd w:val="clear" w:color="auto" w:fill="FFFFFF"/>
              </w:rPr>
              <w:t xml:space="preserve">гг </w:t>
            </w:r>
          </w:p>
        </w:tc>
        <w:tc>
          <w:tcPr>
            <w:tcW w:w="2239" w:type="pct"/>
          </w:tcPr>
          <w:p w:rsidR="002747FF" w:rsidRPr="006F5B57" w:rsidRDefault="002747FF" w:rsidP="00061EA3">
            <w:pPr>
              <w:spacing w:line="240" w:lineRule="auto"/>
              <w:ind w:firstLine="0"/>
              <w:rPr>
                <w:rFonts w:ascii="Times New Roman" w:hAnsi="Times New Roman"/>
              </w:rPr>
            </w:pPr>
            <w:r w:rsidRPr="006F5B57">
              <w:rPr>
                <w:rFonts w:ascii="Times New Roman" w:hAnsi="Times New Roman"/>
              </w:rPr>
              <w:t xml:space="preserve">Постановление Администрации </w:t>
            </w:r>
            <w:r w:rsidRPr="006F5B57">
              <w:rPr>
                <w:rFonts w:ascii="Times New Roman" w:eastAsia="Calibri" w:hAnsi="Times New Roman"/>
                <w:lang w:eastAsia="en-US"/>
              </w:rPr>
              <w:t>Пролетарского городского поселения</w:t>
            </w:r>
            <w:r w:rsidRPr="006F5B57">
              <w:rPr>
                <w:rFonts w:ascii="Times New Roman" w:hAnsi="Times New Roman"/>
              </w:rPr>
              <w:t xml:space="preserve"> </w:t>
            </w:r>
            <w:r w:rsidR="00061EA3" w:rsidRPr="006F5B57">
              <w:rPr>
                <w:rFonts w:ascii="Times New Roman" w:hAnsi="Times New Roman"/>
                <w:color w:val="000000"/>
                <w:shd w:val="clear" w:color="auto" w:fill="FFFFFF"/>
              </w:rPr>
              <w:t>от 01.10.2022г №168</w:t>
            </w:r>
          </w:p>
        </w:tc>
      </w:tr>
      <w:tr w:rsidR="00A80D41" w:rsidRPr="006F5B57" w:rsidTr="0081003D">
        <w:trPr>
          <w:trHeight w:val="351"/>
        </w:trPr>
        <w:tc>
          <w:tcPr>
            <w:tcW w:w="322" w:type="pct"/>
          </w:tcPr>
          <w:p w:rsidR="00A80D41" w:rsidRPr="006F5B57" w:rsidRDefault="00A80D41" w:rsidP="00061EA3">
            <w:pPr>
              <w:autoSpaceDE w:val="0"/>
              <w:autoSpaceDN w:val="0"/>
              <w:adjustRightInd w:val="0"/>
              <w:spacing w:after="160" w:line="240" w:lineRule="auto"/>
              <w:ind w:firstLine="0"/>
              <w:rPr>
                <w:rFonts w:ascii="Times New Roman" w:eastAsia="Calibri" w:hAnsi="Times New Roman"/>
                <w:lang w:eastAsia="en-US"/>
              </w:rPr>
            </w:pPr>
            <w:r w:rsidRPr="006F5B57">
              <w:rPr>
                <w:rFonts w:ascii="Times New Roman" w:eastAsia="Calibri" w:hAnsi="Times New Roman"/>
                <w:lang w:eastAsia="en-US"/>
              </w:rPr>
              <w:t>2</w:t>
            </w:r>
          </w:p>
        </w:tc>
        <w:tc>
          <w:tcPr>
            <w:tcW w:w="2439" w:type="pct"/>
          </w:tcPr>
          <w:p w:rsidR="00A80D41" w:rsidRPr="006F5B57" w:rsidRDefault="00A80D41" w:rsidP="00061EA3">
            <w:pPr>
              <w:pStyle w:val="ConsNonformat"/>
              <w:tabs>
                <w:tab w:val="left" w:pos="567"/>
                <w:tab w:val="left" w:pos="851"/>
                <w:tab w:val="left" w:pos="1134"/>
              </w:tabs>
              <w:suppressAutoHyphens w:val="0"/>
              <w:autoSpaceDN w:val="0"/>
              <w:adjustRightInd w:val="0"/>
              <w:spacing w:line="240" w:lineRule="auto"/>
              <w:ind w:right="0" w:firstLine="0"/>
              <w:jc w:val="both"/>
              <w:rPr>
                <w:rFonts w:ascii="Times New Roman" w:hAnsi="Times New Roman" w:cs="Times New Roman"/>
                <w:sz w:val="22"/>
                <w:szCs w:val="22"/>
              </w:rPr>
            </w:pPr>
            <w:r w:rsidRPr="006F5B57">
              <w:rPr>
                <w:rFonts w:ascii="Times New Roman" w:hAnsi="Times New Roman" w:cs="Times New Roman"/>
                <w:sz w:val="22"/>
                <w:szCs w:val="22"/>
              </w:rPr>
              <w:t>Муниципальная программа «Комплексное развитие коммунальной инфраструктуры Пролетарского городского поселения на 2017-2030 годы».</w:t>
            </w:r>
          </w:p>
        </w:tc>
        <w:tc>
          <w:tcPr>
            <w:tcW w:w="2239" w:type="pct"/>
          </w:tcPr>
          <w:p w:rsidR="00A80D41" w:rsidRPr="006F5B57" w:rsidRDefault="002747FF" w:rsidP="00061EA3">
            <w:pPr>
              <w:pStyle w:val="ConsNonformat"/>
              <w:tabs>
                <w:tab w:val="left" w:pos="567"/>
                <w:tab w:val="left" w:pos="851"/>
                <w:tab w:val="left" w:pos="1134"/>
              </w:tabs>
              <w:suppressAutoHyphens w:val="0"/>
              <w:autoSpaceDN w:val="0"/>
              <w:adjustRightInd w:val="0"/>
              <w:spacing w:line="240" w:lineRule="auto"/>
              <w:ind w:right="0" w:firstLine="0"/>
              <w:jc w:val="both"/>
              <w:rPr>
                <w:rFonts w:ascii="Times New Roman" w:hAnsi="Times New Roman" w:cs="Times New Roman"/>
                <w:sz w:val="22"/>
                <w:szCs w:val="22"/>
              </w:rPr>
            </w:pPr>
            <w:r w:rsidRPr="006F5B57">
              <w:rPr>
                <w:rFonts w:ascii="Times New Roman" w:hAnsi="Times New Roman" w:cs="Times New Roman"/>
                <w:sz w:val="22"/>
                <w:szCs w:val="22"/>
              </w:rPr>
              <w:t>П</w:t>
            </w:r>
            <w:r w:rsidR="00A80D41" w:rsidRPr="006F5B57">
              <w:rPr>
                <w:rFonts w:ascii="Times New Roman" w:hAnsi="Times New Roman" w:cs="Times New Roman"/>
                <w:sz w:val="22"/>
                <w:szCs w:val="22"/>
              </w:rPr>
              <w:t xml:space="preserve">остановление Администрации </w:t>
            </w:r>
            <w:r w:rsidR="00A80D41" w:rsidRPr="006F5B57">
              <w:rPr>
                <w:rFonts w:ascii="Times New Roman" w:eastAsia="Calibri" w:hAnsi="Times New Roman" w:cs="Times New Roman"/>
                <w:sz w:val="22"/>
                <w:szCs w:val="22"/>
                <w:lang w:eastAsia="en-US"/>
              </w:rPr>
              <w:t>Пролетарского городского поселения</w:t>
            </w:r>
            <w:r w:rsidR="00A80D41" w:rsidRPr="006F5B57">
              <w:rPr>
                <w:rFonts w:ascii="Times New Roman" w:hAnsi="Times New Roman" w:cs="Times New Roman"/>
                <w:sz w:val="22"/>
                <w:szCs w:val="22"/>
              </w:rPr>
              <w:t xml:space="preserve"> от 18.10.2017 №193</w:t>
            </w:r>
          </w:p>
        </w:tc>
      </w:tr>
      <w:tr w:rsidR="0039076D" w:rsidRPr="006F5B57" w:rsidTr="0081003D">
        <w:trPr>
          <w:trHeight w:val="351"/>
        </w:trPr>
        <w:tc>
          <w:tcPr>
            <w:tcW w:w="322" w:type="pct"/>
          </w:tcPr>
          <w:p w:rsidR="0039076D" w:rsidRPr="006F5B57" w:rsidRDefault="0039076D" w:rsidP="00061EA3">
            <w:pPr>
              <w:autoSpaceDE w:val="0"/>
              <w:autoSpaceDN w:val="0"/>
              <w:adjustRightInd w:val="0"/>
              <w:spacing w:after="160" w:line="240" w:lineRule="auto"/>
              <w:ind w:firstLine="0"/>
              <w:rPr>
                <w:rFonts w:ascii="Times New Roman" w:eastAsia="Calibri" w:hAnsi="Times New Roman"/>
                <w:lang w:eastAsia="en-US"/>
              </w:rPr>
            </w:pPr>
            <w:r w:rsidRPr="006F5B57">
              <w:rPr>
                <w:rFonts w:ascii="Times New Roman" w:eastAsia="Calibri" w:hAnsi="Times New Roman"/>
                <w:lang w:eastAsia="en-US"/>
              </w:rPr>
              <w:t>3</w:t>
            </w:r>
          </w:p>
        </w:tc>
        <w:tc>
          <w:tcPr>
            <w:tcW w:w="2439" w:type="pct"/>
          </w:tcPr>
          <w:p w:rsidR="0039076D" w:rsidRPr="006F5B57" w:rsidRDefault="0039076D" w:rsidP="00061EA3">
            <w:pPr>
              <w:spacing w:line="240" w:lineRule="auto"/>
              <w:ind w:firstLine="0"/>
              <w:jc w:val="left"/>
              <w:rPr>
                <w:rFonts w:ascii="Times New Roman" w:hAnsi="Times New Roman"/>
              </w:rPr>
            </w:pPr>
            <w:r w:rsidRPr="006F5B57">
              <w:rPr>
                <w:rFonts w:ascii="Times New Roman" w:hAnsi="Times New Roman"/>
              </w:rPr>
              <w:t>Формирование комфортной городской среды Пролетарского городского поселения</w:t>
            </w:r>
          </w:p>
        </w:tc>
        <w:tc>
          <w:tcPr>
            <w:tcW w:w="2239" w:type="pct"/>
          </w:tcPr>
          <w:p w:rsidR="0039076D" w:rsidRPr="006F5B57" w:rsidRDefault="0039076D" w:rsidP="006F5B57">
            <w:pPr>
              <w:spacing w:line="240" w:lineRule="auto"/>
              <w:ind w:firstLine="0"/>
              <w:rPr>
                <w:rFonts w:ascii="Times New Roman" w:hAnsi="Times New Roman"/>
              </w:rPr>
            </w:pPr>
            <w:r w:rsidRPr="006F5B57">
              <w:rPr>
                <w:rFonts w:ascii="Times New Roman" w:hAnsi="Times New Roman"/>
              </w:rPr>
              <w:t>Постановление Администрации Пролетарского городского поселения №231 от 04.12.2017 года «Об утверждении Программы «Формирование комфортной городской среды ПГП на 2018-2022 годы»</w:t>
            </w:r>
          </w:p>
        </w:tc>
      </w:tr>
    </w:tbl>
    <w:p w:rsidR="00724608" w:rsidRPr="0044695A" w:rsidRDefault="00724608" w:rsidP="00724608">
      <w:pPr>
        <w:pStyle w:val="13"/>
        <w:rPr>
          <w:rFonts w:ascii="Times New Roman" w:hAnsi="Times New Roman"/>
          <w:color w:val="auto"/>
        </w:rPr>
      </w:pPr>
      <w:bookmarkStart w:id="9" w:name="_Toc528224055"/>
      <w:bookmarkStart w:id="10" w:name="_Toc114581334"/>
      <w:bookmarkEnd w:id="6"/>
      <w:bookmarkEnd w:id="7"/>
      <w:bookmarkEnd w:id="8"/>
      <w:r w:rsidRPr="0044695A">
        <w:rPr>
          <w:rFonts w:ascii="Times New Roman" w:hAnsi="Times New Roman"/>
          <w:color w:val="auto"/>
        </w:rPr>
        <w:t>2. Обоснование выбранного варианта размещения объектов местного значения поселения</w:t>
      </w:r>
      <w:bookmarkEnd w:id="9"/>
      <w:bookmarkEnd w:id="10"/>
    </w:p>
    <w:p w:rsidR="00724608" w:rsidRPr="0044695A" w:rsidRDefault="00724608" w:rsidP="0044695A">
      <w:pPr>
        <w:pStyle w:val="20"/>
        <w:rPr>
          <w:rFonts w:ascii="Times New Roman" w:hAnsi="Times New Roman"/>
          <w:color w:val="auto"/>
          <w:sz w:val="24"/>
          <w:szCs w:val="24"/>
        </w:rPr>
      </w:pPr>
      <w:bookmarkStart w:id="11" w:name="_Toc528224056"/>
      <w:bookmarkStart w:id="12" w:name="_Toc114581335"/>
      <w:r w:rsidRPr="0044695A">
        <w:rPr>
          <w:rFonts w:ascii="Times New Roman" w:hAnsi="Times New Roman"/>
          <w:color w:val="auto"/>
          <w:sz w:val="24"/>
          <w:szCs w:val="24"/>
        </w:rPr>
        <w:t>2.1. Анализ использования территорий поселения</w:t>
      </w:r>
      <w:bookmarkEnd w:id="11"/>
      <w:bookmarkEnd w:id="12"/>
    </w:p>
    <w:p w:rsidR="00724608" w:rsidRPr="0044695A" w:rsidRDefault="00724608" w:rsidP="0044695A">
      <w:pPr>
        <w:pStyle w:val="3"/>
        <w:rPr>
          <w:rFonts w:ascii="Times New Roman" w:hAnsi="Times New Roman"/>
          <w:color w:val="auto"/>
          <w:sz w:val="24"/>
          <w:szCs w:val="24"/>
        </w:rPr>
      </w:pPr>
      <w:bookmarkStart w:id="13" w:name="_Toc528224057"/>
      <w:bookmarkStart w:id="14" w:name="_Toc114581336"/>
      <w:r w:rsidRPr="0044695A">
        <w:rPr>
          <w:rFonts w:ascii="Times New Roman" w:hAnsi="Times New Roman"/>
          <w:color w:val="auto"/>
          <w:sz w:val="24"/>
          <w:szCs w:val="24"/>
        </w:rPr>
        <w:t xml:space="preserve">2.1.1. Положение </w:t>
      </w:r>
      <w:r w:rsidRPr="0044695A">
        <w:rPr>
          <w:rFonts w:ascii="Times New Roman" w:hAnsi="Times New Roman"/>
          <w:color w:val="auto"/>
          <w:sz w:val="24"/>
          <w:szCs w:val="24"/>
          <w:lang w:eastAsia="ar-SA" w:bidi="en-US"/>
        </w:rPr>
        <w:t xml:space="preserve">Пролетарского </w:t>
      </w:r>
      <w:r w:rsidRPr="0044695A">
        <w:rPr>
          <w:rFonts w:ascii="Times New Roman" w:hAnsi="Times New Roman"/>
          <w:color w:val="auto"/>
          <w:sz w:val="24"/>
          <w:szCs w:val="24"/>
        </w:rPr>
        <w:t>городского поселения в системе расселения Новгородского района Новгородской области</w:t>
      </w:r>
      <w:bookmarkEnd w:id="13"/>
      <w:bookmarkEnd w:id="14"/>
    </w:p>
    <w:p w:rsidR="00724608" w:rsidRPr="0044695A" w:rsidRDefault="00724608" w:rsidP="0044695A">
      <w:pPr>
        <w:pStyle w:val="afffffffffffff1"/>
        <w:spacing w:line="276" w:lineRule="auto"/>
        <w:rPr>
          <w:lang w:val="ru-RU" w:bidi="ru-RU"/>
        </w:rPr>
      </w:pPr>
      <w:bookmarkStart w:id="15" w:name="OLE_LINK155"/>
      <w:bookmarkStart w:id="16" w:name="OLE_LINK156"/>
      <w:bookmarkStart w:id="17" w:name="OLE_LINK157"/>
      <w:r w:rsidRPr="0044695A">
        <w:rPr>
          <w:lang w:val="ru-RU" w:bidi="ru-RU"/>
        </w:rPr>
        <w:t>Территория Пролетарского городского поселения расположена в юго-восточной части территории Новгородского района Новгородской области.</w:t>
      </w:r>
    </w:p>
    <w:p w:rsidR="00724608" w:rsidRPr="0044695A" w:rsidRDefault="00724608" w:rsidP="0044695A">
      <w:pPr>
        <w:pStyle w:val="afffffffffffff1"/>
        <w:spacing w:line="276" w:lineRule="auto"/>
        <w:rPr>
          <w:lang w:val="ru-RU" w:bidi="ru-RU"/>
        </w:rPr>
      </w:pPr>
      <w:r w:rsidRPr="0044695A">
        <w:rPr>
          <w:lang w:val="ru-RU" w:bidi="ru-RU"/>
        </w:rPr>
        <w:t xml:space="preserve">Новгородский муниципальный район расположен на северо-западе Новгородской области. На западе район граничит с Батецким и </w:t>
      </w:r>
      <w:proofErr w:type="spellStart"/>
      <w:r w:rsidRPr="0044695A">
        <w:rPr>
          <w:lang w:val="ru-RU" w:bidi="ru-RU"/>
        </w:rPr>
        <w:t>Шимским</w:t>
      </w:r>
      <w:proofErr w:type="spellEnd"/>
      <w:r w:rsidRPr="0044695A">
        <w:rPr>
          <w:lang w:val="ru-RU" w:bidi="ru-RU"/>
        </w:rPr>
        <w:t xml:space="preserve"> районами, на востоке — с </w:t>
      </w:r>
      <w:proofErr w:type="spellStart"/>
      <w:r w:rsidRPr="0044695A">
        <w:rPr>
          <w:lang w:val="ru-RU" w:bidi="ru-RU"/>
        </w:rPr>
        <w:t>Маловишерским</w:t>
      </w:r>
      <w:proofErr w:type="spellEnd"/>
      <w:r w:rsidRPr="0044695A">
        <w:rPr>
          <w:lang w:val="ru-RU" w:bidi="ru-RU"/>
        </w:rPr>
        <w:t xml:space="preserve"> и </w:t>
      </w:r>
      <w:proofErr w:type="spellStart"/>
      <w:r w:rsidRPr="0044695A">
        <w:rPr>
          <w:lang w:val="ru-RU" w:bidi="ru-RU"/>
        </w:rPr>
        <w:t>Крестецким</w:t>
      </w:r>
      <w:proofErr w:type="spellEnd"/>
      <w:r w:rsidRPr="0044695A">
        <w:rPr>
          <w:lang w:val="ru-RU" w:bidi="ru-RU"/>
        </w:rPr>
        <w:t xml:space="preserve"> районами, на севере Новгородский район граничит с </w:t>
      </w:r>
      <w:proofErr w:type="spellStart"/>
      <w:r w:rsidRPr="0044695A">
        <w:rPr>
          <w:lang w:val="ru-RU" w:bidi="ru-RU"/>
        </w:rPr>
        <w:t>Чудовским</w:t>
      </w:r>
      <w:proofErr w:type="spellEnd"/>
      <w:r w:rsidRPr="0044695A">
        <w:rPr>
          <w:lang w:val="ru-RU" w:bidi="ru-RU"/>
        </w:rPr>
        <w:t xml:space="preserve"> районом, на юге — со Старорусским и </w:t>
      </w:r>
      <w:proofErr w:type="spellStart"/>
      <w:r w:rsidRPr="0044695A">
        <w:rPr>
          <w:lang w:val="ru-RU" w:bidi="ru-RU"/>
        </w:rPr>
        <w:t>Парфинским</w:t>
      </w:r>
      <w:proofErr w:type="spellEnd"/>
      <w:r w:rsidRPr="0044695A">
        <w:rPr>
          <w:lang w:val="ru-RU" w:bidi="ru-RU"/>
        </w:rPr>
        <w:t xml:space="preserve"> районами, а на северо-западе с Ленинградской областью: к западу с </w:t>
      </w:r>
      <w:proofErr w:type="spellStart"/>
      <w:r w:rsidRPr="0044695A">
        <w:rPr>
          <w:lang w:val="ru-RU" w:bidi="ru-RU"/>
        </w:rPr>
        <w:t>Лужским</w:t>
      </w:r>
      <w:proofErr w:type="spellEnd"/>
      <w:r w:rsidRPr="0044695A">
        <w:rPr>
          <w:lang w:val="ru-RU" w:bidi="ru-RU"/>
        </w:rPr>
        <w:t xml:space="preserve"> и к северу c </w:t>
      </w:r>
      <w:proofErr w:type="spellStart"/>
      <w:r w:rsidRPr="0044695A">
        <w:rPr>
          <w:lang w:val="ru-RU" w:bidi="ru-RU"/>
        </w:rPr>
        <w:t>Тосненским</w:t>
      </w:r>
      <w:proofErr w:type="spellEnd"/>
      <w:r w:rsidRPr="0044695A">
        <w:rPr>
          <w:lang w:val="ru-RU" w:bidi="ru-RU"/>
        </w:rPr>
        <w:t xml:space="preserve"> районами.</w:t>
      </w:r>
    </w:p>
    <w:p w:rsidR="00724608" w:rsidRPr="0044695A" w:rsidRDefault="00724608" w:rsidP="0044695A">
      <w:pPr>
        <w:pStyle w:val="afffffffffffff1"/>
        <w:spacing w:line="276" w:lineRule="auto"/>
        <w:rPr>
          <w:lang w:val="ru-RU" w:bidi="ru-RU"/>
        </w:rPr>
      </w:pPr>
      <w:r w:rsidRPr="0044695A">
        <w:rPr>
          <w:lang w:val="ru-RU" w:bidi="ru-RU"/>
        </w:rPr>
        <w:t xml:space="preserve">В соответствии с законом Новгородской области от 17 января 2005 года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(ред. от 04.04.2018 г.) в состав территории муниципального образования Пролетарского городского поселения входят следующие населенные пункты: деревня Бор, деревня </w:t>
      </w:r>
      <w:proofErr w:type="spellStart"/>
      <w:r w:rsidRPr="0044695A">
        <w:rPr>
          <w:lang w:val="ru-RU" w:bidi="ru-RU"/>
        </w:rPr>
        <w:t>Вейско</w:t>
      </w:r>
      <w:proofErr w:type="spellEnd"/>
      <w:r w:rsidRPr="0044695A">
        <w:rPr>
          <w:lang w:val="ru-RU" w:bidi="ru-RU"/>
        </w:rPr>
        <w:t xml:space="preserve">, деревня Веретье, деревня </w:t>
      </w:r>
      <w:proofErr w:type="spellStart"/>
      <w:r w:rsidRPr="0044695A">
        <w:rPr>
          <w:lang w:val="ru-RU" w:bidi="ru-RU"/>
        </w:rPr>
        <w:t>Гостцы</w:t>
      </w:r>
      <w:proofErr w:type="spellEnd"/>
      <w:r w:rsidRPr="0044695A">
        <w:rPr>
          <w:lang w:val="ru-RU" w:bidi="ru-RU"/>
        </w:rPr>
        <w:t xml:space="preserve">, деревня </w:t>
      </w:r>
      <w:proofErr w:type="spellStart"/>
      <w:r w:rsidRPr="0044695A">
        <w:rPr>
          <w:lang w:val="ru-RU" w:bidi="ru-RU"/>
        </w:rPr>
        <w:t>Дорожно</w:t>
      </w:r>
      <w:proofErr w:type="spellEnd"/>
      <w:r w:rsidRPr="0044695A">
        <w:rPr>
          <w:lang w:val="ru-RU" w:bidi="ru-RU"/>
        </w:rPr>
        <w:t xml:space="preserve">, деревня </w:t>
      </w:r>
      <w:proofErr w:type="spellStart"/>
      <w:r w:rsidRPr="0044695A">
        <w:rPr>
          <w:lang w:val="ru-RU" w:bidi="ru-RU"/>
        </w:rPr>
        <w:t>Замленье</w:t>
      </w:r>
      <w:proofErr w:type="spellEnd"/>
      <w:r w:rsidRPr="0044695A">
        <w:rPr>
          <w:lang w:val="ru-RU" w:bidi="ru-RU"/>
        </w:rPr>
        <w:t xml:space="preserve">, деревня Заречье, деревня Красные Станки, деревня </w:t>
      </w:r>
      <w:proofErr w:type="spellStart"/>
      <w:r w:rsidRPr="0044695A">
        <w:rPr>
          <w:lang w:val="ru-RU" w:bidi="ru-RU"/>
        </w:rPr>
        <w:t>Льзень</w:t>
      </w:r>
      <w:proofErr w:type="spellEnd"/>
      <w:r w:rsidRPr="0044695A">
        <w:rPr>
          <w:lang w:val="ru-RU" w:bidi="ru-RU"/>
        </w:rPr>
        <w:t xml:space="preserve">, деревня </w:t>
      </w:r>
      <w:proofErr w:type="spellStart"/>
      <w:r w:rsidRPr="0044695A">
        <w:rPr>
          <w:lang w:val="ru-RU" w:bidi="ru-RU"/>
        </w:rPr>
        <w:t>Нильско</w:t>
      </w:r>
      <w:proofErr w:type="spellEnd"/>
      <w:r w:rsidRPr="0044695A">
        <w:rPr>
          <w:lang w:val="ru-RU" w:bidi="ru-RU"/>
        </w:rPr>
        <w:t xml:space="preserve">, деревня </w:t>
      </w:r>
      <w:proofErr w:type="spellStart"/>
      <w:r w:rsidRPr="0044695A">
        <w:rPr>
          <w:lang w:val="ru-RU" w:bidi="ru-RU"/>
        </w:rPr>
        <w:t>Осмоево</w:t>
      </w:r>
      <w:proofErr w:type="spellEnd"/>
      <w:r w:rsidRPr="0044695A">
        <w:rPr>
          <w:lang w:val="ru-RU" w:bidi="ru-RU"/>
        </w:rPr>
        <w:t xml:space="preserve">, деревня </w:t>
      </w:r>
      <w:proofErr w:type="spellStart"/>
      <w:r w:rsidRPr="0044695A">
        <w:rPr>
          <w:lang w:val="ru-RU" w:bidi="ru-RU"/>
        </w:rPr>
        <w:t>Поводье</w:t>
      </w:r>
      <w:proofErr w:type="spellEnd"/>
      <w:r w:rsidRPr="0044695A">
        <w:rPr>
          <w:lang w:val="ru-RU" w:bidi="ru-RU"/>
        </w:rPr>
        <w:t xml:space="preserve">, деревня Поляны, деревня </w:t>
      </w:r>
      <w:proofErr w:type="spellStart"/>
      <w:r w:rsidRPr="0044695A">
        <w:rPr>
          <w:lang w:val="ru-RU" w:bidi="ru-RU"/>
        </w:rPr>
        <w:t>Слюзово</w:t>
      </w:r>
      <w:proofErr w:type="spellEnd"/>
      <w:r w:rsidRPr="0044695A">
        <w:rPr>
          <w:lang w:val="ru-RU" w:bidi="ru-RU"/>
        </w:rPr>
        <w:t xml:space="preserve">, деревня </w:t>
      </w:r>
      <w:proofErr w:type="spellStart"/>
      <w:r w:rsidRPr="0044695A">
        <w:rPr>
          <w:lang w:val="ru-RU" w:bidi="ru-RU"/>
        </w:rPr>
        <w:t>Шабаново</w:t>
      </w:r>
      <w:proofErr w:type="spellEnd"/>
      <w:r w:rsidRPr="0044695A">
        <w:rPr>
          <w:lang w:val="ru-RU" w:bidi="ru-RU"/>
        </w:rPr>
        <w:t>, рабочий поселок Пролетарий.</w:t>
      </w:r>
    </w:p>
    <w:p w:rsidR="00724608" w:rsidRPr="0044695A" w:rsidRDefault="00724608" w:rsidP="0044695A">
      <w:pPr>
        <w:pStyle w:val="afffffffffffff1"/>
        <w:spacing w:line="276" w:lineRule="auto"/>
        <w:rPr>
          <w:lang w:val="ru-RU" w:bidi="ru-RU"/>
        </w:rPr>
      </w:pPr>
      <w:r w:rsidRPr="0044695A">
        <w:rPr>
          <w:lang w:val="ru-RU" w:bidi="ru-RU"/>
        </w:rPr>
        <w:t>Рабочий поселок Пролетарий является административным центром Пролетарского городского поселения.</w:t>
      </w:r>
    </w:p>
    <w:p w:rsidR="00724608" w:rsidRPr="0044695A" w:rsidRDefault="00724608" w:rsidP="0044695A">
      <w:pPr>
        <w:pStyle w:val="afffffffffffff1"/>
        <w:spacing w:line="276" w:lineRule="auto"/>
        <w:rPr>
          <w:lang w:val="ru-RU" w:bidi="ru-RU"/>
        </w:rPr>
      </w:pPr>
      <w:r w:rsidRPr="0044695A">
        <w:rPr>
          <w:lang w:val="ru-RU" w:bidi="ru-RU"/>
        </w:rPr>
        <w:t>Пролетарское городское поселение граничит:</w:t>
      </w:r>
    </w:p>
    <w:p w:rsidR="00724608" w:rsidRPr="0044695A" w:rsidRDefault="00724608" w:rsidP="0044695A">
      <w:pPr>
        <w:pStyle w:val="afffffffffffff1"/>
        <w:numPr>
          <w:ilvl w:val="0"/>
          <w:numId w:val="49"/>
        </w:numPr>
        <w:spacing w:line="276" w:lineRule="auto"/>
        <w:ind w:left="1148" w:hanging="443"/>
        <w:rPr>
          <w:lang w:val="ru-RU"/>
        </w:rPr>
      </w:pPr>
      <w:r w:rsidRPr="0044695A">
        <w:rPr>
          <w:lang w:val="ru-RU"/>
        </w:rPr>
        <w:t xml:space="preserve">На юге с </w:t>
      </w:r>
      <w:proofErr w:type="spellStart"/>
      <w:r w:rsidRPr="0044695A">
        <w:rPr>
          <w:lang w:val="ru-RU"/>
        </w:rPr>
        <w:t>Зайцевским</w:t>
      </w:r>
      <w:proofErr w:type="spellEnd"/>
      <w:r w:rsidRPr="0044695A">
        <w:rPr>
          <w:lang w:val="ru-RU"/>
        </w:rPr>
        <w:t xml:space="preserve"> сельским поселением;</w:t>
      </w:r>
    </w:p>
    <w:p w:rsidR="00724608" w:rsidRPr="0044695A" w:rsidRDefault="00724608" w:rsidP="0044695A">
      <w:pPr>
        <w:pStyle w:val="afffffffffffff1"/>
        <w:numPr>
          <w:ilvl w:val="0"/>
          <w:numId w:val="49"/>
        </w:numPr>
        <w:spacing w:line="276" w:lineRule="auto"/>
        <w:ind w:left="1148" w:hanging="443"/>
        <w:rPr>
          <w:lang w:val="ru-RU"/>
        </w:rPr>
      </w:pPr>
      <w:r w:rsidRPr="0044695A">
        <w:rPr>
          <w:lang w:val="ru-RU"/>
        </w:rPr>
        <w:t xml:space="preserve">На севере с </w:t>
      </w:r>
      <w:proofErr w:type="spellStart"/>
      <w:r w:rsidRPr="0044695A">
        <w:rPr>
          <w:lang w:val="ru-RU"/>
        </w:rPr>
        <w:t>Бронницким</w:t>
      </w:r>
      <w:proofErr w:type="spellEnd"/>
      <w:r w:rsidRPr="0044695A">
        <w:rPr>
          <w:lang w:val="ru-RU"/>
        </w:rPr>
        <w:t xml:space="preserve"> сельским поселением;</w:t>
      </w:r>
    </w:p>
    <w:p w:rsidR="00724608" w:rsidRPr="0044695A" w:rsidRDefault="00724608" w:rsidP="0044695A">
      <w:pPr>
        <w:pStyle w:val="afffffffffffff1"/>
        <w:numPr>
          <w:ilvl w:val="0"/>
          <w:numId w:val="49"/>
        </w:numPr>
        <w:spacing w:line="276" w:lineRule="auto"/>
        <w:ind w:left="1148" w:hanging="443"/>
        <w:rPr>
          <w:lang w:val="ru-RU"/>
        </w:rPr>
      </w:pPr>
      <w:r w:rsidRPr="0044695A">
        <w:rPr>
          <w:lang w:val="ru-RU"/>
        </w:rPr>
        <w:t xml:space="preserve">На западе с </w:t>
      </w:r>
      <w:proofErr w:type="spellStart"/>
      <w:r w:rsidRPr="0044695A">
        <w:rPr>
          <w:lang w:val="ru-RU"/>
        </w:rPr>
        <w:t>Бронницким</w:t>
      </w:r>
      <w:proofErr w:type="spellEnd"/>
      <w:r w:rsidRPr="0044695A">
        <w:rPr>
          <w:lang w:val="ru-RU"/>
        </w:rPr>
        <w:t xml:space="preserve"> сельским поселением;</w:t>
      </w:r>
    </w:p>
    <w:p w:rsidR="00724608" w:rsidRPr="0044695A" w:rsidRDefault="00724608" w:rsidP="0044695A">
      <w:pPr>
        <w:pStyle w:val="afffffffffffff1"/>
        <w:numPr>
          <w:ilvl w:val="0"/>
          <w:numId w:val="49"/>
        </w:numPr>
        <w:spacing w:line="276" w:lineRule="auto"/>
        <w:ind w:left="1148" w:hanging="443"/>
        <w:rPr>
          <w:lang w:val="ru-RU"/>
        </w:rPr>
      </w:pPr>
      <w:r w:rsidRPr="0044695A">
        <w:rPr>
          <w:lang w:val="ru-RU"/>
        </w:rPr>
        <w:lastRenderedPageBreak/>
        <w:t xml:space="preserve">На востоке с </w:t>
      </w:r>
      <w:proofErr w:type="spellStart"/>
      <w:r w:rsidRPr="0044695A">
        <w:rPr>
          <w:lang w:val="ru-RU"/>
        </w:rPr>
        <w:t>Крестецким</w:t>
      </w:r>
      <w:proofErr w:type="spellEnd"/>
      <w:r w:rsidRPr="0044695A">
        <w:rPr>
          <w:lang w:val="ru-RU"/>
        </w:rPr>
        <w:t xml:space="preserve"> муниципальным районом.</w:t>
      </w:r>
    </w:p>
    <w:p w:rsidR="00724608" w:rsidRPr="0044695A" w:rsidRDefault="00724608" w:rsidP="0044695A">
      <w:pPr>
        <w:pStyle w:val="afffffffffffff1"/>
        <w:spacing w:line="276" w:lineRule="auto"/>
        <w:rPr>
          <w:lang w:val="ru-RU"/>
        </w:rPr>
      </w:pPr>
      <w:r w:rsidRPr="0044695A">
        <w:rPr>
          <w:lang w:val="ru-RU"/>
        </w:rPr>
        <w:t xml:space="preserve">Площадь </w:t>
      </w:r>
      <w:r w:rsidRPr="0044695A">
        <w:rPr>
          <w:lang w:val="ru-RU" w:bidi="ru-RU"/>
        </w:rPr>
        <w:t xml:space="preserve">Пролетарского городского поселения </w:t>
      </w:r>
      <w:r w:rsidRPr="0044695A">
        <w:rPr>
          <w:lang w:val="ru-RU"/>
        </w:rPr>
        <w:t>составляет 31975,95 га.</w:t>
      </w:r>
    </w:p>
    <w:p w:rsidR="00724608" w:rsidRPr="00653751" w:rsidRDefault="00724608" w:rsidP="0044695A">
      <w:pPr>
        <w:pStyle w:val="3"/>
        <w:rPr>
          <w:rFonts w:ascii="Times New Roman" w:hAnsi="Times New Roman"/>
          <w:color w:val="auto"/>
          <w:sz w:val="24"/>
          <w:szCs w:val="24"/>
        </w:rPr>
      </w:pPr>
      <w:bookmarkStart w:id="18" w:name="_Toc528224058"/>
      <w:bookmarkStart w:id="19" w:name="_Toc114581337"/>
      <w:r w:rsidRPr="00653751">
        <w:rPr>
          <w:rFonts w:ascii="Times New Roman" w:hAnsi="Times New Roman"/>
          <w:color w:val="auto"/>
          <w:sz w:val="24"/>
          <w:szCs w:val="24"/>
        </w:rPr>
        <w:t>2.1.2. Природно-ресурсный потенциал территории поселения</w:t>
      </w:r>
      <w:bookmarkEnd w:id="18"/>
      <w:bookmarkEnd w:id="19"/>
    </w:p>
    <w:p w:rsidR="00724608" w:rsidRPr="0044695A" w:rsidRDefault="00724608" w:rsidP="0044695A">
      <w:pPr>
        <w:pStyle w:val="afffffffffffff1"/>
        <w:spacing w:line="276" w:lineRule="auto"/>
        <w:rPr>
          <w:b/>
          <w:lang w:val="ru-RU"/>
        </w:rPr>
      </w:pPr>
      <w:r w:rsidRPr="0044695A">
        <w:rPr>
          <w:b/>
          <w:lang w:val="ru-RU"/>
        </w:rPr>
        <w:t>Климат</w:t>
      </w:r>
    </w:p>
    <w:p w:rsidR="00724608" w:rsidRPr="0044695A" w:rsidRDefault="00724608" w:rsidP="0044695A">
      <w:pPr>
        <w:pStyle w:val="afffffffffffff1"/>
        <w:spacing w:line="276" w:lineRule="auto"/>
        <w:rPr>
          <w:lang w:val="ru-RU"/>
        </w:rPr>
      </w:pPr>
      <w:r w:rsidRPr="0044695A">
        <w:rPr>
          <w:lang w:val="ru-RU"/>
        </w:rPr>
        <w:t xml:space="preserve">Климат Пролетарского городского поселения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w:t>
      </w:r>
      <w:proofErr w:type="gramStart"/>
      <w:r w:rsidRPr="0044695A">
        <w:rPr>
          <w:lang w:val="ru-RU"/>
        </w:rPr>
        <w:t>арктическими</w:t>
      </w:r>
      <w:proofErr w:type="gramEnd"/>
      <w:r w:rsidRPr="0044695A">
        <w:rPr>
          <w:lang w:val="ru-RU"/>
        </w:rPr>
        <w:t xml:space="preserve"> с другой стороны. Среднегодовая   многолетняя температура воздуха составляет 3,7</w:t>
      </w:r>
      <w:r w:rsidR="00D21F98" w:rsidRPr="0044695A">
        <w:rPr>
          <w:lang w:val="ru-RU"/>
        </w:rPr>
        <w:t>°</w:t>
      </w:r>
      <w:r w:rsidRPr="0044695A">
        <w:rPr>
          <w:lang w:val="ru-RU"/>
        </w:rPr>
        <w:t>С. Самым теплым месяцем является июль, средняя температура которого колеблется в пределах 16,9</w:t>
      </w:r>
      <w:r w:rsidR="00D21F98" w:rsidRPr="0044695A">
        <w:rPr>
          <w:lang w:val="ru-RU"/>
        </w:rPr>
        <w:t>°</w:t>
      </w:r>
      <w:r w:rsidRPr="0044695A">
        <w:rPr>
          <w:lang w:val="ru-RU"/>
        </w:rPr>
        <w:t xml:space="preserve">-17,8°С. Средняя многолетняя температура зимы (январь) составляет (-)7,9о-(-)8,7°С. Число дней с отрицательной температурой во все часы суток – 93. </w:t>
      </w:r>
    </w:p>
    <w:p w:rsidR="00724608" w:rsidRPr="0044695A" w:rsidRDefault="00724608" w:rsidP="0044695A">
      <w:pPr>
        <w:pStyle w:val="afffffffffffff1"/>
        <w:spacing w:line="276" w:lineRule="auto"/>
        <w:rPr>
          <w:lang w:val="ru-RU"/>
        </w:rPr>
      </w:pPr>
      <w:r w:rsidRPr="0044695A">
        <w:rPr>
          <w:lang w:val="ru-RU"/>
        </w:rPr>
        <w:t>Начало вегетационного периода на территории поселения приходится на двадцатые числа апреля и продолжается в среднем 170-175 дней. Наиболее активный рост и развитие растений наблюдается при среднесуточной температуре воздуха выше 10</w:t>
      </w:r>
      <w:r w:rsidR="00D21F98" w:rsidRPr="0044695A">
        <w:rPr>
          <w:lang w:val="ru-RU"/>
        </w:rPr>
        <w:t>°</w:t>
      </w:r>
      <w:r w:rsidRPr="0044695A">
        <w:rPr>
          <w:lang w:val="ru-RU"/>
        </w:rPr>
        <w:t>. Этот период составляет 115-130 дней (со второй декады мая по вторую декаду сентября). Продолжительность безморозного периода в составляет в среднем 125-130 дней.</w:t>
      </w:r>
    </w:p>
    <w:p w:rsidR="00724608" w:rsidRPr="0044695A" w:rsidRDefault="00724608" w:rsidP="0044695A">
      <w:pPr>
        <w:pStyle w:val="afffffffffffff1"/>
        <w:spacing w:line="276" w:lineRule="auto"/>
        <w:rPr>
          <w:lang w:val="ru-RU"/>
        </w:rPr>
      </w:pPr>
      <w:r w:rsidRPr="0044695A">
        <w:rPr>
          <w:lang w:val="ru-RU"/>
        </w:rPr>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 Зимой выпадает лишь 1/3 суммы годовых осадков (в связи с чем снежный покров не отличается большой мощностью: 30-35 см; продолжительность снежного покрова составляет 115-120 дней). Наибольшее количество осадков приходится на август – 70 мм, наименьшее – на февраль – 35 мм.</w:t>
      </w:r>
    </w:p>
    <w:p w:rsidR="00724608" w:rsidRPr="0044695A" w:rsidRDefault="00724608" w:rsidP="0044695A">
      <w:pPr>
        <w:pStyle w:val="afffffffffffff1"/>
        <w:spacing w:line="276" w:lineRule="auto"/>
        <w:rPr>
          <w:lang w:val="ru-RU"/>
        </w:rPr>
      </w:pPr>
      <w:r w:rsidRPr="0044695A">
        <w:rPr>
          <w:lang w:val="ru-RU"/>
        </w:rPr>
        <w:t>Наблюдаемый максимум суточных осадков 74 мм.</w:t>
      </w:r>
    </w:p>
    <w:p w:rsidR="00724608" w:rsidRPr="0044695A" w:rsidRDefault="00724608" w:rsidP="0044695A">
      <w:pPr>
        <w:pStyle w:val="afffffffffffff1"/>
        <w:spacing w:line="276" w:lineRule="auto"/>
        <w:rPr>
          <w:lang w:val="ru-RU"/>
        </w:rPr>
      </w:pPr>
      <w:r w:rsidRPr="0044695A">
        <w:rPr>
          <w:lang w:val="ru-RU"/>
        </w:rPr>
        <w:t>Число дней со снежным покровом в среднем равно 140, при средней дате появления снежного покрова 30 октября, а схода – 15 апреля. Среднее значение из наибольших декадных высот снегового покрова возрастает постепенно с ноября, достигая наибольшей высоты в среднем в конце февраля.</w:t>
      </w:r>
    </w:p>
    <w:p w:rsidR="00724608" w:rsidRPr="0044695A" w:rsidRDefault="00724608" w:rsidP="0044695A">
      <w:pPr>
        <w:pStyle w:val="afffffffffffff1"/>
        <w:spacing w:line="276" w:lineRule="auto"/>
        <w:rPr>
          <w:lang w:val="ru-RU"/>
        </w:rPr>
      </w:pPr>
      <w:r w:rsidRPr="0044695A">
        <w:rPr>
          <w:lang w:val="ru-RU"/>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724608" w:rsidRPr="0044695A" w:rsidRDefault="00724608" w:rsidP="0044695A">
      <w:pPr>
        <w:pStyle w:val="afffffffffffff1"/>
        <w:spacing w:line="276" w:lineRule="auto"/>
        <w:rPr>
          <w:lang w:val="ru-RU"/>
        </w:rPr>
      </w:pPr>
      <w:r w:rsidRPr="0044695A">
        <w:rPr>
          <w:lang w:val="ru-RU"/>
        </w:rPr>
        <w:t>Суточные колебания относительной влажности весьма незначительные зимой, сильно возрастают к лету за счет резкого понижения к 13 часам.</w:t>
      </w:r>
    </w:p>
    <w:p w:rsidR="00724608" w:rsidRPr="0044695A" w:rsidRDefault="00724608" w:rsidP="0044695A">
      <w:pPr>
        <w:pStyle w:val="afffffffffffff1"/>
        <w:spacing w:line="276" w:lineRule="auto"/>
        <w:rPr>
          <w:lang w:val="ru-RU"/>
        </w:rPr>
      </w:pPr>
      <w:r w:rsidRPr="0044695A">
        <w:rPr>
          <w:lang w:val="ru-RU"/>
        </w:rPr>
        <w:t>Средняя амплитуда суточных колебаний относительной влажности наиболее жаркого месяца (июля) составляет 29%.</w:t>
      </w:r>
    </w:p>
    <w:p w:rsidR="00724608" w:rsidRPr="0044695A" w:rsidRDefault="00724608" w:rsidP="0044695A">
      <w:pPr>
        <w:pStyle w:val="afffffffffffff1"/>
        <w:spacing w:line="276" w:lineRule="auto"/>
        <w:rPr>
          <w:lang w:val="ru-RU"/>
        </w:rPr>
      </w:pPr>
      <w:r w:rsidRPr="0044695A">
        <w:rPr>
          <w:lang w:val="ru-RU"/>
        </w:rPr>
        <w:t xml:space="preserve">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 </w:t>
      </w:r>
    </w:p>
    <w:p w:rsidR="00724608" w:rsidRPr="0044695A" w:rsidRDefault="00724608" w:rsidP="0044695A">
      <w:pPr>
        <w:pStyle w:val="afffffffffffff1"/>
        <w:spacing w:line="276" w:lineRule="auto"/>
        <w:rPr>
          <w:lang w:val="ru-RU"/>
        </w:rPr>
      </w:pPr>
      <w:r w:rsidRPr="0044695A">
        <w:rPr>
          <w:lang w:val="ru-RU"/>
        </w:rPr>
        <w:t>Нормативная снеговая нагрузка принимается 126 кг/м2.</w:t>
      </w:r>
    </w:p>
    <w:p w:rsidR="00724608" w:rsidRPr="0044695A" w:rsidRDefault="00724608" w:rsidP="0044695A">
      <w:pPr>
        <w:pStyle w:val="afffffffffffff1"/>
        <w:spacing w:line="276" w:lineRule="auto"/>
        <w:rPr>
          <w:lang w:val="ru-RU"/>
        </w:rPr>
      </w:pPr>
      <w:r w:rsidRPr="0044695A">
        <w:rPr>
          <w:lang w:val="ru-RU"/>
        </w:rPr>
        <w:lastRenderedPageBreak/>
        <w:t>Нормативная глубина промерзания суглинистых и глинистых грунтов принимается 1,3м для супесей и мелкозернистых пылеватых песков – 1,5м.</w:t>
      </w:r>
    </w:p>
    <w:p w:rsidR="00724608" w:rsidRPr="00D40D1A" w:rsidRDefault="00724608" w:rsidP="00724608">
      <w:pPr>
        <w:pStyle w:val="afffffffffffff1"/>
        <w:rPr>
          <w:lang w:val="ru-RU"/>
        </w:rPr>
      </w:pPr>
    </w:p>
    <w:p w:rsidR="00724608" w:rsidRPr="0044695A" w:rsidRDefault="00724608" w:rsidP="0044695A">
      <w:pPr>
        <w:pStyle w:val="afffffffffffff1"/>
        <w:spacing w:line="276" w:lineRule="auto"/>
        <w:rPr>
          <w:b/>
          <w:lang w:val="ru-RU"/>
        </w:rPr>
      </w:pPr>
      <w:r w:rsidRPr="0044695A">
        <w:rPr>
          <w:b/>
          <w:lang w:val="ru-RU"/>
        </w:rPr>
        <w:t>Рельеф</w:t>
      </w:r>
    </w:p>
    <w:p w:rsidR="00724608" w:rsidRPr="0044695A" w:rsidRDefault="00724608" w:rsidP="0044695A">
      <w:pPr>
        <w:pStyle w:val="afffffffffffff1"/>
        <w:spacing w:line="276" w:lineRule="auto"/>
        <w:rPr>
          <w:lang w:val="ru-RU"/>
        </w:rPr>
      </w:pPr>
      <w:r w:rsidRPr="0044695A">
        <w:rPr>
          <w:lang w:val="ru-RU"/>
        </w:rPr>
        <w:t xml:space="preserve">В геоморфологическом отношении территория Пролетарского городского поселения приурочена к </w:t>
      </w:r>
      <w:proofErr w:type="spellStart"/>
      <w:r w:rsidRPr="0044695A">
        <w:rPr>
          <w:lang w:val="ru-RU"/>
        </w:rPr>
        <w:t>Ильменско-Волховской</w:t>
      </w:r>
      <w:proofErr w:type="spellEnd"/>
      <w:r w:rsidRPr="0044695A">
        <w:rPr>
          <w:lang w:val="ru-RU"/>
        </w:rPr>
        <w:t xml:space="preserve">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w:t>
      </w:r>
      <w:proofErr w:type="spellStart"/>
      <w:r w:rsidRPr="0044695A">
        <w:rPr>
          <w:lang w:val="ru-RU"/>
        </w:rPr>
        <w:t>Террасированность</w:t>
      </w:r>
      <w:proofErr w:type="spellEnd"/>
      <w:r w:rsidRPr="0044695A">
        <w:rPr>
          <w:lang w:val="ru-RU"/>
        </w:rPr>
        <w:t xml:space="preserve"> равнин свидетельствует о ряде этапов спада озерных вод. К ним же относятся болотные равнины, широко развитые на водоразделах.</w:t>
      </w:r>
    </w:p>
    <w:p w:rsidR="00724608" w:rsidRPr="0044695A" w:rsidRDefault="00724608" w:rsidP="0044695A">
      <w:pPr>
        <w:pStyle w:val="afffffffffffff1"/>
        <w:spacing w:line="276" w:lineRule="auto"/>
        <w:rPr>
          <w:lang w:val="ru-RU"/>
        </w:rPr>
      </w:pPr>
      <w:r w:rsidRPr="0044695A">
        <w:rPr>
          <w:lang w:val="ru-RU"/>
        </w:rPr>
        <w:t>Абсолютные отметки поверхности изменяются от 18-25 м.</w:t>
      </w:r>
    </w:p>
    <w:p w:rsidR="00724608" w:rsidRPr="0044695A" w:rsidRDefault="00724608" w:rsidP="0044695A">
      <w:pPr>
        <w:pStyle w:val="afffffffffffff1"/>
        <w:spacing w:line="276" w:lineRule="auto"/>
        <w:rPr>
          <w:lang w:val="ru-RU"/>
        </w:rPr>
      </w:pPr>
      <w:r w:rsidRPr="0044695A">
        <w:rPr>
          <w:lang w:val="ru-RU"/>
        </w:rPr>
        <w:t>Поверхность территорий осложнена осушительными каналами.</w:t>
      </w:r>
    </w:p>
    <w:p w:rsidR="00724608" w:rsidRPr="0044695A" w:rsidRDefault="00724608" w:rsidP="0044695A">
      <w:pPr>
        <w:pStyle w:val="afffffffffffff1"/>
        <w:spacing w:line="276" w:lineRule="auto"/>
        <w:rPr>
          <w:lang w:val="ru-RU"/>
        </w:rPr>
      </w:pPr>
      <w:r w:rsidRPr="0044695A">
        <w:rPr>
          <w:lang w:val="ru-RU"/>
        </w:rPr>
        <w:t xml:space="preserve">В тектоническом плане описываемый район принадлежит к наиболее крупному элементу </w:t>
      </w:r>
      <w:proofErr w:type="spellStart"/>
      <w:r w:rsidRPr="0044695A">
        <w:rPr>
          <w:lang w:val="ru-RU"/>
        </w:rPr>
        <w:t>дочетвертичной</w:t>
      </w:r>
      <w:proofErr w:type="spellEnd"/>
      <w:r w:rsidRPr="0044695A">
        <w:rPr>
          <w:lang w:val="ru-RU"/>
        </w:rPr>
        <w:t xml:space="preserve"> поверхности – главному Девонскому полю.</w:t>
      </w:r>
    </w:p>
    <w:p w:rsidR="00724608" w:rsidRPr="0044695A" w:rsidRDefault="00724608" w:rsidP="0044695A">
      <w:pPr>
        <w:pStyle w:val="afffffffffffff1"/>
        <w:spacing w:line="276" w:lineRule="auto"/>
        <w:rPr>
          <w:lang w:val="ru-RU"/>
        </w:rPr>
      </w:pPr>
      <w:r w:rsidRPr="0044695A">
        <w:rPr>
          <w:lang w:val="ru-RU"/>
        </w:rPr>
        <w:t xml:space="preserve">В геологическом отношении территория расположена в пределах северо-западной части Русской платформы. Сложена ее территория в основании породами кристаллического фундамента (гранитно-гнейсами и </w:t>
      </w:r>
      <w:proofErr w:type="spellStart"/>
      <w:r w:rsidRPr="0044695A">
        <w:rPr>
          <w:lang w:val="ru-RU"/>
        </w:rPr>
        <w:t>гранодиоритами</w:t>
      </w:r>
      <w:proofErr w:type="spellEnd"/>
      <w:r w:rsidRPr="0044695A">
        <w:rPr>
          <w:lang w:val="ru-RU"/>
        </w:rPr>
        <w:t xml:space="preserve"> архейского и протерозойского возраста), которые перекрываются мощной толщей осадочных пород верхнепротерозойского, кембрийского, ордовикского, девонского и четвертичного времени.</w:t>
      </w:r>
    </w:p>
    <w:p w:rsidR="00724608" w:rsidRPr="0044695A" w:rsidRDefault="00724608" w:rsidP="0044695A">
      <w:pPr>
        <w:pStyle w:val="afffffffffffff1"/>
        <w:spacing w:line="276" w:lineRule="auto"/>
        <w:rPr>
          <w:lang w:val="ru-RU"/>
        </w:rPr>
      </w:pPr>
      <w:r w:rsidRPr="0044695A">
        <w:rPr>
          <w:lang w:val="ru-RU"/>
        </w:rPr>
        <w:t xml:space="preserve">На </w:t>
      </w:r>
      <w:proofErr w:type="spellStart"/>
      <w:r w:rsidRPr="0044695A">
        <w:rPr>
          <w:lang w:val="ru-RU"/>
        </w:rPr>
        <w:t>подчетвертичную</w:t>
      </w:r>
      <w:proofErr w:type="spellEnd"/>
      <w:r w:rsidRPr="0044695A">
        <w:rPr>
          <w:lang w:val="ru-RU"/>
        </w:rPr>
        <w:t xml:space="preserve"> поверхность выходят только образования верхнего девона.</w:t>
      </w:r>
    </w:p>
    <w:p w:rsidR="00724608" w:rsidRPr="0044695A" w:rsidRDefault="00724608" w:rsidP="0044695A">
      <w:pPr>
        <w:pStyle w:val="afffffffffffff1"/>
        <w:spacing w:line="276" w:lineRule="auto"/>
        <w:rPr>
          <w:lang w:val="ru-RU"/>
        </w:rPr>
      </w:pPr>
      <w:r w:rsidRPr="0044695A">
        <w:rPr>
          <w:lang w:val="ru-RU"/>
        </w:rPr>
        <w:t xml:space="preserve">Девонские отложения расчленяются на три </w:t>
      </w:r>
      <w:proofErr w:type="spellStart"/>
      <w:r w:rsidRPr="0044695A">
        <w:rPr>
          <w:lang w:val="ru-RU"/>
        </w:rPr>
        <w:t>литологически</w:t>
      </w:r>
      <w:proofErr w:type="spellEnd"/>
      <w:r w:rsidRPr="0044695A">
        <w:rPr>
          <w:lang w:val="ru-RU"/>
        </w:rPr>
        <w:t xml:space="preserve"> различные толщи: нижнюю песчаниковую, среднюю карбонатную и верхнюю </w:t>
      </w:r>
      <w:proofErr w:type="spellStart"/>
      <w:r w:rsidRPr="0044695A">
        <w:rPr>
          <w:lang w:val="ru-RU"/>
        </w:rPr>
        <w:t>пестроцветную</w:t>
      </w:r>
      <w:proofErr w:type="spellEnd"/>
      <w:r w:rsidRPr="0044695A">
        <w:rPr>
          <w:lang w:val="ru-RU"/>
        </w:rPr>
        <w:t>.</w:t>
      </w:r>
    </w:p>
    <w:p w:rsidR="00724608" w:rsidRPr="0044695A" w:rsidRDefault="00724608" w:rsidP="0044695A">
      <w:pPr>
        <w:pStyle w:val="afffffffffffff1"/>
        <w:spacing w:line="276" w:lineRule="auto"/>
        <w:rPr>
          <w:lang w:val="ru-RU"/>
        </w:rPr>
      </w:pPr>
      <w:r w:rsidRPr="0044695A">
        <w:rPr>
          <w:lang w:val="ru-RU"/>
        </w:rPr>
        <w:t>Девонские отложения перекрываются четвертичными образованиями. Последние имеют повсеместное распространение, и мощность их колеблется от нескольких до 60 м.</w:t>
      </w:r>
    </w:p>
    <w:p w:rsidR="00724608" w:rsidRPr="0044695A" w:rsidRDefault="00724608" w:rsidP="0044695A">
      <w:pPr>
        <w:pStyle w:val="afffffffffffff1"/>
        <w:spacing w:line="276" w:lineRule="auto"/>
        <w:rPr>
          <w:lang w:val="ru-RU"/>
        </w:rPr>
      </w:pPr>
      <w:r w:rsidRPr="0044695A">
        <w:rPr>
          <w:lang w:val="ru-RU"/>
        </w:rP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724608" w:rsidRPr="0044695A" w:rsidRDefault="00724608" w:rsidP="0044695A">
      <w:pPr>
        <w:pStyle w:val="afffffffffffff1"/>
        <w:spacing w:line="276" w:lineRule="auto"/>
        <w:rPr>
          <w:lang w:val="ru-RU"/>
        </w:rPr>
      </w:pPr>
      <w:r w:rsidRPr="0044695A">
        <w:rPr>
          <w:lang w:val="ru-RU"/>
        </w:rPr>
        <w:t>Наиболее широко распространены осадки последнего Валдайского оледенения.</w:t>
      </w:r>
    </w:p>
    <w:p w:rsidR="00724608" w:rsidRPr="0044695A" w:rsidRDefault="00724608" w:rsidP="0044695A">
      <w:pPr>
        <w:pStyle w:val="afffffffffffff1"/>
        <w:spacing w:line="276" w:lineRule="auto"/>
        <w:rPr>
          <w:lang w:val="ru-RU"/>
        </w:rPr>
      </w:pPr>
      <w:r w:rsidRPr="0044695A">
        <w:rPr>
          <w:lang w:val="ru-RU"/>
        </w:rPr>
        <w:t xml:space="preserve">Образования ледниковой формации подразделены на несколько типов: ледниковые отложения, озерно-ледниковые, флювиогляциальные, </w:t>
      </w:r>
      <w:proofErr w:type="spellStart"/>
      <w:r w:rsidRPr="0044695A">
        <w:rPr>
          <w:lang w:val="ru-RU"/>
        </w:rPr>
        <w:t>межморенные</w:t>
      </w:r>
      <w:proofErr w:type="spellEnd"/>
      <w:r w:rsidRPr="0044695A">
        <w:rPr>
          <w:lang w:val="ru-RU"/>
        </w:rPr>
        <w:t xml:space="preserve"> и отложения </w:t>
      </w:r>
      <w:proofErr w:type="spellStart"/>
      <w:r w:rsidRPr="0044695A">
        <w:rPr>
          <w:lang w:val="ru-RU"/>
        </w:rPr>
        <w:t>камов</w:t>
      </w:r>
      <w:proofErr w:type="spellEnd"/>
      <w:r w:rsidRPr="0044695A">
        <w:rPr>
          <w:lang w:val="ru-RU"/>
        </w:rPr>
        <w:t xml:space="preserve"> и </w:t>
      </w:r>
      <w:proofErr w:type="spellStart"/>
      <w:r w:rsidRPr="0044695A">
        <w:rPr>
          <w:lang w:val="ru-RU"/>
        </w:rPr>
        <w:t>озов</w:t>
      </w:r>
      <w:proofErr w:type="spellEnd"/>
      <w:r w:rsidRPr="0044695A">
        <w:rPr>
          <w:lang w:val="ru-RU"/>
        </w:rPr>
        <w:t>.</w:t>
      </w:r>
    </w:p>
    <w:p w:rsidR="00724608" w:rsidRPr="0044695A" w:rsidRDefault="00724608" w:rsidP="0044695A">
      <w:pPr>
        <w:pStyle w:val="afffffffffffff1"/>
        <w:spacing w:line="276" w:lineRule="auto"/>
        <w:rPr>
          <w:lang w:val="ru-RU"/>
        </w:rPr>
      </w:pPr>
      <w:r w:rsidRPr="0044695A">
        <w:rPr>
          <w:lang w:val="ru-RU"/>
        </w:rPr>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w:t>
      </w:r>
    </w:p>
    <w:p w:rsidR="00724608" w:rsidRPr="0044695A" w:rsidRDefault="00724608" w:rsidP="0044695A">
      <w:pPr>
        <w:pStyle w:val="afffffffffffff1"/>
        <w:spacing w:line="276" w:lineRule="auto"/>
        <w:rPr>
          <w:lang w:val="ru-RU"/>
        </w:rPr>
      </w:pPr>
      <w:r w:rsidRPr="0044695A">
        <w:rPr>
          <w:lang w:val="ru-RU"/>
        </w:rPr>
        <w:t>Флювиогляциальные отложения представлены разнозернистыми песками мощностью 1-5 м.</w:t>
      </w:r>
    </w:p>
    <w:p w:rsidR="00724608" w:rsidRPr="0044695A" w:rsidRDefault="00724608" w:rsidP="0044695A">
      <w:pPr>
        <w:pStyle w:val="afffffffffffff1"/>
        <w:spacing w:line="276" w:lineRule="auto"/>
        <w:rPr>
          <w:lang w:val="ru-RU"/>
        </w:rPr>
      </w:pPr>
      <w:r w:rsidRPr="0044695A">
        <w:rPr>
          <w:lang w:val="ru-RU"/>
        </w:rPr>
        <w:t xml:space="preserve">Несколько большую мощность (до 15 м) имеют флювиогляциальные отложения, образующие </w:t>
      </w:r>
      <w:proofErr w:type="spellStart"/>
      <w:r w:rsidRPr="0044695A">
        <w:rPr>
          <w:lang w:val="ru-RU"/>
        </w:rPr>
        <w:t>озы</w:t>
      </w:r>
      <w:proofErr w:type="spellEnd"/>
      <w:r w:rsidRPr="0044695A">
        <w:rPr>
          <w:lang w:val="ru-RU"/>
        </w:rPr>
        <w:t xml:space="preserve">. Песчано-гравийный материал, слагающий </w:t>
      </w:r>
      <w:proofErr w:type="spellStart"/>
      <w:r w:rsidRPr="0044695A">
        <w:rPr>
          <w:lang w:val="ru-RU"/>
        </w:rPr>
        <w:t>озы</w:t>
      </w:r>
      <w:proofErr w:type="spellEnd"/>
      <w:r w:rsidRPr="0044695A">
        <w:rPr>
          <w:lang w:val="ru-RU"/>
        </w:rPr>
        <w:t>, имеет очень невыдержанный гранулометрический состав.</w:t>
      </w:r>
    </w:p>
    <w:p w:rsidR="00724608" w:rsidRPr="0044695A" w:rsidRDefault="00724608" w:rsidP="0044695A">
      <w:pPr>
        <w:pStyle w:val="afffffffffffff1"/>
        <w:spacing w:line="276" w:lineRule="auto"/>
        <w:rPr>
          <w:lang w:val="ru-RU"/>
        </w:rPr>
      </w:pPr>
      <w:r w:rsidRPr="0044695A">
        <w:rPr>
          <w:lang w:val="ru-RU"/>
        </w:rPr>
        <w:lastRenderedPageBreak/>
        <w:t xml:space="preserve">Озерно-ледниковые отложения широко распространены и приурочены к низменным участкам рельефа. В литологическом отношении они представлены ленточными глинами и суглинками. Тонко и </w:t>
      </w:r>
      <w:proofErr w:type="gramStart"/>
      <w:r w:rsidRPr="0044695A">
        <w:rPr>
          <w:lang w:val="ru-RU"/>
        </w:rPr>
        <w:t>мелкозернистыми песками</w:t>
      </w:r>
      <w:proofErr w:type="gramEnd"/>
      <w:r w:rsidRPr="0044695A">
        <w:rPr>
          <w:lang w:val="ru-RU"/>
        </w:rPr>
        <w:t xml:space="preserve"> и супесями.</w:t>
      </w:r>
    </w:p>
    <w:p w:rsidR="00724608" w:rsidRPr="0044695A" w:rsidRDefault="00724608" w:rsidP="0044695A">
      <w:pPr>
        <w:pStyle w:val="afffffffffffff1"/>
        <w:spacing w:line="276" w:lineRule="auto"/>
        <w:rPr>
          <w:lang w:val="ru-RU"/>
        </w:rPr>
      </w:pPr>
      <w:r w:rsidRPr="0044695A">
        <w:rPr>
          <w:lang w:val="ru-RU"/>
        </w:rPr>
        <w:t>Современные отложения представлены озерно-аллювиальными, озерными, аллювиальными и болотными отложениями.</w:t>
      </w:r>
    </w:p>
    <w:p w:rsidR="00724608" w:rsidRPr="0044695A" w:rsidRDefault="00724608" w:rsidP="0044695A">
      <w:pPr>
        <w:pStyle w:val="afffffffffffff1"/>
        <w:spacing w:line="276" w:lineRule="auto"/>
        <w:rPr>
          <w:lang w:val="ru-RU"/>
        </w:rPr>
      </w:pPr>
      <w:r w:rsidRPr="0044695A">
        <w:rPr>
          <w:lang w:val="ru-RU"/>
        </w:rPr>
        <w:t>Озерно-аллювиальные и озерные отложения имеют ограниченное распространение. Первые развиты в дельтах и поймах рек, представлены песками тонко и мелкозернистыми, глинами и суглинками с прослоями торфа. Мощность не превышает 5м.</w:t>
      </w:r>
    </w:p>
    <w:p w:rsidR="00724608" w:rsidRPr="0044695A" w:rsidRDefault="00724608" w:rsidP="0044695A">
      <w:pPr>
        <w:pStyle w:val="afffffffffffff1"/>
        <w:spacing w:line="276" w:lineRule="auto"/>
        <w:rPr>
          <w:lang w:val="ru-RU"/>
        </w:rPr>
      </w:pPr>
      <w:r w:rsidRPr="0044695A">
        <w:rPr>
          <w:lang w:val="ru-RU"/>
        </w:rPr>
        <w:t>Озерные отложения развиты в прибрежной полосе озер, мощность до 1 м. Представлены разнозернистыми песками с прослоями супесей, глин. С включением органики.</w:t>
      </w:r>
    </w:p>
    <w:p w:rsidR="00724608" w:rsidRPr="0044695A" w:rsidRDefault="00724608" w:rsidP="0044695A">
      <w:pPr>
        <w:pStyle w:val="afffffffffffff1"/>
        <w:spacing w:line="276" w:lineRule="auto"/>
        <w:rPr>
          <w:lang w:val="ru-RU"/>
        </w:rPr>
      </w:pPr>
      <w:r w:rsidRPr="0044695A">
        <w:rPr>
          <w:lang w:val="ru-RU"/>
        </w:rPr>
        <w:t>Аллювиальные отложения слагают пойменные и первые надпойменные террасы многочисленных рек и представлены мелко и среднезернистыми песками с гравием и галькой, с прослойками супесей, суглинков, глин и торфа. Мощность современного аллювия не более 5 м.</w:t>
      </w:r>
    </w:p>
    <w:p w:rsidR="00724608" w:rsidRPr="0044695A" w:rsidRDefault="00724608" w:rsidP="0044695A">
      <w:pPr>
        <w:pStyle w:val="afffffffffffff1"/>
        <w:spacing w:line="276" w:lineRule="auto"/>
        <w:rPr>
          <w:lang w:val="ru-RU"/>
        </w:rPr>
      </w:pPr>
      <w:r w:rsidRPr="0044695A">
        <w:rPr>
          <w:lang w:val="ru-RU"/>
        </w:rPr>
        <w:t>Болотные отложения представлены торфом. Мощность 2-4 м, на отдельных участках 7-10 м.</w:t>
      </w:r>
    </w:p>
    <w:p w:rsidR="00724608" w:rsidRPr="0044695A" w:rsidRDefault="00724608" w:rsidP="0044695A">
      <w:pPr>
        <w:pStyle w:val="afffffffffffff1"/>
        <w:spacing w:line="276" w:lineRule="auto"/>
        <w:rPr>
          <w:lang w:val="ru-RU"/>
        </w:rPr>
      </w:pPr>
    </w:p>
    <w:p w:rsidR="00724608" w:rsidRPr="0044695A" w:rsidRDefault="00724608" w:rsidP="0044695A">
      <w:pPr>
        <w:pStyle w:val="afffffffffffff1"/>
        <w:spacing w:line="276" w:lineRule="auto"/>
        <w:rPr>
          <w:b/>
          <w:lang w:val="ru-RU"/>
        </w:rPr>
      </w:pPr>
      <w:r w:rsidRPr="0044695A">
        <w:rPr>
          <w:b/>
          <w:lang w:val="ru-RU"/>
        </w:rPr>
        <w:t>Гидрография</w:t>
      </w:r>
    </w:p>
    <w:p w:rsidR="00724608" w:rsidRPr="0044695A" w:rsidRDefault="00724608" w:rsidP="0044695A">
      <w:pPr>
        <w:pStyle w:val="afffffffffffff1"/>
        <w:spacing w:line="276" w:lineRule="auto"/>
        <w:rPr>
          <w:lang w:val="ru-RU"/>
        </w:rPr>
      </w:pPr>
      <w:r w:rsidRPr="0044695A">
        <w:rPr>
          <w:lang w:val="ru-RU"/>
        </w:rPr>
        <w:t>Гидрографическая сеть района Пролетарского городского поселения представлена озерами, реками и многочисленными ручьями.</w:t>
      </w:r>
    </w:p>
    <w:p w:rsidR="00724608" w:rsidRPr="0044695A" w:rsidRDefault="00653751" w:rsidP="0044695A">
      <w:pPr>
        <w:pStyle w:val="afffffffffffff1"/>
        <w:spacing w:line="276" w:lineRule="auto"/>
        <w:jc w:val="right"/>
        <w:rPr>
          <w:b/>
          <w:lang w:val="ru-RU"/>
        </w:rPr>
      </w:pPr>
      <w:r>
        <w:rPr>
          <w:b/>
          <w:lang w:val="ru-RU"/>
        </w:rPr>
        <w:t>Таблица 1</w:t>
      </w:r>
    </w:p>
    <w:p w:rsidR="00724608" w:rsidRPr="0044695A" w:rsidRDefault="00724608" w:rsidP="0044695A">
      <w:pPr>
        <w:pStyle w:val="afffffffffffff1"/>
        <w:spacing w:line="276" w:lineRule="auto"/>
        <w:jc w:val="center"/>
        <w:rPr>
          <w:b/>
          <w:lang w:val="ru-RU"/>
        </w:rPr>
      </w:pPr>
      <w:r w:rsidRPr="0044695A">
        <w:rPr>
          <w:b/>
          <w:lang w:val="ru-RU"/>
        </w:rPr>
        <w:t>Характеристика водных объектов</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7"/>
        <w:gridCol w:w="3322"/>
        <w:gridCol w:w="2118"/>
        <w:gridCol w:w="2158"/>
        <w:gridCol w:w="1475"/>
      </w:tblGrid>
      <w:tr w:rsidR="002B777F" w:rsidRPr="0044695A" w:rsidTr="002B777F">
        <w:trPr>
          <w:trHeight w:val="561"/>
          <w:tblHeader/>
        </w:trPr>
        <w:tc>
          <w:tcPr>
            <w:tcW w:w="240" w:type="pct"/>
            <w:shd w:val="clear" w:color="auto" w:fill="auto"/>
            <w:vAlign w:val="center"/>
          </w:tcPr>
          <w:p w:rsidR="00724608" w:rsidRPr="0044695A" w:rsidRDefault="00724608" w:rsidP="002B777F">
            <w:pPr>
              <w:pStyle w:val="afffffffffffff1"/>
              <w:widowControl w:val="0"/>
              <w:autoSpaceDE w:val="0"/>
              <w:autoSpaceDN w:val="0"/>
              <w:ind w:firstLine="0"/>
              <w:jc w:val="center"/>
              <w:rPr>
                <w:b/>
                <w:i/>
                <w:lang w:val="ru-RU"/>
              </w:rPr>
            </w:pPr>
            <w:r w:rsidRPr="0044695A">
              <w:rPr>
                <w:b/>
                <w:i/>
                <w:lang w:val="ru-RU"/>
              </w:rPr>
              <w:t>№ п/п</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jc w:val="center"/>
              <w:rPr>
                <w:b/>
                <w:i/>
                <w:lang w:val="ru-RU"/>
              </w:rPr>
            </w:pPr>
            <w:r w:rsidRPr="0044695A">
              <w:rPr>
                <w:b/>
                <w:i/>
                <w:lang w:val="ru-RU"/>
              </w:rPr>
              <w:t>Наименование водного объекта</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b/>
                <w:i/>
                <w:lang w:val="ru-RU"/>
              </w:rPr>
            </w:pPr>
            <w:r w:rsidRPr="0044695A">
              <w:rPr>
                <w:b/>
                <w:i/>
                <w:lang w:val="ru-RU"/>
              </w:rPr>
              <w:t>Ширина водоохраной зоны, м</w:t>
            </w:r>
          </w:p>
        </w:tc>
        <w:tc>
          <w:tcPr>
            <w:tcW w:w="1132" w:type="pct"/>
            <w:shd w:val="clear" w:color="auto" w:fill="auto"/>
          </w:tcPr>
          <w:p w:rsidR="00724608" w:rsidRPr="0044695A" w:rsidRDefault="00724608" w:rsidP="002B777F">
            <w:pPr>
              <w:pStyle w:val="afffffffffffff1"/>
              <w:widowControl w:val="0"/>
              <w:autoSpaceDE w:val="0"/>
              <w:autoSpaceDN w:val="0"/>
              <w:ind w:firstLine="0"/>
              <w:jc w:val="center"/>
              <w:rPr>
                <w:b/>
                <w:i/>
                <w:lang w:val="ru-RU"/>
              </w:rPr>
            </w:pPr>
            <w:r w:rsidRPr="0044695A">
              <w:rPr>
                <w:b/>
                <w:i/>
                <w:lang w:val="ru-RU"/>
              </w:rPr>
              <w:t>Ширина прибрежной защитной полосы, м</w:t>
            </w:r>
          </w:p>
        </w:tc>
        <w:tc>
          <w:tcPr>
            <w:tcW w:w="774" w:type="pct"/>
            <w:shd w:val="clear" w:color="auto" w:fill="auto"/>
          </w:tcPr>
          <w:p w:rsidR="00724608" w:rsidRPr="0044695A" w:rsidRDefault="00724608" w:rsidP="002B777F">
            <w:pPr>
              <w:pStyle w:val="afffffffffffff1"/>
              <w:widowControl w:val="0"/>
              <w:autoSpaceDE w:val="0"/>
              <w:autoSpaceDN w:val="0"/>
              <w:ind w:firstLine="0"/>
              <w:jc w:val="center"/>
              <w:rPr>
                <w:b/>
                <w:i/>
                <w:lang w:val="ru-RU"/>
              </w:rPr>
            </w:pPr>
            <w:r w:rsidRPr="0044695A">
              <w:rPr>
                <w:b/>
                <w:i/>
                <w:lang w:val="ru-RU"/>
              </w:rPr>
              <w:t>Береговая полоса, м</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оз. Беляево</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b/>
                <w:lang w:val="ru-RU"/>
              </w:rPr>
            </w:pPr>
            <w:r w:rsidRPr="0044695A">
              <w:rPr>
                <w:lang w:val="ru-RU"/>
              </w:rPr>
              <w:t>200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2</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оз. </w:t>
            </w:r>
            <w:proofErr w:type="spellStart"/>
            <w:r w:rsidRPr="0044695A">
              <w:rPr>
                <w:lang w:val="ru-RU"/>
              </w:rPr>
              <w:t>Зернино</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3</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р. </w:t>
            </w:r>
            <w:proofErr w:type="spellStart"/>
            <w:r w:rsidRPr="0044695A">
              <w:rPr>
                <w:lang w:val="ru-RU"/>
              </w:rPr>
              <w:t>Льзна</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4</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р. </w:t>
            </w:r>
            <w:proofErr w:type="spellStart"/>
            <w:r w:rsidRPr="0044695A">
              <w:rPr>
                <w:lang w:val="ru-RU"/>
              </w:rPr>
              <w:t>Сытинка</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100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5</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р. </w:t>
            </w:r>
            <w:proofErr w:type="spellStart"/>
            <w:r w:rsidRPr="0044695A">
              <w:rPr>
                <w:lang w:val="ru-RU"/>
              </w:rPr>
              <w:t>Замленка</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100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6</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р. </w:t>
            </w:r>
            <w:proofErr w:type="spellStart"/>
            <w:r w:rsidRPr="0044695A">
              <w:rPr>
                <w:lang w:val="ru-RU"/>
              </w:rPr>
              <w:t>Крапивка</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100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7</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р. </w:t>
            </w:r>
            <w:proofErr w:type="spellStart"/>
            <w:r w:rsidRPr="0044695A">
              <w:rPr>
                <w:lang w:val="ru-RU"/>
              </w:rPr>
              <w:t>Витно</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8</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 xml:space="preserve">р. </w:t>
            </w:r>
            <w:proofErr w:type="spellStart"/>
            <w:r w:rsidRPr="0044695A">
              <w:rPr>
                <w:lang w:val="ru-RU"/>
              </w:rPr>
              <w:t>Понеделька</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100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9</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р. Бочка</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100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10</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р. Ниша</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11</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r w:rsidRPr="0044695A">
              <w:rPr>
                <w:lang w:val="ru-RU"/>
              </w:rPr>
              <w:t>р. Ольшанка</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100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20</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12</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proofErr w:type="spellStart"/>
            <w:r w:rsidRPr="0044695A">
              <w:rPr>
                <w:lang w:val="ru-RU"/>
              </w:rPr>
              <w:t>руч</w:t>
            </w:r>
            <w:proofErr w:type="spellEnd"/>
            <w:r w:rsidRPr="0044695A">
              <w:rPr>
                <w:lang w:val="ru-RU"/>
              </w:rPr>
              <w:t>. Косминский</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13</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proofErr w:type="spellStart"/>
            <w:r w:rsidRPr="0044695A">
              <w:rPr>
                <w:lang w:val="ru-RU"/>
              </w:rPr>
              <w:t>руч</w:t>
            </w:r>
            <w:proofErr w:type="spellEnd"/>
            <w:r w:rsidRPr="0044695A">
              <w:rPr>
                <w:lang w:val="ru-RU"/>
              </w:rPr>
              <w:t>. Собачий</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14</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proofErr w:type="spellStart"/>
            <w:r w:rsidRPr="0044695A">
              <w:rPr>
                <w:lang w:val="ru-RU"/>
              </w:rPr>
              <w:t>руч</w:t>
            </w:r>
            <w:proofErr w:type="spellEnd"/>
            <w:r w:rsidRPr="0044695A">
              <w:rPr>
                <w:lang w:val="ru-RU"/>
              </w:rPr>
              <w:t xml:space="preserve">. </w:t>
            </w:r>
            <w:proofErr w:type="spellStart"/>
            <w:r w:rsidRPr="0044695A">
              <w:rPr>
                <w:lang w:val="ru-RU"/>
              </w:rPr>
              <w:t>Лендевский</w:t>
            </w:r>
            <w:proofErr w:type="spellEnd"/>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w:t>
            </w:r>
          </w:p>
        </w:tc>
      </w:tr>
      <w:tr w:rsidR="002B777F" w:rsidRPr="0044695A" w:rsidTr="002B777F">
        <w:trPr>
          <w:trHeight w:val="313"/>
        </w:trPr>
        <w:tc>
          <w:tcPr>
            <w:tcW w:w="240" w:type="pct"/>
            <w:shd w:val="clear" w:color="auto" w:fill="auto"/>
          </w:tcPr>
          <w:p w:rsidR="00724608" w:rsidRPr="0044695A" w:rsidRDefault="00724608" w:rsidP="002B777F">
            <w:pPr>
              <w:pStyle w:val="afffffffffffff1"/>
              <w:widowControl w:val="0"/>
              <w:autoSpaceDE w:val="0"/>
              <w:autoSpaceDN w:val="0"/>
              <w:ind w:firstLine="0"/>
              <w:rPr>
                <w:lang w:val="ru-RU"/>
              </w:rPr>
            </w:pPr>
            <w:r w:rsidRPr="0044695A">
              <w:rPr>
                <w:lang w:val="ru-RU"/>
              </w:rPr>
              <w:t>15</w:t>
            </w:r>
          </w:p>
        </w:tc>
        <w:tc>
          <w:tcPr>
            <w:tcW w:w="1743" w:type="pct"/>
            <w:shd w:val="clear" w:color="auto" w:fill="auto"/>
            <w:vAlign w:val="center"/>
          </w:tcPr>
          <w:p w:rsidR="00724608" w:rsidRPr="0044695A" w:rsidRDefault="00724608" w:rsidP="002B777F">
            <w:pPr>
              <w:pStyle w:val="afffffffffffff1"/>
              <w:widowControl w:val="0"/>
              <w:autoSpaceDE w:val="0"/>
              <w:autoSpaceDN w:val="0"/>
              <w:ind w:firstLine="0"/>
              <w:rPr>
                <w:lang w:val="ru-RU"/>
              </w:rPr>
            </w:pPr>
            <w:proofErr w:type="spellStart"/>
            <w:r w:rsidRPr="0044695A">
              <w:rPr>
                <w:lang w:val="ru-RU"/>
              </w:rPr>
              <w:t>руч</w:t>
            </w:r>
            <w:proofErr w:type="spellEnd"/>
            <w:r w:rsidRPr="0044695A">
              <w:rPr>
                <w:lang w:val="ru-RU"/>
              </w:rPr>
              <w:t>. Черный</w:t>
            </w:r>
          </w:p>
        </w:tc>
        <w:tc>
          <w:tcPr>
            <w:tcW w:w="1111"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1132"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50</w:t>
            </w:r>
          </w:p>
        </w:tc>
        <w:tc>
          <w:tcPr>
            <w:tcW w:w="774" w:type="pct"/>
            <w:shd w:val="clear" w:color="auto" w:fill="auto"/>
            <w:vAlign w:val="center"/>
          </w:tcPr>
          <w:p w:rsidR="00724608" w:rsidRPr="0044695A" w:rsidRDefault="00724608" w:rsidP="002B777F">
            <w:pPr>
              <w:pStyle w:val="afffffffffffff1"/>
              <w:widowControl w:val="0"/>
              <w:autoSpaceDE w:val="0"/>
              <w:autoSpaceDN w:val="0"/>
              <w:ind w:firstLine="0"/>
              <w:jc w:val="center"/>
              <w:rPr>
                <w:lang w:val="ru-RU"/>
              </w:rPr>
            </w:pPr>
            <w:r w:rsidRPr="0044695A">
              <w:rPr>
                <w:lang w:val="ru-RU"/>
              </w:rPr>
              <w:t>5</w:t>
            </w:r>
          </w:p>
        </w:tc>
      </w:tr>
    </w:tbl>
    <w:p w:rsidR="00724608" w:rsidRPr="0044695A" w:rsidRDefault="00724608" w:rsidP="00724608">
      <w:pPr>
        <w:pStyle w:val="3"/>
        <w:rPr>
          <w:rFonts w:ascii="Times New Roman" w:hAnsi="Times New Roman"/>
          <w:color w:val="auto"/>
          <w:sz w:val="24"/>
          <w:szCs w:val="24"/>
        </w:rPr>
      </w:pPr>
      <w:bookmarkStart w:id="20" w:name="_Toc528224059"/>
      <w:bookmarkStart w:id="21" w:name="_Toc114581338"/>
      <w:bookmarkEnd w:id="15"/>
      <w:bookmarkEnd w:id="16"/>
      <w:bookmarkEnd w:id="17"/>
      <w:r w:rsidRPr="0044695A">
        <w:rPr>
          <w:rFonts w:ascii="Times New Roman" w:hAnsi="Times New Roman"/>
          <w:color w:val="auto"/>
          <w:sz w:val="24"/>
          <w:szCs w:val="24"/>
        </w:rPr>
        <w:lastRenderedPageBreak/>
        <w:t>2.1.3. Демографическая ситуация</w:t>
      </w:r>
      <w:bookmarkEnd w:id="20"/>
      <w:bookmarkEnd w:id="21"/>
    </w:p>
    <w:p w:rsidR="00724608" w:rsidRPr="0044695A" w:rsidRDefault="00724608" w:rsidP="0044695A">
      <w:pPr>
        <w:spacing w:after="0"/>
        <w:rPr>
          <w:rFonts w:ascii="Times New Roman" w:hAnsi="Times New Roman"/>
          <w:sz w:val="24"/>
          <w:szCs w:val="24"/>
          <w:lang w:eastAsia="ar-SA" w:bidi="en-US"/>
        </w:rPr>
      </w:pPr>
      <w:bookmarkStart w:id="22" w:name="_Toc370201485"/>
      <w:r w:rsidRPr="0044695A">
        <w:rPr>
          <w:rFonts w:ascii="Times New Roman" w:hAnsi="Times New Roman"/>
          <w:sz w:val="24"/>
          <w:szCs w:val="24"/>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Пролетарского городского поселения. </w:t>
      </w:r>
    </w:p>
    <w:p w:rsidR="00724608" w:rsidRPr="0044695A" w:rsidRDefault="00724608" w:rsidP="0044695A">
      <w:pPr>
        <w:spacing w:after="0"/>
        <w:rPr>
          <w:rFonts w:ascii="Times New Roman" w:hAnsi="Times New Roman"/>
          <w:sz w:val="24"/>
          <w:szCs w:val="24"/>
          <w:lang w:eastAsia="ar-SA" w:bidi="en-US"/>
        </w:rPr>
      </w:pPr>
      <w:r w:rsidRPr="0044695A">
        <w:rPr>
          <w:rFonts w:ascii="Times New Roman" w:hAnsi="Times New Roman"/>
          <w:sz w:val="24"/>
          <w:szCs w:val="24"/>
          <w:lang w:eastAsia="ar-SA" w:bidi="en-US"/>
        </w:rPr>
        <w:t xml:space="preserve">Динамика изменения численности населения Пролетарского городского поселения за последние 5 лет проанализирована в таблице </w:t>
      </w:r>
      <w:r w:rsidR="003B77C2">
        <w:rPr>
          <w:rFonts w:ascii="Times New Roman" w:hAnsi="Times New Roman"/>
          <w:sz w:val="24"/>
          <w:szCs w:val="24"/>
          <w:lang w:eastAsia="ar-SA" w:bidi="en-US"/>
        </w:rPr>
        <w:t>2</w:t>
      </w:r>
      <w:r w:rsidRPr="0044695A">
        <w:rPr>
          <w:rFonts w:ascii="Times New Roman" w:hAnsi="Times New Roman"/>
          <w:sz w:val="24"/>
          <w:szCs w:val="24"/>
          <w:lang w:eastAsia="ar-SA" w:bidi="en-US"/>
        </w:rPr>
        <w:t>.</w:t>
      </w:r>
    </w:p>
    <w:p w:rsidR="00724608" w:rsidRPr="0044695A" w:rsidRDefault="00653751" w:rsidP="00724608">
      <w:pPr>
        <w:jc w:val="right"/>
        <w:rPr>
          <w:rFonts w:ascii="Times New Roman" w:hAnsi="Times New Roman"/>
          <w:b/>
          <w:i/>
          <w:sz w:val="24"/>
          <w:szCs w:val="24"/>
          <w:lang w:eastAsia="ar-SA" w:bidi="en-US"/>
        </w:rPr>
      </w:pPr>
      <w:r>
        <w:rPr>
          <w:rFonts w:ascii="Times New Roman" w:hAnsi="Times New Roman"/>
          <w:b/>
          <w:i/>
          <w:sz w:val="24"/>
          <w:szCs w:val="24"/>
          <w:lang w:eastAsia="ar-SA" w:bidi="en-US"/>
        </w:rPr>
        <w:t>Таблица 2</w:t>
      </w:r>
    </w:p>
    <w:p w:rsidR="00724608" w:rsidRDefault="00724608" w:rsidP="00724608">
      <w:pPr>
        <w:jc w:val="center"/>
        <w:rPr>
          <w:b/>
          <w:i/>
          <w:lang w:eastAsia="ar-SA" w:bidi="en-US"/>
        </w:rPr>
      </w:pPr>
      <w:r w:rsidRPr="0044695A">
        <w:rPr>
          <w:rFonts w:ascii="Times New Roman" w:hAnsi="Times New Roman"/>
          <w:b/>
          <w:i/>
          <w:sz w:val="24"/>
          <w:szCs w:val="24"/>
          <w:lang w:eastAsia="ar-SA" w:bidi="en-US"/>
        </w:rPr>
        <w:t>Динамика изменения численности населения Пролетарского городского поселения, чел</w:t>
      </w:r>
      <w:r w:rsidRPr="0032714D">
        <w:rPr>
          <w:b/>
          <w:i/>
          <w:lang w:eastAsia="ar-SA" w:bidi="en-US"/>
        </w:rPr>
        <w:t>.</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56"/>
        <w:gridCol w:w="1144"/>
        <w:gridCol w:w="1144"/>
        <w:gridCol w:w="1144"/>
        <w:gridCol w:w="1293"/>
        <w:gridCol w:w="1133"/>
      </w:tblGrid>
      <w:tr w:rsidR="0044695A" w:rsidRPr="00B640DC" w:rsidTr="006F5B57">
        <w:trPr>
          <w:trHeight w:val="243"/>
        </w:trPr>
        <w:tc>
          <w:tcPr>
            <w:tcW w:w="1856" w:type="pct"/>
            <w:shd w:val="clear" w:color="auto" w:fill="auto"/>
          </w:tcPr>
          <w:p w:rsidR="00B640DC" w:rsidRPr="0044695A" w:rsidRDefault="00B640DC" w:rsidP="00DB5F43">
            <w:pPr>
              <w:keepNext/>
              <w:ind w:firstLine="0"/>
              <w:jc w:val="center"/>
              <w:rPr>
                <w:rFonts w:ascii="Times New Roman" w:eastAsia="Calibri" w:hAnsi="Times New Roman"/>
                <w:b/>
                <w:i/>
                <w:iCs/>
                <w:sz w:val="24"/>
                <w:szCs w:val="24"/>
                <w:lang w:eastAsia="en-US" w:bidi="en-US"/>
              </w:rPr>
            </w:pPr>
            <w:r w:rsidRPr="0044695A">
              <w:rPr>
                <w:rFonts w:ascii="Times New Roman" w:eastAsia="Calibri" w:hAnsi="Times New Roman"/>
                <w:b/>
                <w:i/>
                <w:iCs/>
                <w:sz w:val="24"/>
                <w:szCs w:val="24"/>
                <w:lang w:eastAsia="en-US" w:bidi="en-US"/>
              </w:rPr>
              <w:t>Показатель</w:t>
            </w:r>
          </w:p>
        </w:tc>
        <w:tc>
          <w:tcPr>
            <w:tcW w:w="614" w:type="pct"/>
            <w:shd w:val="clear" w:color="auto" w:fill="auto"/>
          </w:tcPr>
          <w:p w:rsidR="00B640DC" w:rsidRPr="0044695A" w:rsidRDefault="00B640DC" w:rsidP="00DB5F43">
            <w:pPr>
              <w:keepNext/>
              <w:ind w:firstLine="0"/>
              <w:jc w:val="center"/>
              <w:rPr>
                <w:rFonts w:ascii="Times New Roman" w:eastAsia="Calibri" w:hAnsi="Times New Roman"/>
                <w:b/>
                <w:i/>
                <w:iCs/>
                <w:sz w:val="24"/>
                <w:szCs w:val="24"/>
                <w:lang w:eastAsia="en-US" w:bidi="en-US"/>
              </w:rPr>
            </w:pPr>
            <w:r w:rsidRPr="0044695A">
              <w:rPr>
                <w:rFonts w:ascii="Times New Roman" w:eastAsia="Calibri" w:hAnsi="Times New Roman"/>
                <w:b/>
                <w:i/>
                <w:iCs/>
                <w:sz w:val="24"/>
                <w:szCs w:val="24"/>
                <w:lang w:eastAsia="en-US" w:bidi="en-US"/>
              </w:rPr>
              <w:t>2017 год</w:t>
            </w:r>
          </w:p>
        </w:tc>
        <w:tc>
          <w:tcPr>
            <w:tcW w:w="614" w:type="pct"/>
            <w:shd w:val="clear" w:color="auto" w:fill="auto"/>
          </w:tcPr>
          <w:p w:rsidR="00B640DC" w:rsidRPr="0044695A" w:rsidRDefault="00B640DC" w:rsidP="00DB5F43">
            <w:pPr>
              <w:keepNext/>
              <w:ind w:firstLine="0"/>
              <w:jc w:val="center"/>
              <w:rPr>
                <w:rFonts w:ascii="Times New Roman" w:eastAsia="Calibri" w:hAnsi="Times New Roman"/>
                <w:b/>
                <w:i/>
                <w:iCs/>
                <w:sz w:val="24"/>
                <w:szCs w:val="24"/>
                <w:lang w:eastAsia="en-US" w:bidi="en-US"/>
              </w:rPr>
            </w:pPr>
            <w:r w:rsidRPr="0044695A">
              <w:rPr>
                <w:rFonts w:ascii="Times New Roman" w:eastAsia="Calibri" w:hAnsi="Times New Roman"/>
                <w:b/>
                <w:i/>
                <w:iCs/>
                <w:sz w:val="24"/>
                <w:szCs w:val="24"/>
                <w:lang w:eastAsia="en-US" w:bidi="en-US"/>
              </w:rPr>
              <w:t>2018 год</w:t>
            </w:r>
          </w:p>
        </w:tc>
        <w:tc>
          <w:tcPr>
            <w:tcW w:w="614" w:type="pct"/>
            <w:shd w:val="clear" w:color="auto" w:fill="auto"/>
          </w:tcPr>
          <w:p w:rsidR="00B640DC" w:rsidRPr="0044695A" w:rsidRDefault="00B640DC" w:rsidP="00DB5F43">
            <w:pPr>
              <w:keepNext/>
              <w:ind w:firstLine="0"/>
              <w:jc w:val="center"/>
              <w:rPr>
                <w:rFonts w:ascii="Times New Roman" w:eastAsia="Calibri" w:hAnsi="Times New Roman"/>
                <w:b/>
                <w:i/>
                <w:iCs/>
                <w:sz w:val="24"/>
                <w:szCs w:val="24"/>
                <w:lang w:eastAsia="en-US" w:bidi="en-US"/>
              </w:rPr>
            </w:pPr>
            <w:r w:rsidRPr="0044695A">
              <w:rPr>
                <w:rFonts w:ascii="Times New Roman" w:eastAsia="Calibri" w:hAnsi="Times New Roman"/>
                <w:b/>
                <w:i/>
                <w:iCs/>
                <w:sz w:val="24"/>
                <w:szCs w:val="24"/>
                <w:lang w:eastAsia="en-US" w:bidi="en-US"/>
              </w:rPr>
              <w:t>2019 год</w:t>
            </w:r>
          </w:p>
        </w:tc>
        <w:tc>
          <w:tcPr>
            <w:tcW w:w="694" w:type="pct"/>
            <w:shd w:val="clear" w:color="auto" w:fill="auto"/>
          </w:tcPr>
          <w:p w:rsidR="00B640DC" w:rsidRPr="0044695A" w:rsidRDefault="00B640DC" w:rsidP="00DB5F43">
            <w:pPr>
              <w:keepNext/>
              <w:ind w:firstLine="0"/>
              <w:jc w:val="center"/>
              <w:rPr>
                <w:rFonts w:ascii="Times New Roman" w:eastAsia="Calibri" w:hAnsi="Times New Roman"/>
                <w:b/>
                <w:i/>
                <w:iCs/>
                <w:sz w:val="24"/>
                <w:szCs w:val="24"/>
                <w:lang w:eastAsia="en-US" w:bidi="en-US"/>
              </w:rPr>
            </w:pPr>
            <w:r w:rsidRPr="0044695A">
              <w:rPr>
                <w:rFonts w:ascii="Times New Roman" w:eastAsia="Calibri" w:hAnsi="Times New Roman"/>
                <w:b/>
                <w:i/>
                <w:iCs/>
                <w:sz w:val="24"/>
                <w:szCs w:val="24"/>
                <w:lang w:eastAsia="en-US" w:bidi="en-US"/>
              </w:rPr>
              <w:t>2020 год</w:t>
            </w:r>
          </w:p>
        </w:tc>
        <w:tc>
          <w:tcPr>
            <w:tcW w:w="608" w:type="pct"/>
            <w:shd w:val="clear" w:color="auto" w:fill="auto"/>
          </w:tcPr>
          <w:p w:rsidR="00B640DC" w:rsidRPr="0044695A" w:rsidRDefault="00B640DC" w:rsidP="00DB5F43">
            <w:pPr>
              <w:keepNext/>
              <w:ind w:firstLine="0"/>
              <w:jc w:val="center"/>
              <w:rPr>
                <w:rFonts w:ascii="Times New Roman" w:eastAsia="Calibri" w:hAnsi="Times New Roman"/>
                <w:b/>
                <w:i/>
                <w:iCs/>
                <w:sz w:val="24"/>
                <w:szCs w:val="24"/>
                <w:lang w:eastAsia="en-US" w:bidi="en-US"/>
              </w:rPr>
            </w:pPr>
            <w:r w:rsidRPr="0044695A">
              <w:rPr>
                <w:rFonts w:ascii="Times New Roman" w:eastAsia="Calibri" w:hAnsi="Times New Roman"/>
                <w:b/>
                <w:i/>
                <w:iCs/>
                <w:sz w:val="24"/>
                <w:szCs w:val="24"/>
                <w:lang w:eastAsia="en-US" w:bidi="en-US"/>
              </w:rPr>
              <w:t>2021 год</w:t>
            </w:r>
          </w:p>
        </w:tc>
      </w:tr>
      <w:tr w:rsidR="0044695A" w:rsidRPr="00B640DC"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Оценка численности городского населения на 1 января текущего года</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4817</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4768</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4633</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4582</w:t>
            </w:r>
          </w:p>
        </w:tc>
        <w:tc>
          <w:tcPr>
            <w:tcW w:w="6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4466</w:t>
            </w:r>
          </w:p>
        </w:tc>
      </w:tr>
      <w:tr w:rsidR="0044695A" w:rsidRPr="00B640DC"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Оценка численности сельского населения на 1 января текущего года</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915</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921</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916</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897</w:t>
            </w:r>
          </w:p>
        </w:tc>
        <w:tc>
          <w:tcPr>
            <w:tcW w:w="6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894</w:t>
            </w:r>
          </w:p>
        </w:tc>
      </w:tr>
      <w:tr w:rsidR="0044695A" w:rsidRPr="00B640DC"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Число родившихся (без учета мертворожденных)</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48</w:t>
            </w:r>
          </w:p>
        </w:tc>
        <w:tc>
          <w:tcPr>
            <w:tcW w:w="614" w:type="pct"/>
            <w:shd w:val="clear" w:color="auto" w:fill="auto"/>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52</w:t>
            </w:r>
          </w:p>
        </w:tc>
        <w:tc>
          <w:tcPr>
            <w:tcW w:w="61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34</w:t>
            </w:r>
          </w:p>
        </w:tc>
        <w:tc>
          <w:tcPr>
            <w:tcW w:w="69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41</w:t>
            </w:r>
          </w:p>
        </w:tc>
        <w:tc>
          <w:tcPr>
            <w:tcW w:w="608"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43</w:t>
            </w:r>
          </w:p>
        </w:tc>
      </w:tr>
      <w:tr w:rsidR="0044695A" w:rsidRPr="00B640DC"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Число умерших</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89</w:t>
            </w:r>
          </w:p>
        </w:tc>
        <w:tc>
          <w:tcPr>
            <w:tcW w:w="614" w:type="pct"/>
            <w:shd w:val="clear" w:color="auto" w:fill="auto"/>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93</w:t>
            </w:r>
          </w:p>
        </w:tc>
        <w:tc>
          <w:tcPr>
            <w:tcW w:w="61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96</w:t>
            </w:r>
          </w:p>
        </w:tc>
        <w:tc>
          <w:tcPr>
            <w:tcW w:w="69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90</w:t>
            </w:r>
          </w:p>
        </w:tc>
        <w:tc>
          <w:tcPr>
            <w:tcW w:w="608"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101</w:t>
            </w:r>
          </w:p>
        </w:tc>
      </w:tr>
      <w:tr w:rsidR="0044695A" w:rsidRPr="00B640DC"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Естественный прирост (убыль)</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-41</w:t>
            </w:r>
          </w:p>
        </w:tc>
        <w:tc>
          <w:tcPr>
            <w:tcW w:w="614" w:type="pct"/>
            <w:shd w:val="clear" w:color="auto" w:fill="auto"/>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-41</w:t>
            </w:r>
          </w:p>
        </w:tc>
        <w:tc>
          <w:tcPr>
            <w:tcW w:w="61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-62</w:t>
            </w:r>
          </w:p>
        </w:tc>
        <w:tc>
          <w:tcPr>
            <w:tcW w:w="69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-49</w:t>
            </w:r>
          </w:p>
        </w:tc>
        <w:tc>
          <w:tcPr>
            <w:tcW w:w="608"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-58</w:t>
            </w:r>
          </w:p>
        </w:tc>
      </w:tr>
      <w:tr w:rsidR="0044695A" w:rsidRPr="00B640DC"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Миграционный прирост</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-2</w:t>
            </w:r>
          </w:p>
        </w:tc>
        <w:tc>
          <w:tcPr>
            <w:tcW w:w="614" w:type="pct"/>
            <w:shd w:val="clear" w:color="auto" w:fill="auto"/>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-39</w:t>
            </w:r>
          </w:p>
        </w:tc>
        <w:tc>
          <w:tcPr>
            <w:tcW w:w="61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-58</w:t>
            </w:r>
          </w:p>
        </w:tc>
        <w:tc>
          <w:tcPr>
            <w:tcW w:w="694"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-59</w:t>
            </w:r>
          </w:p>
        </w:tc>
        <w:tc>
          <w:tcPr>
            <w:tcW w:w="608" w:type="pct"/>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15</w:t>
            </w:r>
          </w:p>
        </w:tc>
      </w:tr>
      <w:tr w:rsidR="0044695A" w:rsidRPr="00983D7F" w:rsidTr="006F5B57">
        <w:trPr>
          <w:trHeight w:val="379"/>
        </w:trPr>
        <w:tc>
          <w:tcPr>
            <w:tcW w:w="1856" w:type="pct"/>
            <w:shd w:val="clear" w:color="auto" w:fill="auto"/>
            <w:vAlign w:val="center"/>
          </w:tcPr>
          <w:p w:rsidR="00B640DC" w:rsidRPr="0044695A" w:rsidRDefault="00B640DC" w:rsidP="00DB5F43">
            <w:pPr>
              <w:pStyle w:val="afffffffffffff1"/>
              <w:ind w:firstLine="0"/>
              <w:rPr>
                <w:lang w:val="ru-RU"/>
              </w:rPr>
            </w:pPr>
            <w:r w:rsidRPr="0044695A">
              <w:rPr>
                <w:lang w:val="ru-RU"/>
              </w:rPr>
              <w:t>Оценка численности населения на 1 января текущего года</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5732</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5689</w:t>
            </w:r>
          </w:p>
        </w:tc>
        <w:tc>
          <w:tcPr>
            <w:tcW w:w="61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5549</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5479</w:t>
            </w:r>
          </w:p>
        </w:tc>
        <w:tc>
          <w:tcPr>
            <w:tcW w:w="6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B640DC" w:rsidRPr="0044695A" w:rsidRDefault="00B640DC" w:rsidP="00DB5F43">
            <w:pPr>
              <w:ind w:firstLine="0"/>
              <w:jc w:val="center"/>
              <w:rPr>
                <w:rFonts w:ascii="Times New Roman" w:hAnsi="Times New Roman"/>
                <w:sz w:val="24"/>
                <w:szCs w:val="24"/>
              </w:rPr>
            </w:pPr>
            <w:r w:rsidRPr="0044695A">
              <w:rPr>
                <w:rFonts w:ascii="Times New Roman" w:hAnsi="Times New Roman"/>
                <w:sz w:val="24"/>
                <w:szCs w:val="24"/>
              </w:rPr>
              <w:t>5360</w:t>
            </w:r>
          </w:p>
        </w:tc>
      </w:tr>
    </w:tbl>
    <w:p w:rsidR="00DB5F43" w:rsidRPr="0032714D" w:rsidRDefault="00DB5F43" w:rsidP="00724608">
      <w:pPr>
        <w:jc w:val="center"/>
        <w:rPr>
          <w:b/>
          <w:i/>
          <w:lang w:eastAsia="ar-SA" w:bidi="en-US"/>
        </w:rPr>
      </w:pPr>
    </w:p>
    <w:p w:rsidR="00724608" w:rsidRPr="00FD23C0" w:rsidRDefault="00724608" w:rsidP="00FD23C0">
      <w:pPr>
        <w:spacing w:before="120"/>
        <w:rPr>
          <w:rFonts w:ascii="Times New Roman" w:hAnsi="Times New Roman"/>
          <w:sz w:val="24"/>
          <w:szCs w:val="24"/>
          <w:lang w:eastAsia="ar-SA" w:bidi="en-US"/>
        </w:rPr>
      </w:pPr>
      <w:r w:rsidRPr="00FD23C0">
        <w:rPr>
          <w:rFonts w:ascii="Times New Roman" w:hAnsi="Times New Roman"/>
          <w:sz w:val="24"/>
          <w:szCs w:val="24"/>
          <w:lang w:eastAsia="ar-SA" w:bidi="en-US"/>
        </w:rPr>
        <w:t>Из таблицы следует, что с 20</w:t>
      </w:r>
      <w:r w:rsidR="00A46832" w:rsidRPr="00FD23C0">
        <w:rPr>
          <w:rFonts w:ascii="Times New Roman" w:hAnsi="Times New Roman"/>
          <w:sz w:val="24"/>
          <w:szCs w:val="24"/>
          <w:lang w:eastAsia="ar-SA" w:bidi="en-US"/>
        </w:rPr>
        <w:t>17 г. по 2021</w:t>
      </w:r>
      <w:r w:rsidRPr="00FD23C0">
        <w:rPr>
          <w:rFonts w:ascii="Times New Roman" w:hAnsi="Times New Roman"/>
          <w:sz w:val="24"/>
          <w:szCs w:val="24"/>
          <w:lang w:eastAsia="ar-SA" w:bidi="en-US"/>
        </w:rPr>
        <w:t xml:space="preserve"> г. численность населения Пролетарского городского поселения имеет негативную тенденцию снижения.</w:t>
      </w:r>
    </w:p>
    <w:p w:rsidR="00FD23C0" w:rsidRPr="00FD23C0" w:rsidRDefault="00846A20" w:rsidP="00FD23C0">
      <w:pPr>
        <w:rPr>
          <w:rFonts w:ascii="Times New Roman" w:hAnsi="Times New Roman"/>
          <w:sz w:val="24"/>
          <w:szCs w:val="24"/>
          <w:lang w:eastAsia="ar-SA" w:bidi="en-US"/>
        </w:rPr>
      </w:pPr>
      <w:r w:rsidRPr="00FD23C0">
        <w:rPr>
          <w:rFonts w:ascii="Times New Roman" w:hAnsi="Times New Roman"/>
          <w:sz w:val="24"/>
          <w:szCs w:val="24"/>
          <w:lang w:eastAsia="ar-SA" w:bidi="en-US"/>
        </w:rPr>
        <w:t>Д</w:t>
      </w:r>
      <w:r w:rsidR="00724608" w:rsidRPr="00FD23C0">
        <w:rPr>
          <w:rFonts w:ascii="Times New Roman" w:hAnsi="Times New Roman"/>
          <w:sz w:val="24"/>
          <w:szCs w:val="24"/>
          <w:lang w:eastAsia="ar-SA" w:bidi="en-US"/>
        </w:rPr>
        <w:t xml:space="preserve">ля улучшения демографической ситуации в Пролетарском городском поселении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724608" w:rsidRPr="00FD23C0" w:rsidRDefault="00724608" w:rsidP="00FD23C0">
      <w:pPr>
        <w:rPr>
          <w:rFonts w:ascii="Times New Roman" w:hAnsi="Times New Roman"/>
          <w:sz w:val="24"/>
          <w:szCs w:val="24"/>
          <w:lang w:eastAsia="ar-SA" w:bidi="en-US"/>
        </w:rPr>
      </w:pPr>
      <w:r w:rsidRPr="00FD23C0">
        <w:rPr>
          <w:rFonts w:ascii="Times New Roman" w:hAnsi="Times New Roman"/>
          <w:sz w:val="24"/>
          <w:szCs w:val="24"/>
          <w:lang w:eastAsia="ar-SA" w:bidi="en-US"/>
        </w:rPr>
        <w:lastRenderedPageBreak/>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724608" w:rsidRPr="00FD23C0" w:rsidRDefault="00724608" w:rsidP="00FD23C0">
      <w:pPr>
        <w:pStyle w:val="3"/>
        <w:rPr>
          <w:rFonts w:ascii="Times New Roman" w:hAnsi="Times New Roman"/>
          <w:color w:val="auto"/>
          <w:sz w:val="24"/>
          <w:szCs w:val="24"/>
        </w:rPr>
      </w:pPr>
      <w:bookmarkStart w:id="23" w:name="_Toc528224060"/>
      <w:bookmarkStart w:id="24" w:name="_Toc114581339"/>
      <w:bookmarkEnd w:id="22"/>
      <w:r w:rsidRPr="00FD23C0">
        <w:rPr>
          <w:rFonts w:ascii="Times New Roman" w:hAnsi="Times New Roman"/>
          <w:color w:val="auto"/>
          <w:sz w:val="24"/>
          <w:szCs w:val="24"/>
        </w:rPr>
        <w:t>2.1.4. Экономический потенциал</w:t>
      </w:r>
      <w:bookmarkEnd w:id="23"/>
      <w:bookmarkEnd w:id="24"/>
    </w:p>
    <w:p w:rsidR="00724608" w:rsidRPr="00FD23C0" w:rsidRDefault="00724608" w:rsidP="00FD23C0">
      <w:pPr>
        <w:spacing w:after="0"/>
        <w:rPr>
          <w:rFonts w:ascii="Times New Roman" w:hAnsi="Times New Roman"/>
          <w:sz w:val="24"/>
          <w:szCs w:val="24"/>
          <w:lang w:eastAsia="ar-SA" w:bidi="en-US"/>
        </w:rPr>
      </w:pPr>
      <w:r w:rsidRPr="00FD23C0">
        <w:rPr>
          <w:rFonts w:ascii="Times New Roman" w:hAnsi="Times New Roman"/>
          <w:sz w:val="24"/>
          <w:szCs w:val="24"/>
          <w:lang w:eastAsia="ar-SA" w:bidi="en-US"/>
        </w:rPr>
        <w:t xml:space="preserve">В настоящее время в Пролетарском городском поселении слабо развито сельскохозяйственное производство. Причинами низкого использования земель сельскохозяйственного назначения является значительное сокращение количества общественных сельскохозяйственных предприятий, а также снижение занятых сельскохозяйственным производством и снижение поголовья скота. </w:t>
      </w:r>
    </w:p>
    <w:p w:rsidR="00724608" w:rsidRPr="00FD23C0" w:rsidRDefault="00724608" w:rsidP="00FD23C0">
      <w:pPr>
        <w:spacing w:after="0"/>
        <w:rPr>
          <w:rFonts w:ascii="Times New Roman" w:hAnsi="Times New Roman"/>
          <w:sz w:val="24"/>
          <w:szCs w:val="24"/>
          <w:lang w:eastAsia="ar-SA" w:bidi="en-US"/>
        </w:rPr>
      </w:pPr>
      <w:r w:rsidRPr="00FD23C0">
        <w:rPr>
          <w:rFonts w:ascii="Times New Roman" w:hAnsi="Times New Roman"/>
          <w:sz w:val="24"/>
          <w:szCs w:val="24"/>
          <w:lang w:eastAsia="ar-SA" w:bidi="en-US"/>
        </w:rPr>
        <w:t xml:space="preserve">Рабочий поселок Пролетарий является административно-деловым и обслуживающим центром, с развитыми отраслями экономики. </w:t>
      </w:r>
    </w:p>
    <w:p w:rsidR="00724608" w:rsidRPr="00FD23C0" w:rsidRDefault="00724608" w:rsidP="00FD23C0">
      <w:pPr>
        <w:spacing w:after="0"/>
        <w:rPr>
          <w:rFonts w:ascii="Times New Roman" w:hAnsi="Times New Roman"/>
          <w:sz w:val="24"/>
          <w:szCs w:val="24"/>
          <w:lang w:eastAsia="ar-SA" w:bidi="en-US"/>
        </w:rPr>
      </w:pPr>
      <w:r w:rsidRPr="00FD23C0">
        <w:rPr>
          <w:rFonts w:ascii="Times New Roman" w:hAnsi="Times New Roman"/>
          <w:sz w:val="24"/>
          <w:szCs w:val="24"/>
          <w:lang w:eastAsia="ar-SA" w:bidi="en-US"/>
        </w:rPr>
        <w:t>Основными предприятиями, участвующими в развитии экономики Пролетарского городского поселения, являются: ООО «</w:t>
      </w:r>
      <w:proofErr w:type="spellStart"/>
      <w:r w:rsidRPr="00FD23C0">
        <w:rPr>
          <w:rFonts w:ascii="Times New Roman" w:hAnsi="Times New Roman"/>
          <w:sz w:val="24"/>
          <w:szCs w:val="24"/>
          <w:lang w:eastAsia="ar-SA" w:bidi="en-US"/>
        </w:rPr>
        <w:t>Новостек</w:t>
      </w:r>
      <w:proofErr w:type="spellEnd"/>
      <w:r w:rsidRPr="00FD23C0">
        <w:rPr>
          <w:rFonts w:ascii="Times New Roman" w:hAnsi="Times New Roman"/>
          <w:sz w:val="24"/>
          <w:szCs w:val="24"/>
          <w:lang w:eastAsia="ar-SA" w:bidi="en-US"/>
        </w:rPr>
        <w:t>», ЗАО «Экспериментальный химический завод», цех по переработке древесины.</w:t>
      </w:r>
    </w:p>
    <w:p w:rsidR="00724608" w:rsidRPr="00FD23C0" w:rsidRDefault="00724608" w:rsidP="00FD23C0">
      <w:pPr>
        <w:spacing w:after="0"/>
        <w:rPr>
          <w:rFonts w:ascii="Times New Roman" w:hAnsi="Times New Roman"/>
          <w:sz w:val="24"/>
          <w:szCs w:val="24"/>
          <w:lang w:eastAsia="ar-SA" w:bidi="en-US"/>
        </w:rPr>
      </w:pPr>
      <w:r w:rsidRPr="00FD23C0">
        <w:rPr>
          <w:rFonts w:ascii="Times New Roman" w:hAnsi="Times New Roman"/>
          <w:sz w:val="24"/>
          <w:szCs w:val="24"/>
          <w:lang w:eastAsia="ar-SA" w:bidi="en-US"/>
        </w:rPr>
        <w:t>Развитие малого и среднего бизнеса, стабильно работающая пищевая, деревообрабатывающая промышленность, сельскохозяйственные предприятия - это основа благополучия населения, являющаяся важнейшей частью экономики поселения.</w:t>
      </w:r>
    </w:p>
    <w:p w:rsidR="00724608" w:rsidRPr="00FD23C0" w:rsidRDefault="00724608" w:rsidP="00FD23C0">
      <w:pPr>
        <w:spacing w:after="0"/>
        <w:rPr>
          <w:rFonts w:ascii="Times New Roman" w:hAnsi="Times New Roman"/>
          <w:sz w:val="24"/>
          <w:szCs w:val="24"/>
          <w:lang w:eastAsia="ar-SA" w:bidi="en-US"/>
        </w:rPr>
      </w:pPr>
      <w:r w:rsidRPr="00FD23C0">
        <w:rPr>
          <w:rFonts w:ascii="Times New Roman" w:hAnsi="Times New Roman"/>
          <w:sz w:val="24"/>
          <w:szCs w:val="24"/>
          <w:lang w:eastAsia="ar-SA" w:bidi="en-US"/>
        </w:rPr>
        <w:t xml:space="preserve">Сельскохозяйственные предприятия представляют индивидуальные предприниматели, имеющие крестьянско-фермерские хозяйства. Также на территории городского поселения расположены СПК «Прогресс» в д. </w:t>
      </w:r>
      <w:proofErr w:type="spellStart"/>
      <w:r w:rsidRPr="00FD23C0">
        <w:rPr>
          <w:rFonts w:ascii="Times New Roman" w:hAnsi="Times New Roman"/>
          <w:sz w:val="24"/>
          <w:szCs w:val="24"/>
          <w:lang w:eastAsia="ar-SA" w:bidi="en-US"/>
        </w:rPr>
        <w:t>Гостцы</w:t>
      </w:r>
      <w:proofErr w:type="spellEnd"/>
      <w:r w:rsidRPr="00FD23C0">
        <w:rPr>
          <w:rFonts w:ascii="Times New Roman" w:hAnsi="Times New Roman"/>
          <w:sz w:val="24"/>
          <w:szCs w:val="24"/>
          <w:lang w:eastAsia="ar-SA" w:bidi="en-US"/>
        </w:rPr>
        <w:t>.</w:t>
      </w:r>
    </w:p>
    <w:p w:rsidR="00724608" w:rsidRDefault="00724608" w:rsidP="00FD23C0">
      <w:pPr>
        <w:spacing w:after="0"/>
        <w:rPr>
          <w:rFonts w:ascii="Times New Roman" w:hAnsi="Times New Roman"/>
          <w:sz w:val="24"/>
          <w:szCs w:val="24"/>
          <w:lang w:eastAsia="ar-SA" w:bidi="en-US"/>
        </w:rPr>
      </w:pPr>
      <w:r w:rsidRPr="00FD23C0">
        <w:rPr>
          <w:rFonts w:ascii="Times New Roman" w:hAnsi="Times New Roman"/>
          <w:sz w:val="24"/>
          <w:szCs w:val="24"/>
          <w:lang w:eastAsia="ar-SA" w:bidi="en-US"/>
        </w:rPr>
        <w:t>На территории Пролетарского городского поселения малый и средний бизнес активно развивается и осваивает все новые сферы деятельности – сельскохозяйственное производство, транспорт, жилищно-коммунальное хозяйство, лесное хозяйство, информационные услуги, торговля. Наиболее популярной для мелкого бизнеса остается непроизводственная сфера.</w:t>
      </w:r>
    </w:p>
    <w:p w:rsidR="001907DE" w:rsidRDefault="001907DE" w:rsidP="00FD23C0">
      <w:pPr>
        <w:spacing w:after="0"/>
        <w:rPr>
          <w:rFonts w:ascii="Times New Roman" w:hAnsi="Times New Roman"/>
          <w:sz w:val="24"/>
          <w:szCs w:val="24"/>
          <w:lang w:eastAsia="ar-SA" w:bidi="en-US"/>
        </w:rPr>
      </w:pPr>
    </w:p>
    <w:p w:rsidR="001907DE" w:rsidRPr="00FD23C0" w:rsidRDefault="001907DE" w:rsidP="00FD23C0">
      <w:pPr>
        <w:spacing w:after="0"/>
        <w:rPr>
          <w:rFonts w:ascii="Times New Roman" w:hAnsi="Times New Roman"/>
          <w:sz w:val="24"/>
          <w:szCs w:val="24"/>
          <w:lang w:eastAsia="ar-SA" w:bidi="en-US"/>
        </w:rPr>
      </w:pPr>
    </w:p>
    <w:p w:rsidR="00724608" w:rsidRPr="00653751" w:rsidRDefault="00724608" w:rsidP="00FD23C0">
      <w:pPr>
        <w:pStyle w:val="3"/>
        <w:rPr>
          <w:rFonts w:ascii="Times New Roman" w:hAnsi="Times New Roman"/>
          <w:color w:val="auto"/>
          <w:sz w:val="24"/>
          <w:szCs w:val="24"/>
        </w:rPr>
      </w:pPr>
      <w:bookmarkStart w:id="25" w:name="_Toc528224061"/>
      <w:bookmarkStart w:id="26" w:name="_Toc114581340"/>
      <w:r w:rsidRPr="00653751">
        <w:rPr>
          <w:rFonts w:ascii="Times New Roman" w:hAnsi="Times New Roman"/>
          <w:color w:val="auto"/>
          <w:sz w:val="24"/>
          <w:szCs w:val="24"/>
        </w:rPr>
        <w:t>2.1.5. Объекты социально-бытового обслуживания</w:t>
      </w:r>
      <w:bookmarkEnd w:id="25"/>
      <w:bookmarkEnd w:id="26"/>
    </w:p>
    <w:p w:rsidR="00724608" w:rsidRPr="00FD23C0" w:rsidRDefault="00724608" w:rsidP="00FD23C0">
      <w:pPr>
        <w:pStyle w:val="afffffffffffff1"/>
        <w:spacing w:line="276" w:lineRule="auto"/>
        <w:rPr>
          <w:b/>
          <w:lang w:val="ru-RU"/>
        </w:rPr>
      </w:pPr>
      <w:r w:rsidRPr="00FD23C0">
        <w:rPr>
          <w:b/>
          <w:lang w:val="ru-RU"/>
        </w:rPr>
        <w:t>Дошкольные и общеобразовательные учреждения</w:t>
      </w:r>
    </w:p>
    <w:p w:rsidR="00724608" w:rsidRPr="00FD23C0" w:rsidRDefault="00724608" w:rsidP="00FD23C0">
      <w:pPr>
        <w:rPr>
          <w:rFonts w:ascii="Times New Roman" w:hAnsi="Times New Roman"/>
          <w:sz w:val="24"/>
          <w:szCs w:val="24"/>
          <w:lang w:eastAsia="ar-SA" w:bidi="en-US"/>
        </w:rPr>
      </w:pPr>
      <w:r w:rsidRPr="00FD23C0">
        <w:rPr>
          <w:rFonts w:ascii="Times New Roman" w:hAnsi="Times New Roman"/>
          <w:sz w:val="24"/>
          <w:szCs w:val="24"/>
          <w:lang w:eastAsia="ar-SA" w:bidi="en-US"/>
        </w:rPr>
        <w:t>Анализ современного уровня обслуживания населения показал, что социальная инфраструктура Пролетарского городского поселения по ряду показателей не соответствует нормативным требованиям и возрастной структуре населения. Фактическое состояние ряда объектов не соответствует современным требованиям.</w:t>
      </w:r>
    </w:p>
    <w:p w:rsidR="00724608" w:rsidRPr="00FD23C0" w:rsidRDefault="00724608" w:rsidP="00FD23C0">
      <w:pPr>
        <w:rPr>
          <w:rFonts w:ascii="Times New Roman" w:hAnsi="Times New Roman"/>
          <w:sz w:val="24"/>
          <w:szCs w:val="24"/>
          <w:lang w:eastAsia="ar-SA" w:bidi="en-US"/>
        </w:rPr>
      </w:pPr>
      <w:r w:rsidRPr="00FD23C0">
        <w:rPr>
          <w:rFonts w:ascii="Times New Roman" w:hAnsi="Times New Roman"/>
          <w:sz w:val="24"/>
          <w:szCs w:val="24"/>
          <w:lang w:eastAsia="ar-SA" w:bidi="en-US"/>
        </w:rPr>
        <w:t>Сеть общеобразовательных учреждений Пролетарского городского поселения представлена следующими</w:t>
      </w:r>
      <w:r w:rsidR="00C446B5">
        <w:rPr>
          <w:rFonts w:ascii="Times New Roman" w:hAnsi="Times New Roman"/>
          <w:sz w:val="24"/>
          <w:szCs w:val="24"/>
          <w:lang w:eastAsia="ar-SA" w:bidi="en-US"/>
        </w:rPr>
        <w:t xml:space="preserve"> образовательными учреждениями</w:t>
      </w:r>
      <w:r w:rsidRPr="00FD23C0">
        <w:rPr>
          <w:rFonts w:ascii="Times New Roman" w:hAnsi="Times New Roman"/>
          <w:sz w:val="24"/>
          <w:szCs w:val="24"/>
          <w:lang w:eastAsia="ar-SA" w:bidi="en-US"/>
        </w:rPr>
        <w:t>.</w:t>
      </w:r>
    </w:p>
    <w:p w:rsidR="00724608" w:rsidRPr="00653751" w:rsidRDefault="00724608" w:rsidP="00FD23C0">
      <w:pPr>
        <w:jc w:val="right"/>
        <w:rPr>
          <w:rFonts w:ascii="Times New Roman" w:hAnsi="Times New Roman"/>
          <w:b/>
          <w:i/>
          <w:sz w:val="24"/>
          <w:szCs w:val="24"/>
          <w:lang w:eastAsia="ar-SA" w:bidi="en-US"/>
        </w:rPr>
      </w:pPr>
      <w:r w:rsidRPr="00653751">
        <w:rPr>
          <w:rFonts w:ascii="Times New Roman" w:hAnsi="Times New Roman"/>
          <w:b/>
          <w:i/>
          <w:sz w:val="24"/>
          <w:szCs w:val="24"/>
          <w:lang w:eastAsia="ar-SA" w:bidi="en-US"/>
        </w:rPr>
        <w:lastRenderedPageBreak/>
        <w:t xml:space="preserve">Таблица </w:t>
      </w:r>
      <w:r w:rsidR="00653751" w:rsidRPr="00653751">
        <w:rPr>
          <w:rFonts w:ascii="Times New Roman" w:hAnsi="Times New Roman"/>
          <w:b/>
          <w:i/>
          <w:sz w:val="24"/>
          <w:szCs w:val="24"/>
          <w:lang w:eastAsia="ar-SA" w:bidi="en-US"/>
        </w:rPr>
        <w:t>3</w:t>
      </w:r>
    </w:p>
    <w:p w:rsidR="00724608" w:rsidRPr="00846A20" w:rsidRDefault="00724608" w:rsidP="00FD23C0">
      <w:pPr>
        <w:jc w:val="center"/>
        <w:rPr>
          <w:rFonts w:ascii="Times New Roman" w:hAnsi="Times New Roman"/>
          <w:lang w:eastAsia="ar-SA" w:bidi="en-US"/>
        </w:rPr>
      </w:pPr>
      <w:r w:rsidRPr="00FD23C0">
        <w:rPr>
          <w:rFonts w:ascii="Times New Roman" w:hAnsi="Times New Roman"/>
          <w:sz w:val="24"/>
          <w:szCs w:val="24"/>
          <w:lang w:eastAsia="ar-SA" w:bidi="en-US"/>
        </w:rPr>
        <w:t>Перечень дошкольных и общеобразовательных школ Пролетарского городского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2414"/>
        <w:gridCol w:w="1841"/>
        <w:gridCol w:w="1294"/>
        <w:gridCol w:w="1672"/>
        <w:gridCol w:w="1660"/>
      </w:tblGrid>
      <w:tr w:rsidR="00715647" w:rsidRPr="00C446B5" w:rsidTr="001907DE">
        <w:trPr>
          <w:tblHeader/>
        </w:trPr>
        <w:tc>
          <w:tcPr>
            <w:tcW w:w="320" w:type="pct"/>
            <w:shd w:val="clear" w:color="auto" w:fill="auto"/>
          </w:tcPr>
          <w:p w:rsidR="00715647" w:rsidRDefault="00715647" w:rsidP="00FD23C0">
            <w:pPr>
              <w:spacing w:line="240" w:lineRule="auto"/>
              <w:ind w:hanging="284"/>
              <w:jc w:val="center"/>
              <w:rPr>
                <w:rFonts w:ascii="Times New Roman" w:hAnsi="Times New Roman"/>
                <w:b/>
                <w:i/>
              </w:rPr>
            </w:pPr>
            <w:r w:rsidRPr="00C446B5">
              <w:rPr>
                <w:rFonts w:ascii="Times New Roman" w:hAnsi="Times New Roman"/>
                <w:b/>
                <w:i/>
              </w:rPr>
              <w:t xml:space="preserve">№ </w:t>
            </w:r>
          </w:p>
          <w:p w:rsidR="00715647" w:rsidRPr="00C446B5" w:rsidRDefault="00715647" w:rsidP="00FD23C0">
            <w:pPr>
              <w:spacing w:line="240" w:lineRule="auto"/>
              <w:ind w:hanging="284"/>
              <w:jc w:val="center"/>
              <w:rPr>
                <w:rFonts w:ascii="Times New Roman" w:hAnsi="Times New Roman"/>
                <w:b/>
                <w:i/>
              </w:rPr>
            </w:pPr>
            <w:r w:rsidRPr="00C446B5">
              <w:rPr>
                <w:rFonts w:ascii="Times New Roman" w:hAnsi="Times New Roman"/>
                <w:b/>
                <w:i/>
              </w:rPr>
              <w:t>п/п</w:t>
            </w:r>
          </w:p>
        </w:tc>
        <w:tc>
          <w:tcPr>
            <w:tcW w:w="1272" w:type="pct"/>
            <w:shd w:val="clear" w:color="auto" w:fill="auto"/>
          </w:tcPr>
          <w:p w:rsidR="00715647" w:rsidRPr="00C446B5" w:rsidRDefault="00715647" w:rsidP="00FD23C0">
            <w:pPr>
              <w:spacing w:line="240" w:lineRule="auto"/>
              <w:ind w:firstLine="0"/>
              <w:jc w:val="center"/>
              <w:rPr>
                <w:rFonts w:ascii="Times New Roman" w:hAnsi="Times New Roman"/>
                <w:b/>
                <w:i/>
              </w:rPr>
            </w:pPr>
            <w:r w:rsidRPr="00C446B5">
              <w:rPr>
                <w:rFonts w:ascii="Times New Roman" w:hAnsi="Times New Roman"/>
                <w:b/>
                <w:i/>
              </w:rPr>
              <w:t>Название учреждения</w:t>
            </w:r>
          </w:p>
        </w:tc>
        <w:tc>
          <w:tcPr>
            <w:tcW w:w="970" w:type="pct"/>
            <w:shd w:val="clear" w:color="auto" w:fill="auto"/>
          </w:tcPr>
          <w:p w:rsidR="00715647" w:rsidRPr="00C446B5" w:rsidRDefault="00715647" w:rsidP="00FD23C0">
            <w:pPr>
              <w:spacing w:line="240" w:lineRule="auto"/>
              <w:ind w:firstLine="0"/>
              <w:jc w:val="center"/>
              <w:rPr>
                <w:rFonts w:ascii="Times New Roman" w:hAnsi="Times New Roman"/>
                <w:b/>
                <w:i/>
              </w:rPr>
            </w:pPr>
            <w:r w:rsidRPr="00C446B5">
              <w:rPr>
                <w:rFonts w:ascii="Times New Roman" w:hAnsi="Times New Roman"/>
                <w:b/>
                <w:i/>
              </w:rPr>
              <w:t>Адрес</w:t>
            </w:r>
          </w:p>
        </w:tc>
        <w:tc>
          <w:tcPr>
            <w:tcW w:w="682" w:type="pct"/>
            <w:shd w:val="clear" w:color="auto" w:fill="auto"/>
          </w:tcPr>
          <w:p w:rsidR="00715647" w:rsidRPr="00C446B5" w:rsidRDefault="00715647" w:rsidP="00FD23C0">
            <w:pPr>
              <w:spacing w:line="240" w:lineRule="auto"/>
              <w:ind w:firstLine="0"/>
              <w:jc w:val="center"/>
              <w:rPr>
                <w:rFonts w:ascii="Times New Roman" w:hAnsi="Times New Roman"/>
                <w:b/>
                <w:i/>
              </w:rPr>
            </w:pPr>
            <w:r w:rsidRPr="00C446B5">
              <w:rPr>
                <w:rFonts w:ascii="Times New Roman" w:hAnsi="Times New Roman"/>
                <w:b/>
                <w:i/>
              </w:rPr>
              <w:t>Год постройки</w:t>
            </w:r>
          </w:p>
        </w:tc>
        <w:tc>
          <w:tcPr>
            <w:tcW w:w="881" w:type="pct"/>
            <w:shd w:val="clear" w:color="auto" w:fill="auto"/>
          </w:tcPr>
          <w:p w:rsidR="00715647" w:rsidRPr="00C446B5" w:rsidRDefault="00715647" w:rsidP="00FD23C0">
            <w:pPr>
              <w:spacing w:line="240" w:lineRule="auto"/>
              <w:ind w:firstLine="0"/>
              <w:jc w:val="center"/>
              <w:rPr>
                <w:rFonts w:ascii="Times New Roman" w:hAnsi="Times New Roman"/>
                <w:b/>
                <w:i/>
              </w:rPr>
            </w:pPr>
            <w:r w:rsidRPr="00C446B5">
              <w:rPr>
                <w:rFonts w:ascii="Times New Roman" w:hAnsi="Times New Roman"/>
                <w:b/>
                <w:i/>
              </w:rPr>
              <w:t>Проектная вместимость</w:t>
            </w:r>
          </w:p>
        </w:tc>
        <w:tc>
          <w:tcPr>
            <w:tcW w:w="876" w:type="pct"/>
            <w:shd w:val="clear" w:color="auto" w:fill="auto"/>
          </w:tcPr>
          <w:p w:rsidR="00715647" w:rsidRPr="00C446B5" w:rsidRDefault="00715647" w:rsidP="00FD23C0">
            <w:pPr>
              <w:spacing w:line="240" w:lineRule="auto"/>
              <w:ind w:firstLine="0"/>
              <w:jc w:val="center"/>
              <w:rPr>
                <w:rFonts w:ascii="Times New Roman" w:hAnsi="Times New Roman"/>
                <w:b/>
                <w:i/>
              </w:rPr>
            </w:pPr>
            <w:r w:rsidRPr="00C446B5">
              <w:rPr>
                <w:rFonts w:ascii="Times New Roman" w:hAnsi="Times New Roman"/>
                <w:b/>
                <w:i/>
              </w:rPr>
              <w:t>Фактическая вместимость</w:t>
            </w:r>
          </w:p>
        </w:tc>
      </w:tr>
      <w:tr w:rsidR="00715647" w:rsidRPr="00C446B5" w:rsidTr="001907DE">
        <w:tc>
          <w:tcPr>
            <w:tcW w:w="320" w:type="pct"/>
            <w:shd w:val="clear" w:color="auto" w:fill="auto"/>
          </w:tcPr>
          <w:p w:rsidR="00715647" w:rsidRPr="00C446B5" w:rsidRDefault="00715647" w:rsidP="00FD23C0">
            <w:pPr>
              <w:spacing w:line="240" w:lineRule="auto"/>
              <w:ind w:hanging="284"/>
              <w:jc w:val="center"/>
              <w:rPr>
                <w:rFonts w:ascii="Times New Roman" w:hAnsi="Times New Roman"/>
              </w:rPr>
            </w:pPr>
            <w:r w:rsidRPr="00C446B5">
              <w:rPr>
                <w:rFonts w:ascii="Times New Roman" w:hAnsi="Times New Roman"/>
              </w:rPr>
              <w:t>1.</w:t>
            </w:r>
          </w:p>
        </w:tc>
        <w:tc>
          <w:tcPr>
            <w:tcW w:w="1272"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Муниципальное автономное общеобразовательное учреждение Пролетарская средняя общеобразовательная школа</w:t>
            </w:r>
          </w:p>
        </w:tc>
        <w:tc>
          <w:tcPr>
            <w:tcW w:w="970"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 xml:space="preserve">Новгородский район, </w:t>
            </w:r>
            <w:proofErr w:type="spellStart"/>
            <w:r w:rsidRPr="00C446B5">
              <w:rPr>
                <w:rFonts w:ascii="Times New Roman" w:hAnsi="Times New Roman"/>
              </w:rPr>
              <w:t>рп.Пролетарий</w:t>
            </w:r>
            <w:proofErr w:type="spellEnd"/>
            <w:r w:rsidRPr="00C446B5">
              <w:rPr>
                <w:rFonts w:ascii="Times New Roman" w:hAnsi="Times New Roman"/>
              </w:rPr>
              <w:t xml:space="preserve">, </w:t>
            </w:r>
            <w:proofErr w:type="spellStart"/>
            <w:r w:rsidRPr="00C446B5">
              <w:rPr>
                <w:rFonts w:ascii="Times New Roman" w:hAnsi="Times New Roman"/>
              </w:rPr>
              <w:t>ул.Школьный</w:t>
            </w:r>
            <w:proofErr w:type="spellEnd"/>
            <w:r w:rsidRPr="00C446B5">
              <w:rPr>
                <w:rFonts w:ascii="Times New Roman" w:hAnsi="Times New Roman"/>
              </w:rPr>
              <w:t xml:space="preserve"> двор, д.4</w:t>
            </w:r>
          </w:p>
        </w:tc>
        <w:tc>
          <w:tcPr>
            <w:tcW w:w="682"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1968</w:t>
            </w:r>
          </w:p>
        </w:tc>
        <w:tc>
          <w:tcPr>
            <w:tcW w:w="881"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600</w:t>
            </w:r>
          </w:p>
        </w:tc>
        <w:tc>
          <w:tcPr>
            <w:tcW w:w="876"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583</w:t>
            </w:r>
          </w:p>
        </w:tc>
      </w:tr>
      <w:tr w:rsidR="00715647" w:rsidRPr="00C446B5" w:rsidTr="001907DE">
        <w:trPr>
          <w:trHeight w:val="1103"/>
        </w:trPr>
        <w:tc>
          <w:tcPr>
            <w:tcW w:w="320" w:type="pct"/>
            <w:shd w:val="clear" w:color="auto" w:fill="auto"/>
          </w:tcPr>
          <w:p w:rsidR="00715647" w:rsidRPr="00C446B5" w:rsidRDefault="00715647" w:rsidP="00FD23C0">
            <w:pPr>
              <w:spacing w:line="240" w:lineRule="auto"/>
              <w:ind w:hanging="284"/>
              <w:jc w:val="center"/>
              <w:rPr>
                <w:rFonts w:ascii="Times New Roman" w:hAnsi="Times New Roman"/>
              </w:rPr>
            </w:pPr>
            <w:r w:rsidRPr="00C446B5">
              <w:rPr>
                <w:rFonts w:ascii="Times New Roman" w:hAnsi="Times New Roman"/>
              </w:rPr>
              <w:t>2</w:t>
            </w:r>
          </w:p>
        </w:tc>
        <w:tc>
          <w:tcPr>
            <w:tcW w:w="1272"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 xml:space="preserve">Муниципальное автономное дошкольное образовательное учреждение №7 «Детский сад комбинированного вида» </w:t>
            </w:r>
            <w:proofErr w:type="spellStart"/>
            <w:r w:rsidRPr="00C446B5">
              <w:rPr>
                <w:rFonts w:ascii="Times New Roman" w:hAnsi="Times New Roman"/>
              </w:rPr>
              <w:t>п.Пролетарий</w:t>
            </w:r>
            <w:proofErr w:type="spellEnd"/>
          </w:p>
        </w:tc>
        <w:tc>
          <w:tcPr>
            <w:tcW w:w="970"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 xml:space="preserve">Новгородский район, </w:t>
            </w:r>
            <w:proofErr w:type="spellStart"/>
            <w:r w:rsidRPr="00C446B5">
              <w:rPr>
                <w:rFonts w:ascii="Times New Roman" w:hAnsi="Times New Roman"/>
              </w:rPr>
              <w:t>п.Пролетарий</w:t>
            </w:r>
            <w:proofErr w:type="spellEnd"/>
            <w:r w:rsidRPr="00C446B5">
              <w:rPr>
                <w:rFonts w:ascii="Times New Roman" w:hAnsi="Times New Roman"/>
              </w:rPr>
              <w:t xml:space="preserve">, </w:t>
            </w:r>
            <w:proofErr w:type="spellStart"/>
            <w:r w:rsidRPr="00C446B5">
              <w:rPr>
                <w:rFonts w:ascii="Times New Roman" w:hAnsi="Times New Roman"/>
              </w:rPr>
              <w:t>ул.Пролетарская</w:t>
            </w:r>
            <w:proofErr w:type="spellEnd"/>
            <w:r w:rsidRPr="00C446B5">
              <w:rPr>
                <w:rFonts w:ascii="Times New Roman" w:hAnsi="Times New Roman"/>
              </w:rPr>
              <w:t>, д.40-а</w:t>
            </w:r>
          </w:p>
        </w:tc>
        <w:tc>
          <w:tcPr>
            <w:tcW w:w="682" w:type="pct"/>
            <w:shd w:val="clear" w:color="auto" w:fill="auto"/>
          </w:tcPr>
          <w:p w:rsidR="00715647" w:rsidRPr="00C446B5" w:rsidRDefault="00715647" w:rsidP="00FD23C0">
            <w:pPr>
              <w:spacing w:line="240" w:lineRule="auto"/>
              <w:ind w:firstLine="0"/>
              <w:jc w:val="center"/>
              <w:rPr>
                <w:rFonts w:ascii="Times New Roman" w:hAnsi="Times New Roman"/>
              </w:rPr>
            </w:pPr>
            <w:r w:rsidRPr="00C446B5">
              <w:rPr>
                <w:rFonts w:ascii="Times New Roman" w:hAnsi="Times New Roman"/>
              </w:rPr>
              <w:t>2013</w:t>
            </w:r>
          </w:p>
        </w:tc>
        <w:tc>
          <w:tcPr>
            <w:tcW w:w="881" w:type="pct"/>
            <w:shd w:val="clear" w:color="auto" w:fill="auto"/>
          </w:tcPr>
          <w:p w:rsidR="00715647" w:rsidRPr="00C446B5" w:rsidRDefault="00715647" w:rsidP="001907DE">
            <w:pPr>
              <w:spacing w:line="240" w:lineRule="auto"/>
              <w:ind w:firstLine="0"/>
              <w:jc w:val="center"/>
              <w:rPr>
                <w:rFonts w:ascii="Times New Roman" w:hAnsi="Times New Roman"/>
              </w:rPr>
            </w:pPr>
            <w:r w:rsidRPr="00C446B5">
              <w:rPr>
                <w:rFonts w:ascii="Times New Roman" w:hAnsi="Times New Roman"/>
              </w:rPr>
              <w:t>17</w:t>
            </w:r>
            <w:r w:rsidR="001907DE">
              <w:rPr>
                <w:rFonts w:ascii="Times New Roman" w:hAnsi="Times New Roman"/>
              </w:rPr>
              <w:t>4</w:t>
            </w:r>
          </w:p>
        </w:tc>
        <w:tc>
          <w:tcPr>
            <w:tcW w:w="876" w:type="pct"/>
            <w:shd w:val="clear" w:color="auto" w:fill="auto"/>
          </w:tcPr>
          <w:p w:rsidR="00715647" w:rsidRPr="00C446B5" w:rsidRDefault="001907DE" w:rsidP="00FD23C0">
            <w:pPr>
              <w:spacing w:line="240" w:lineRule="auto"/>
              <w:ind w:firstLine="0"/>
              <w:jc w:val="center"/>
              <w:rPr>
                <w:rFonts w:ascii="Times New Roman" w:hAnsi="Times New Roman"/>
              </w:rPr>
            </w:pPr>
            <w:r>
              <w:rPr>
                <w:rFonts w:ascii="Times New Roman" w:hAnsi="Times New Roman"/>
              </w:rPr>
              <w:t>225</w:t>
            </w:r>
          </w:p>
        </w:tc>
      </w:tr>
    </w:tbl>
    <w:p w:rsidR="003B77C2" w:rsidRDefault="003B77C2" w:rsidP="00FD23C0">
      <w:pPr>
        <w:rPr>
          <w:rFonts w:ascii="Times New Roman" w:hAnsi="Times New Roman"/>
          <w:sz w:val="24"/>
          <w:szCs w:val="24"/>
          <w:lang w:eastAsia="ar-SA" w:bidi="en-US"/>
        </w:rPr>
      </w:pPr>
    </w:p>
    <w:p w:rsidR="00724608" w:rsidRPr="00FD23C0" w:rsidRDefault="00724608" w:rsidP="00FD23C0">
      <w:pPr>
        <w:rPr>
          <w:rFonts w:ascii="Times New Roman" w:hAnsi="Times New Roman"/>
          <w:sz w:val="24"/>
          <w:szCs w:val="24"/>
          <w:lang w:eastAsia="ar-SA" w:bidi="en-US"/>
        </w:rPr>
      </w:pPr>
      <w:r w:rsidRPr="00FD23C0">
        <w:rPr>
          <w:rFonts w:ascii="Times New Roman" w:hAnsi="Times New Roman"/>
          <w:sz w:val="24"/>
          <w:szCs w:val="24"/>
          <w:lang w:eastAsia="ar-SA" w:bidi="en-US"/>
        </w:rPr>
        <w:t>На территории Пролетарского городского поселения находится ОАОУ НПО «Профессиональное училище №21», помещение которого рассчитано на 60 учащихся.</w:t>
      </w:r>
    </w:p>
    <w:p w:rsidR="00724608" w:rsidRPr="00C446B5" w:rsidRDefault="00724608" w:rsidP="00FD23C0">
      <w:pPr>
        <w:rPr>
          <w:rFonts w:ascii="Times New Roman" w:hAnsi="Times New Roman"/>
          <w:sz w:val="24"/>
          <w:szCs w:val="24"/>
          <w:lang w:eastAsia="ar-SA" w:bidi="en-US"/>
        </w:rPr>
      </w:pPr>
      <w:r w:rsidRPr="00FD23C0">
        <w:rPr>
          <w:rFonts w:ascii="Times New Roman" w:hAnsi="Times New Roman"/>
          <w:sz w:val="24"/>
          <w:szCs w:val="24"/>
          <w:lang w:eastAsia="ar-SA" w:bidi="en-US"/>
        </w:rPr>
        <w:t xml:space="preserve">Мощность общеобразовательных учреждений Пролетарского городского поселения составляет 600 мест. Проблемой общего образования Пролетарского городского поселения остается неудовлетворительное состояние материально-технической базы школ, основные </w:t>
      </w:r>
      <w:r w:rsidRPr="00C446B5">
        <w:rPr>
          <w:rFonts w:ascii="Times New Roman" w:hAnsi="Times New Roman"/>
          <w:sz w:val="24"/>
          <w:szCs w:val="24"/>
          <w:lang w:eastAsia="ar-SA" w:bidi="en-US"/>
        </w:rPr>
        <w:t>фонды которых морально и физически устарели. В связи с этим в течение расчётного срока необходимо провести обновление материально-технической базы.</w:t>
      </w:r>
    </w:p>
    <w:p w:rsidR="00724608" w:rsidRPr="00C446B5" w:rsidRDefault="00724608" w:rsidP="00724608">
      <w:pPr>
        <w:rPr>
          <w:rFonts w:ascii="Times New Roman" w:hAnsi="Times New Roman"/>
          <w:sz w:val="24"/>
          <w:szCs w:val="24"/>
          <w:lang w:eastAsia="ar-SA" w:bidi="en-US"/>
        </w:rPr>
      </w:pPr>
      <w:r w:rsidRPr="00C446B5">
        <w:rPr>
          <w:rFonts w:ascii="Times New Roman" w:hAnsi="Times New Roman"/>
          <w:sz w:val="24"/>
          <w:szCs w:val="24"/>
          <w:lang w:eastAsia="ar-SA" w:bidi="en-US"/>
        </w:rPr>
        <w:t>На территории Пролетарского городского поселения расположено два дошкольных образовательных учреждения, обеспечивающих воспитание, обучение, присмотр и уход за детьми в возрасте от 2-х месяцев до 7 лет. Проектная мощность дошкольных учреждений составляет 250 мест. При этом фактически одно из них переполнено, а второе заполнено наполовину. Обеспеченность детей местами в дошкольных учреждениях является важным показателем развития сети дошкольного образования, характеризующим ее емкость.</w:t>
      </w:r>
    </w:p>
    <w:p w:rsidR="00724608" w:rsidRDefault="00724608" w:rsidP="00724608">
      <w:pPr>
        <w:rPr>
          <w:rFonts w:ascii="Times New Roman" w:hAnsi="Times New Roman"/>
          <w:sz w:val="24"/>
          <w:szCs w:val="24"/>
          <w:lang w:eastAsia="ar-SA" w:bidi="en-US"/>
        </w:rPr>
      </w:pPr>
      <w:r w:rsidRPr="00C446B5">
        <w:rPr>
          <w:rFonts w:ascii="Times New Roman" w:hAnsi="Times New Roman"/>
          <w:sz w:val="24"/>
          <w:szCs w:val="24"/>
          <w:lang w:eastAsia="ar-SA" w:bidi="en-US"/>
        </w:rPr>
        <w:t>Система дополнительного образования детей объединяет в единый процесс воспитание, обучение и развитие личности ребенка. В Пролетарском городском поселении имеется два муниципальных учреждения дополнительного образования детей: МУДОД Детская школа искусств (115 учащихся) и МУДОД Центр внешкольной работы (90 чел.).</w:t>
      </w:r>
    </w:p>
    <w:p w:rsidR="00724608" w:rsidRPr="00EE549F" w:rsidRDefault="00724608" w:rsidP="00EE549F">
      <w:pPr>
        <w:spacing w:after="0"/>
        <w:rPr>
          <w:rFonts w:ascii="Times New Roman" w:hAnsi="Times New Roman"/>
          <w:b/>
          <w:sz w:val="24"/>
          <w:szCs w:val="24"/>
        </w:rPr>
      </w:pPr>
      <w:r w:rsidRPr="00EE549F">
        <w:rPr>
          <w:rFonts w:ascii="Times New Roman" w:hAnsi="Times New Roman"/>
          <w:b/>
          <w:sz w:val="24"/>
          <w:szCs w:val="24"/>
        </w:rPr>
        <w:lastRenderedPageBreak/>
        <w:t>Спортивные и физкультурно-оздоровительные учреждения</w:t>
      </w:r>
    </w:p>
    <w:p w:rsidR="00724608" w:rsidRPr="00EE549F" w:rsidRDefault="00724608" w:rsidP="00EE549F">
      <w:pPr>
        <w:spacing w:after="0"/>
        <w:rPr>
          <w:rFonts w:ascii="Times New Roman" w:hAnsi="Times New Roman"/>
          <w:sz w:val="24"/>
          <w:szCs w:val="24"/>
        </w:rPr>
      </w:pPr>
      <w:r w:rsidRPr="00EE549F">
        <w:rPr>
          <w:rFonts w:ascii="Times New Roman" w:hAnsi="Times New Roman"/>
          <w:sz w:val="24"/>
          <w:szCs w:val="24"/>
        </w:rPr>
        <w:t>Объекты физической культуры и спорта на территории городского поселения представлены:</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 xml:space="preserve">плоскостными спортивными сооружениями; </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 xml:space="preserve">спортивными залами; </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 xml:space="preserve">футбольными полями; </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 xml:space="preserve">волейбольными площадками. </w:t>
      </w:r>
    </w:p>
    <w:p w:rsidR="00724608" w:rsidRPr="00EE549F" w:rsidRDefault="00724608" w:rsidP="00EE549F">
      <w:pPr>
        <w:spacing w:after="0"/>
        <w:rPr>
          <w:rFonts w:ascii="Times New Roman" w:hAnsi="Times New Roman"/>
          <w:sz w:val="24"/>
          <w:szCs w:val="24"/>
        </w:rPr>
      </w:pPr>
      <w:r w:rsidRPr="00EE549F">
        <w:rPr>
          <w:rFonts w:ascii="Times New Roman" w:hAnsi="Times New Roman"/>
          <w:sz w:val="24"/>
          <w:szCs w:val="24"/>
        </w:rPr>
        <w:t>Согласно данным федеральной службы государственной статистики на территории Пролетарского городского поселения расположены 6 плоскостных спортивных сооружений и 4 спортивных зала. Объекты физической культуры и спорта должны размещаться на селитебной территории равномерно среди жилой застройки. Зрелищно-спортивные сооружения, предназначенные для проведения соревнований, необходимо размещать в непосредственной взаимосвязи с общественными центрами.</w:t>
      </w:r>
    </w:p>
    <w:p w:rsidR="00724608" w:rsidRPr="00EE549F" w:rsidRDefault="00724608" w:rsidP="00EE549F">
      <w:pPr>
        <w:spacing w:after="0"/>
        <w:rPr>
          <w:rFonts w:ascii="Times New Roman" w:hAnsi="Times New Roman"/>
          <w:sz w:val="24"/>
          <w:szCs w:val="24"/>
        </w:rPr>
      </w:pPr>
      <w:r w:rsidRPr="00EE549F">
        <w:rPr>
          <w:rFonts w:ascii="Times New Roman" w:hAnsi="Times New Roman"/>
          <w:sz w:val="24"/>
          <w:szCs w:val="24"/>
        </w:rPr>
        <w:t>Минимально допустимый уровень обеспеченности объектами области физической культуры и массового спорта:</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объекты физической культуры и массового спорта. Единовременная пропускная способность – 0,19 тыс. человек на 1 тыс. человек;</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 xml:space="preserve">физкультурно-спортивные залы: 350 </w:t>
      </w:r>
      <w:proofErr w:type="spellStart"/>
      <w:r w:rsidRPr="00EE549F">
        <w:rPr>
          <w:rFonts w:ascii="Times New Roman" w:hAnsi="Times New Roman"/>
          <w:sz w:val="24"/>
          <w:szCs w:val="24"/>
        </w:rPr>
        <w:t>кв.м</w:t>
      </w:r>
      <w:proofErr w:type="spellEnd"/>
      <w:r w:rsidRPr="00EE549F">
        <w:rPr>
          <w:rFonts w:ascii="Times New Roman" w:hAnsi="Times New Roman"/>
          <w:sz w:val="24"/>
          <w:szCs w:val="24"/>
        </w:rPr>
        <w:t>. на 1 тыс. человек;</w:t>
      </w:r>
    </w:p>
    <w:p w:rsidR="00724608" w:rsidRPr="00EE549F" w:rsidRDefault="00724608" w:rsidP="00EE549F">
      <w:pPr>
        <w:pStyle w:val="ac"/>
        <w:numPr>
          <w:ilvl w:val="0"/>
          <w:numId w:val="47"/>
        </w:numPr>
        <w:spacing w:after="0"/>
        <w:ind w:left="1050"/>
        <w:rPr>
          <w:rFonts w:ascii="Times New Roman" w:hAnsi="Times New Roman"/>
          <w:sz w:val="24"/>
          <w:szCs w:val="24"/>
        </w:rPr>
      </w:pPr>
      <w:r w:rsidRPr="00EE549F">
        <w:rPr>
          <w:rFonts w:ascii="Times New Roman" w:hAnsi="Times New Roman"/>
          <w:sz w:val="24"/>
          <w:szCs w:val="24"/>
        </w:rPr>
        <w:t>плоскостные сооружения</w:t>
      </w:r>
      <w:r w:rsidRPr="00EE549F">
        <w:rPr>
          <w:rFonts w:ascii="Times New Roman" w:hAnsi="Times New Roman"/>
          <w:sz w:val="24"/>
          <w:szCs w:val="24"/>
        </w:rPr>
        <w:tab/>
        <w:t xml:space="preserve">1950 </w:t>
      </w:r>
      <w:proofErr w:type="spellStart"/>
      <w:r w:rsidRPr="00EE549F">
        <w:rPr>
          <w:rFonts w:ascii="Times New Roman" w:hAnsi="Times New Roman"/>
          <w:sz w:val="24"/>
          <w:szCs w:val="24"/>
        </w:rPr>
        <w:t>кв.м</w:t>
      </w:r>
      <w:proofErr w:type="spellEnd"/>
      <w:r w:rsidRPr="00EE549F">
        <w:rPr>
          <w:rFonts w:ascii="Times New Roman" w:hAnsi="Times New Roman"/>
          <w:sz w:val="24"/>
          <w:szCs w:val="24"/>
        </w:rPr>
        <w:t>. на 1 тыс. человек, в том числе по типу: крытые плоскостные сооружения – 30%, открытые плоскостные сооружения – 70 %.</w:t>
      </w:r>
    </w:p>
    <w:p w:rsidR="00724608" w:rsidRPr="00EE549F" w:rsidRDefault="00724608" w:rsidP="00EE549F">
      <w:pPr>
        <w:spacing w:after="0"/>
        <w:rPr>
          <w:rFonts w:ascii="Times New Roman" w:hAnsi="Times New Roman"/>
          <w:sz w:val="24"/>
          <w:szCs w:val="24"/>
        </w:rPr>
      </w:pPr>
      <w:r w:rsidRPr="00EE549F">
        <w:rPr>
          <w:rFonts w:ascii="Times New Roman" w:hAnsi="Times New Roman"/>
          <w:sz w:val="24"/>
          <w:szCs w:val="24"/>
        </w:rPr>
        <w:t>Обеспеченность населения спортивными объектами недостаточная, что является одной из причин, не позволяющих в полной мере успешно осуществлять задачу оздоровления населения.</w:t>
      </w:r>
    </w:p>
    <w:p w:rsidR="00724608" w:rsidRPr="00EE549F" w:rsidRDefault="00724608" w:rsidP="00EE549F">
      <w:pPr>
        <w:spacing w:after="0"/>
        <w:rPr>
          <w:rFonts w:ascii="Times New Roman" w:hAnsi="Times New Roman"/>
          <w:sz w:val="24"/>
          <w:szCs w:val="24"/>
        </w:rPr>
      </w:pPr>
      <w:r w:rsidRPr="00EE549F">
        <w:rPr>
          <w:rFonts w:ascii="Times New Roman" w:hAnsi="Times New Roman"/>
          <w:sz w:val="24"/>
          <w:szCs w:val="24"/>
        </w:rPr>
        <w:t>Явно прослеживается нехватка спортивных сооружений для населения. Нехватка спортивных сооружений на сегодняшний день является основной проблемой в Пролетарском городском поселении,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724608" w:rsidRPr="00EE549F" w:rsidRDefault="00724608" w:rsidP="00EE549F">
      <w:pPr>
        <w:spacing w:after="0"/>
        <w:rPr>
          <w:rFonts w:ascii="Times New Roman" w:hAnsi="Times New Roman"/>
          <w:sz w:val="24"/>
          <w:szCs w:val="24"/>
        </w:rPr>
      </w:pPr>
      <w:r w:rsidRPr="00EE549F">
        <w:rPr>
          <w:rFonts w:ascii="Times New Roman" w:hAnsi="Times New Roman"/>
          <w:sz w:val="24"/>
          <w:szCs w:val="24"/>
        </w:rPr>
        <w:t xml:space="preserve">Результатом развития сети физкультурно-спортивных объектов </w:t>
      </w:r>
      <w:r w:rsidRPr="00EE549F">
        <w:rPr>
          <w:rFonts w:ascii="Times New Roman" w:hAnsi="Times New Roman"/>
          <w:sz w:val="24"/>
          <w:szCs w:val="24"/>
          <w:lang w:eastAsia="ar-SA" w:bidi="en-US"/>
        </w:rPr>
        <w:t xml:space="preserve">Пролетарского </w:t>
      </w:r>
      <w:r w:rsidRPr="00EE549F">
        <w:rPr>
          <w:rFonts w:ascii="Times New Roman" w:hAnsi="Times New Roman"/>
          <w:sz w:val="24"/>
          <w:szCs w:val="24"/>
        </w:rPr>
        <w:t>городского поселения должно стать доведения их до нормы обеспечения населения путем нового строительства и реконструкции.</w:t>
      </w:r>
    </w:p>
    <w:p w:rsidR="00724608" w:rsidRPr="00EE549F" w:rsidRDefault="00724608" w:rsidP="00EE549F">
      <w:pPr>
        <w:pStyle w:val="afffffffffffff1"/>
        <w:spacing w:line="276" w:lineRule="auto"/>
        <w:rPr>
          <w:b/>
          <w:lang w:val="ru-RU"/>
        </w:rPr>
      </w:pPr>
      <w:r w:rsidRPr="00EE549F">
        <w:rPr>
          <w:b/>
          <w:lang w:val="ru-RU"/>
        </w:rPr>
        <w:t>Учреждения здравоохранения</w:t>
      </w:r>
    </w:p>
    <w:p w:rsidR="00724608" w:rsidRPr="00EE549F" w:rsidRDefault="00724608" w:rsidP="00EE549F">
      <w:pPr>
        <w:pStyle w:val="afffffffffffff1"/>
        <w:spacing w:line="276" w:lineRule="auto"/>
        <w:rPr>
          <w:lang w:val="ru-RU"/>
        </w:rPr>
      </w:pPr>
      <w:r w:rsidRPr="00EE549F">
        <w:rPr>
          <w:lang w:val="ru-RU"/>
        </w:rPr>
        <w:t>Обеспечение населения качественными услугами в области здравоохранения – одна из главнейших задач, стоящая перед органами управления.</w:t>
      </w:r>
    </w:p>
    <w:p w:rsidR="00724608" w:rsidRPr="00EE549F" w:rsidRDefault="00724608" w:rsidP="00EE549F">
      <w:pPr>
        <w:pStyle w:val="afffffffffffff1"/>
        <w:spacing w:line="276" w:lineRule="auto"/>
        <w:rPr>
          <w:lang w:val="ru-RU"/>
        </w:rPr>
      </w:pPr>
      <w:r w:rsidRPr="00EE549F">
        <w:rPr>
          <w:lang w:val="ru-RU"/>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w:t>
      </w:r>
    </w:p>
    <w:p w:rsidR="00724608" w:rsidRPr="00EE549F" w:rsidRDefault="00724608" w:rsidP="00EE549F">
      <w:pPr>
        <w:pStyle w:val="afffffffffffff1"/>
        <w:spacing w:line="276" w:lineRule="auto"/>
        <w:rPr>
          <w:lang w:val="ru-RU"/>
        </w:rPr>
      </w:pPr>
      <w:r w:rsidRPr="00EE549F">
        <w:rPr>
          <w:lang w:val="ru-RU"/>
        </w:rPr>
        <w:t xml:space="preserve">Медицинские услуги населению Пролетарского городского поселения оказывают следующие медицинские учреждения (таблица </w:t>
      </w:r>
      <w:r w:rsidR="003B77C2">
        <w:rPr>
          <w:lang w:val="ru-RU"/>
        </w:rPr>
        <w:t>4</w:t>
      </w:r>
      <w:r w:rsidRPr="00EE549F">
        <w:rPr>
          <w:lang w:val="ru-RU"/>
        </w:rPr>
        <w:t>):</w:t>
      </w:r>
    </w:p>
    <w:p w:rsidR="00724608" w:rsidRDefault="00724608" w:rsidP="00EE549F">
      <w:pPr>
        <w:pStyle w:val="afffffffffffff1"/>
        <w:spacing w:line="276" w:lineRule="auto"/>
        <w:jc w:val="right"/>
        <w:rPr>
          <w:b/>
          <w:i/>
          <w:lang w:val="ru-RU"/>
        </w:rPr>
      </w:pPr>
    </w:p>
    <w:p w:rsidR="003B77C2" w:rsidRPr="00EE549F" w:rsidRDefault="003B77C2" w:rsidP="00EE549F">
      <w:pPr>
        <w:pStyle w:val="afffffffffffff1"/>
        <w:spacing w:line="276" w:lineRule="auto"/>
        <w:jc w:val="right"/>
        <w:rPr>
          <w:b/>
          <w:i/>
          <w:lang w:val="ru-RU"/>
        </w:rPr>
      </w:pPr>
    </w:p>
    <w:p w:rsidR="00724608" w:rsidRPr="00846A20" w:rsidRDefault="00653751" w:rsidP="00724608">
      <w:pPr>
        <w:pStyle w:val="afffffffffffff1"/>
        <w:jc w:val="right"/>
        <w:rPr>
          <w:b/>
          <w:i/>
          <w:sz w:val="22"/>
          <w:szCs w:val="22"/>
          <w:lang w:val="ru-RU"/>
        </w:rPr>
      </w:pPr>
      <w:r>
        <w:rPr>
          <w:b/>
          <w:i/>
          <w:sz w:val="22"/>
          <w:szCs w:val="22"/>
          <w:lang w:val="ru-RU"/>
        </w:rPr>
        <w:lastRenderedPageBreak/>
        <w:t>Таблица 4</w:t>
      </w:r>
    </w:p>
    <w:p w:rsidR="00724608" w:rsidRPr="00846A20" w:rsidRDefault="00724608" w:rsidP="00724608">
      <w:pPr>
        <w:pStyle w:val="afffffffffffff1"/>
        <w:jc w:val="center"/>
        <w:rPr>
          <w:b/>
          <w:i/>
          <w:sz w:val="22"/>
          <w:szCs w:val="22"/>
          <w:lang w:val="ru-RU"/>
        </w:rPr>
      </w:pPr>
      <w:r w:rsidRPr="00846A20">
        <w:rPr>
          <w:b/>
          <w:i/>
          <w:sz w:val="22"/>
          <w:szCs w:val="22"/>
          <w:lang w:val="ru-RU"/>
        </w:rPr>
        <w:t>Перечень учреждений здравоохранения Пролетарского городского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262"/>
        <w:gridCol w:w="2158"/>
        <w:gridCol w:w="2666"/>
      </w:tblGrid>
      <w:tr w:rsidR="003B77C2" w:rsidRPr="00E60E15" w:rsidTr="003B77C2">
        <w:tc>
          <w:tcPr>
            <w:tcW w:w="1266" w:type="pct"/>
            <w:shd w:val="clear" w:color="auto" w:fill="auto"/>
          </w:tcPr>
          <w:p w:rsidR="003B77C2" w:rsidRPr="00EE549F" w:rsidRDefault="003B77C2" w:rsidP="00E60E15">
            <w:pPr>
              <w:spacing w:line="240" w:lineRule="auto"/>
              <w:ind w:left="142" w:hanging="142"/>
              <w:jc w:val="center"/>
              <w:rPr>
                <w:rFonts w:ascii="Times New Roman" w:hAnsi="Times New Roman"/>
                <w:b/>
                <w:i/>
              </w:rPr>
            </w:pPr>
            <w:r w:rsidRPr="00EE549F">
              <w:rPr>
                <w:rFonts w:ascii="Times New Roman" w:hAnsi="Times New Roman"/>
                <w:b/>
                <w:i/>
              </w:rPr>
              <w:t>Название учреждения</w:t>
            </w:r>
          </w:p>
        </w:tc>
        <w:tc>
          <w:tcPr>
            <w:tcW w:w="1192" w:type="pct"/>
            <w:shd w:val="clear" w:color="auto" w:fill="auto"/>
          </w:tcPr>
          <w:p w:rsidR="003B77C2" w:rsidRPr="00EE549F" w:rsidRDefault="003B77C2" w:rsidP="00E60E15">
            <w:pPr>
              <w:spacing w:line="240" w:lineRule="auto"/>
              <w:ind w:left="142" w:hanging="142"/>
              <w:jc w:val="center"/>
              <w:rPr>
                <w:rFonts w:ascii="Times New Roman" w:hAnsi="Times New Roman"/>
                <w:b/>
                <w:i/>
              </w:rPr>
            </w:pPr>
            <w:r w:rsidRPr="00EE549F">
              <w:rPr>
                <w:rFonts w:ascii="Times New Roman" w:hAnsi="Times New Roman"/>
                <w:b/>
                <w:i/>
              </w:rPr>
              <w:t>Адрес</w:t>
            </w:r>
          </w:p>
        </w:tc>
        <w:tc>
          <w:tcPr>
            <w:tcW w:w="1137" w:type="pct"/>
            <w:shd w:val="clear" w:color="auto" w:fill="auto"/>
          </w:tcPr>
          <w:p w:rsidR="003B77C2" w:rsidRPr="00EE549F" w:rsidRDefault="003B77C2" w:rsidP="00E60E15">
            <w:pPr>
              <w:spacing w:line="240" w:lineRule="auto"/>
              <w:ind w:left="142" w:hanging="142"/>
              <w:jc w:val="center"/>
              <w:rPr>
                <w:rFonts w:ascii="Times New Roman" w:hAnsi="Times New Roman"/>
                <w:b/>
                <w:i/>
              </w:rPr>
            </w:pPr>
            <w:r w:rsidRPr="00EE549F">
              <w:rPr>
                <w:rFonts w:ascii="Times New Roman" w:hAnsi="Times New Roman"/>
                <w:b/>
                <w:i/>
              </w:rPr>
              <w:t>Год постройки</w:t>
            </w:r>
          </w:p>
        </w:tc>
        <w:tc>
          <w:tcPr>
            <w:tcW w:w="1405" w:type="pct"/>
            <w:shd w:val="clear" w:color="auto" w:fill="auto"/>
          </w:tcPr>
          <w:p w:rsidR="003B77C2" w:rsidRPr="00EE549F" w:rsidRDefault="003B77C2" w:rsidP="00E60E15">
            <w:pPr>
              <w:spacing w:line="240" w:lineRule="auto"/>
              <w:ind w:left="142" w:hanging="142"/>
              <w:jc w:val="center"/>
              <w:rPr>
                <w:rFonts w:ascii="Times New Roman" w:hAnsi="Times New Roman"/>
                <w:b/>
                <w:i/>
              </w:rPr>
            </w:pPr>
            <w:r w:rsidRPr="00EE549F">
              <w:rPr>
                <w:rFonts w:ascii="Times New Roman" w:hAnsi="Times New Roman"/>
                <w:b/>
                <w:i/>
              </w:rPr>
              <w:t>Проектная вместимость</w:t>
            </w:r>
          </w:p>
        </w:tc>
      </w:tr>
      <w:tr w:rsidR="003B77C2" w:rsidRPr="00E60E15" w:rsidTr="003B77C2">
        <w:tc>
          <w:tcPr>
            <w:tcW w:w="1266" w:type="pct"/>
          </w:tcPr>
          <w:p w:rsidR="003B77C2" w:rsidRPr="00E60E15" w:rsidRDefault="003B77C2" w:rsidP="00E60E15">
            <w:pPr>
              <w:spacing w:line="240" w:lineRule="auto"/>
              <w:ind w:left="-79" w:firstLine="79"/>
              <w:jc w:val="center"/>
              <w:rPr>
                <w:rFonts w:ascii="Times New Roman" w:hAnsi="Times New Roman"/>
              </w:rPr>
            </w:pPr>
            <w:r w:rsidRPr="00E60E15">
              <w:rPr>
                <w:rFonts w:ascii="Times New Roman" w:hAnsi="Times New Roman"/>
              </w:rPr>
              <w:t>Пролетарская больница ГОБУЗ «НЦРБ»</w:t>
            </w:r>
          </w:p>
        </w:tc>
        <w:tc>
          <w:tcPr>
            <w:tcW w:w="1192" w:type="pct"/>
          </w:tcPr>
          <w:p w:rsidR="003B77C2" w:rsidRPr="00E60E15" w:rsidRDefault="003B77C2" w:rsidP="00E60E15">
            <w:pPr>
              <w:spacing w:line="240" w:lineRule="auto"/>
              <w:ind w:firstLine="0"/>
              <w:jc w:val="center"/>
              <w:rPr>
                <w:rFonts w:ascii="Times New Roman" w:hAnsi="Times New Roman"/>
                <w:color w:val="000000"/>
              </w:rPr>
            </w:pPr>
            <w:r w:rsidRPr="00E60E15">
              <w:rPr>
                <w:rFonts w:ascii="Times New Roman" w:hAnsi="Times New Roman"/>
                <w:color w:val="000000"/>
              </w:rPr>
              <w:t xml:space="preserve">Новгородский район, </w:t>
            </w:r>
          </w:p>
          <w:p w:rsidR="003B77C2" w:rsidRPr="00E60E15" w:rsidRDefault="003B77C2" w:rsidP="00E60E15">
            <w:pPr>
              <w:spacing w:line="240" w:lineRule="auto"/>
              <w:ind w:left="-108" w:firstLine="0"/>
              <w:jc w:val="center"/>
              <w:rPr>
                <w:rFonts w:ascii="Times New Roman" w:hAnsi="Times New Roman"/>
              </w:rPr>
            </w:pPr>
            <w:r w:rsidRPr="00E60E15">
              <w:rPr>
                <w:rFonts w:ascii="Times New Roman" w:hAnsi="Times New Roman"/>
                <w:color w:val="000000"/>
              </w:rPr>
              <w:t>п. Пролетарий, ул. Ленина, д.10</w:t>
            </w:r>
          </w:p>
        </w:tc>
        <w:tc>
          <w:tcPr>
            <w:tcW w:w="1137" w:type="pct"/>
          </w:tcPr>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1978</w:t>
            </w:r>
          </w:p>
        </w:tc>
        <w:tc>
          <w:tcPr>
            <w:tcW w:w="1405" w:type="pct"/>
          </w:tcPr>
          <w:p w:rsidR="003B77C2" w:rsidRPr="00E60E15" w:rsidRDefault="003B77C2" w:rsidP="00E60E15">
            <w:pPr>
              <w:spacing w:line="240" w:lineRule="auto"/>
              <w:ind w:firstLine="0"/>
              <w:rPr>
                <w:rFonts w:ascii="Times New Roman" w:hAnsi="Times New Roman"/>
              </w:rPr>
            </w:pPr>
            <w:r w:rsidRPr="00E60E15">
              <w:rPr>
                <w:rFonts w:ascii="Times New Roman" w:hAnsi="Times New Roman"/>
              </w:rPr>
              <w:t>Поликлиника - 300 посещений в смену</w:t>
            </w:r>
          </w:p>
          <w:p w:rsidR="003B77C2" w:rsidRPr="00E60E15" w:rsidRDefault="003B77C2" w:rsidP="00E60E15">
            <w:pPr>
              <w:spacing w:line="240" w:lineRule="auto"/>
              <w:ind w:firstLine="0"/>
              <w:rPr>
                <w:rFonts w:ascii="Times New Roman" w:hAnsi="Times New Roman"/>
              </w:rPr>
            </w:pPr>
          </w:p>
          <w:p w:rsidR="003B77C2" w:rsidRPr="00E60E15" w:rsidRDefault="00A3402A" w:rsidP="00A3402A">
            <w:pPr>
              <w:spacing w:line="240" w:lineRule="auto"/>
              <w:ind w:firstLine="0"/>
              <w:rPr>
                <w:rFonts w:ascii="Times New Roman" w:hAnsi="Times New Roman"/>
              </w:rPr>
            </w:pPr>
            <w:r>
              <w:rPr>
                <w:rFonts w:ascii="Times New Roman" w:hAnsi="Times New Roman"/>
              </w:rPr>
              <w:t>Стационар-149</w:t>
            </w:r>
            <w:r w:rsidR="003B77C2" w:rsidRPr="00E60E15">
              <w:rPr>
                <w:rFonts w:ascii="Times New Roman" w:hAnsi="Times New Roman"/>
              </w:rPr>
              <w:t xml:space="preserve"> коек</w:t>
            </w:r>
          </w:p>
        </w:tc>
      </w:tr>
      <w:tr w:rsidR="003B77C2" w:rsidRPr="00E60E15" w:rsidTr="003B77C2">
        <w:tc>
          <w:tcPr>
            <w:tcW w:w="1266" w:type="pct"/>
          </w:tcPr>
          <w:p w:rsidR="003B77C2" w:rsidRPr="00E60E15" w:rsidRDefault="003B77C2" w:rsidP="003B77C2">
            <w:pPr>
              <w:spacing w:line="240" w:lineRule="auto"/>
              <w:ind w:left="-79" w:firstLine="79"/>
              <w:jc w:val="center"/>
              <w:rPr>
                <w:rFonts w:ascii="Times New Roman" w:hAnsi="Times New Roman"/>
              </w:rPr>
            </w:pPr>
            <w:proofErr w:type="spellStart"/>
            <w:r w:rsidRPr="00E60E15">
              <w:rPr>
                <w:rFonts w:ascii="Times New Roman" w:hAnsi="Times New Roman"/>
                <w:color w:val="000000"/>
                <w:kern w:val="36"/>
              </w:rPr>
              <w:t>Гостецкий</w:t>
            </w:r>
            <w:proofErr w:type="spellEnd"/>
            <w:r w:rsidRPr="00E60E15">
              <w:rPr>
                <w:rFonts w:ascii="Times New Roman" w:hAnsi="Times New Roman"/>
                <w:color w:val="000000"/>
              </w:rPr>
              <w:t xml:space="preserve"> фельдшерско-акушерский пункт</w:t>
            </w:r>
            <w:r w:rsidRPr="00E60E15">
              <w:rPr>
                <w:rFonts w:ascii="Times New Roman" w:hAnsi="Times New Roman"/>
              </w:rPr>
              <w:t xml:space="preserve"> ГОБУЗ «НЦРБ»</w:t>
            </w:r>
          </w:p>
        </w:tc>
        <w:tc>
          <w:tcPr>
            <w:tcW w:w="1192" w:type="pct"/>
          </w:tcPr>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Новгородский район,</w:t>
            </w:r>
          </w:p>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 xml:space="preserve">д. </w:t>
            </w:r>
            <w:proofErr w:type="spellStart"/>
            <w:r w:rsidRPr="00E60E15">
              <w:rPr>
                <w:rFonts w:ascii="Times New Roman" w:hAnsi="Times New Roman"/>
              </w:rPr>
              <w:t>Гостцы</w:t>
            </w:r>
            <w:proofErr w:type="spellEnd"/>
            <w:r w:rsidRPr="00E60E15">
              <w:rPr>
                <w:rFonts w:ascii="Times New Roman" w:hAnsi="Times New Roman"/>
              </w:rPr>
              <w:t>,</w:t>
            </w:r>
          </w:p>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ул. Молодежная, д.9</w:t>
            </w:r>
          </w:p>
        </w:tc>
        <w:tc>
          <w:tcPr>
            <w:tcW w:w="1137" w:type="pct"/>
          </w:tcPr>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1983</w:t>
            </w:r>
          </w:p>
        </w:tc>
        <w:tc>
          <w:tcPr>
            <w:tcW w:w="1405" w:type="pct"/>
          </w:tcPr>
          <w:p w:rsidR="003B77C2" w:rsidRPr="00E60E15" w:rsidRDefault="003B77C2" w:rsidP="00E60E15">
            <w:pPr>
              <w:spacing w:line="240" w:lineRule="auto"/>
              <w:ind w:firstLine="0"/>
              <w:rPr>
                <w:rFonts w:ascii="Times New Roman" w:hAnsi="Times New Roman"/>
              </w:rPr>
            </w:pPr>
            <w:r w:rsidRPr="00E60E15">
              <w:rPr>
                <w:rFonts w:ascii="Times New Roman" w:hAnsi="Times New Roman"/>
              </w:rPr>
              <w:t>Жилое помещение (квартира) переоборудовано в Фельдшерско- акушерский пункт</w:t>
            </w:r>
          </w:p>
        </w:tc>
      </w:tr>
      <w:tr w:rsidR="003B77C2" w:rsidRPr="00E60E15" w:rsidTr="003B77C2">
        <w:tc>
          <w:tcPr>
            <w:tcW w:w="1266" w:type="pct"/>
          </w:tcPr>
          <w:p w:rsidR="003B77C2" w:rsidRPr="00E60E15" w:rsidRDefault="003B77C2" w:rsidP="00E60E15">
            <w:pPr>
              <w:spacing w:line="240" w:lineRule="auto"/>
              <w:ind w:left="-79" w:hanging="142"/>
              <w:jc w:val="center"/>
              <w:rPr>
                <w:rFonts w:ascii="Times New Roman" w:hAnsi="Times New Roman"/>
              </w:rPr>
            </w:pPr>
            <w:proofErr w:type="spellStart"/>
            <w:r w:rsidRPr="00E60E15">
              <w:rPr>
                <w:rFonts w:ascii="Times New Roman" w:hAnsi="Times New Roman"/>
                <w:color w:val="000000"/>
              </w:rPr>
              <w:t>Красностанский</w:t>
            </w:r>
            <w:proofErr w:type="spellEnd"/>
            <w:r w:rsidRPr="00E60E15">
              <w:rPr>
                <w:rFonts w:ascii="Times New Roman" w:hAnsi="Times New Roman"/>
                <w:color w:val="000000"/>
              </w:rPr>
              <w:t xml:space="preserve"> фельдшерско-акушерский пункт </w:t>
            </w:r>
            <w:r w:rsidRPr="00E60E15">
              <w:rPr>
                <w:rFonts w:ascii="Times New Roman" w:hAnsi="Times New Roman"/>
              </w:rPr>
              <w:t>ГОБУЗ «НЦРБ»</w:t>
            </w:r>
          </w:p>
        </w:tc>
        <w:tc>
          <w:tcPr>
            <w:tcW w:w="1192" w:type="pct"/>
          </w:tcPr>
          <w:p w:rsidR="003B77C2" w:rsidRPr="00E60E15" w:rsidRDefault="003B77C2" w:rsidP="00E60E15">
            <w:pPr>
              <w:spacing w:line="240" w:lineRule="auto"/>
              <w:ind w:left="-108" w:hanging="142"/>
              <w:jc w:val="center"/>
              <w:rPr>
                <w:rFonts w:ascii="Times New Roman" w:hAnsi="Times New Roman"/>
                <w:color w:val="000000"/>
              </w:rPr>
            </w:pPr>
            <w:r w:rsidRPr="00E60E15">
              <w:rPr>
                <w:rFonts w:ascii="Times New Roman" w:hAnsi="Times New Roman"/>
                <w:color w:val="000000"/>
              </w:rPr>
              <w:t>Новгородский район,</w:t>
            </w:r>
          </w:p>
          <w:p w:rsidR="003B77C2" w:rsidRPr="00E60E15" w:rsidRDefault="003B77C2" w:rsidP="00E60E15">
            <w:pPr>
              <w:spacing w:line="240" w:lineRule="auto"/>
              <w:ind w:left="-108" w:hanging="142"/>
              <w:jc w:val="center"/>
              <w:rPr>
                <w:rFonts w:ascii="Times New Roman" w:hAnsi="Times New Roman"/>
                <w:color w:val="000000"/>
              </w:rPr>
            </w:pPr>
            <w:r w:rsidRPr="00E60E15">
              <w:rPr>
                <w:rFonts w:ascii="Times New Roman" w:hAnsi="Times New Roman"/>
                <w:color w:val="000000"/>
              </w:rPr>
              <w:t>д. Красные Станки,</w:t>
            </w:r>
          </w:p>
          <w:p w:rsidR="003B77C2" w:rsidRPr="00E60E15" w:rsidRDefault="003B77C2" w:rsidP="00E60E15">
            <w:pPr>
              <w:spacing w:line="240" w:lineRule="auto"/>
              <w:ind w:left="-108" w:hanging="142"/>
              <w:jc w:val="center"/>
              <w:rPr>
                <w:rFonts w:ascii="Times New Roman" w:hAnsi="Times New Roman"/>
              </w:rPr>
            </w:pPr>
            <w:r w:rsidRPr="00E60E15">
              <w:rPr>
                <w:rFonts w:ascii="Times New Roman" w:hAnsi="Times New Roman"/>
                <w:bCs/>
              </w:rPr>
              <w:t>ул. Центральная, д. 106</w:t>
            </w:r>
          </w:p>
        </w:tc>
        <w:tc>
          <w:tcPr>
            <w:tcW w:w="1137" w:type="pct"/>
          </w:tcPr>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 xml:space="preserve">1939г. </w:t>
            </w:r>
          </w:p>
          <w:p w:rsidR="003B77C2" w:rsidRPr="00E60E15" w:rsidRDefault="003B77C2" w:rsidP="00E60E15">
            <w:pPr>
              <w:spacing w:line="240" w:lineRule="auto"/>
              <w:ind w:hanging="142"/>
              <w:jc w:val="center"/>
              <w:rPr>
                <w:rFonts w:ascii="Times New Roman" w:hAnsi="Times New Roman"/>
              </w:rPr>
            </w:pPr>
            <w:r w:rsidRPr="00E60E15">
              <w:rPr>
                <w:rFonts w:ascii="Times New Roman" w:hAnsi="Times New Roman"/>
              </w:rPr>
              <w:t>Дата последнего капитального ремонта 1978г.</w:t>
            </w:r>
          </w:p>
        </w:tc>
        <w:tc>
          <w:tcPr>
            <w:tcW w:w="1405" w:type="pct"/>
          </w:tcPr>
          <w:p w:rsidR="003B77C2" w:rsidRPr="00E60E15" w:rsidRDefault="003B77C2" w:rsidP="003B77C2">
            <w:pPr>
              <w:spacing w:line="240" w:lineRule="auto"/>
              <w:ind w:firstLine="0"/>
              <w:rPr>
                <w:rFonts w:ascii="Times New Roman" w:hAnsi="Times New Roman"/>
              </w:rPr>
            </w:pPr>
            <w:r w:rsidRPr="00E60E15">
              <w:rPr>
                <w:rFonts w:ascii="Times New Roman" w:hAnsi="Times New Roman"/>
              </w:rPr>
              <w:t>Здание жилого дома переоборудовано в Фельдшерско- акушерский пункт</w:t>
            </w:r>
          </w:p>
        </w:tc>
      </w:tr>
    </w:tbl>
    <w:p w:rsidR="00724608" w:rsidRPr="00846A20" w:rsidRDefault="00724608" w:rsidP="00724608">
      <w:pPr>
        <w:pStyle w:val="afffffffffffff1"/>
        <w:rPr>
          <w:sz w:val="22"/>
          <w:szCs w:val="22"/>
          <w:lang w:val="ru-RU"/>
        </w:rPr>
      </w:pPr>
    </w:p>
    <w:p w:rsidR="003B77C2" w:rsidRDefault="003B77C2" w:rsidP="00EE549F">
      <w:pPr>
        <w:pStyle w:val="afffffffffffff1"/>
        <w:spacing w:line="276" w:lineRule="auto"/>
        <w:rPr>
          <w:lang w:val="ru-RU"/>
        </w:rPr>
      </w:pPr>
      <w:r w:rsidRPr="003B77C2">
        <w:rPr>
          <w:lang w:val="ru-RU"/>
        </w:rPr>
        <w:t xml:space="preserve">В рамках подпрограммы «Оказание паллиативной помощи населению» государственной программы Новгородской области до 2025 года» с 09.01.2019 работает паллиативное отделение на 20 коек на базе Пролетарской больницы и выездная патронажная бригада. Закуплено оборудование и необходимые средства ухода и лечения. </w:t>
      </w:r>
    </w:p>
    <w:p w:rsidR="00233EA3" w:rsidRDefault="00233EA3" w:rsidP="00233EA3">
      <w:pPr>
        <w:pStyle w:val="afffffffffffff1"/>
        <w:rPr>
          <w:lang w:val="ru-RU"/>
        </w:rPr>
      </w:pPr>
      <w:r w:rsidRPr="00233EA3">
        <w:rPr>
          <w:lang w:val="ru-RU"/>
        </w:rPr>
        <w:t xml:space="preserve">В рамках проекта «Бережливая поликлиника» подпрограммы «Профилактика заболеваний, формирование здорового образа жизни и развитие первичной медико-санитарной помощи» государственной программы Новгородской области «Развитие здравоохранения Новгородской области до 2025 года» </w:t>
      </w:r>
      <w:r>
        <w:rPr>
          <w:lang w:val="ru-RU"/>
        </w:rPr>
        <w:t>проводится ремонт</w:t>
      </w:r>
      <w:r w:rsidRPr="00233EA3">
        <w:rPr>
          <w:lang w:val="ru-RU"/>
        </w:rPr>
        <w:t xml:space="preserve"> Пролетарской больницы. </w:t>
      </w:r>
    </w:p>
    <w:p w:rsidR="00724608" w:rsidRPr="00EE549F" w:rsidRDefault="00724608" w:rsidP="00EE549F">
      <w:pPr>
        <w:pStyle w:val="afffffffffffff1"/>
        <w:spacing w:line="276" w:lineRule="auto"/>
        <w:rPr>
          <w:lang w:val="ru-RU"/>
        </w:rPr>
      </w:pPr>
      <w:r w:rsidRPr="00EE549F">
        <w:rPr>
          <w:lang w:val="ru-RU"/>
        </w:rPr>
        <w:t>В последнее время нагрузки на амбулаторно-поликлинические учреждения начинают возрастать, поэтому необходимо создать резерв мощностей, который будет благоприятно способствовать активному освоению на территории стационарно-замещающих технологий лечения, что позволит значительно снизить заболеваемость населения и нагрузку на больницу.</w:t>
      </w:r>
    </w:p>
    <w:p w:rsidR="00724608" w:rsidRPr="00EE549F" w:rsidRDefault="00724608" w:rsidP="00EE549F">
      <w:pPr>
        <w:pStyle w:val="afffffffffffff1"/>
        <w:spacing w:line="276" w:lineRule="auto"/>
        <w:rPr>
          <w:lang w:val="ru-RU"/>
        </w:rPr>
      </w:pPr>
      <w:r w:rsidRPr="00EE549F">
        <w:rPr>
          <w:lang w:val="ru-RU"/>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724608" w:rsidRPr="00EE549F" w:rsidRDefault="00724608" w:rsidP="00EE549F">
      <w:pPr>
        <w:pStyle w:val="afffffffffffff1"/>
        <w:spacing w:line="276" w:lineRule="auto"/>
        <w:rPr>
          <w:lang w:val="ru-RU"/>
        </w:rPr>
      </w:pPr>
      <w:r w:rsidRPr="00EE549F">
        <w:rPr>
          <w:lang w:val="ru-RU"/>
        </w:rPr>
        <w:t xml:space="preserve">Основной проблемой здравоохранения муниципального образования является слабая материально-техническая база здравоохранения, что сказывается на уровне оказываемой медицинской помощи. </w:t>
      </w:r>
    </w:p>
    <w:p w:rsidR="00724608" w:rsidRPr="00EE549F" w:rsidRDefault="00724608" w:rsidP="00EE549F">
      <w:pPr>
        <w:pStyle w:val="afffffffffffff1"/>
        <w:spacing w:line="276" w:lineRule="auto"/>
        <w:rPr>
          <w:lang w:val="ru-RU"/>
        </w:rPr>
      </w:pPr>
      <w:r w:rsidRPr="00EE549F">
        <w:rPr>
          <w:lang w:val="ru-RU"/>
        </w:rPr>
        <w:t xml:space="preserve">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w:t>
      </w:r>
      <w:r w:rsidRPr="00EE549F">
        <w:rPr>
          <w:lang w:val="ru-RU"/>
        </w:rPr>
        <w:lastRenderedPageBreak/>
        <w:t>медицинской помощи населению при диспансеризации, специализированной помощи, снизят уровень заболеваемости и улучшат демографические показатели.</w:t>
      </w:r>
    </w:p>
    <w:p w:rsidR="00724608" w:rsidRPr="00EE549F" w:rsidRDefault="00724608" w:rsidP="00EE549F">
      <w:pPr>
        <w:pStyle w:val="afffffffffffff1"/>
        <w:spacing w:line="276" w:lineRule="auto"/>
        <w:rPr>
          <w:lang w:val="ru-RU"/>
        </w:rPr>
      </w:pPr>
      <w:r w:rsidRPr="00EE549F">
        <w:rPr>
          <w:lang w:val="ru-RU"/>
        </w:rPr>
        <w:t>Доступность амбулаторий, ФАП и аптек в городской местности согласно СП 42.13330.2016. «Свод правил. Градостроительство. Планировка и застройка городских и сельских поселений. Актуализированная редакция СНиП 2.07.01-89*» принимается в пределах 30 минут (с использованием транспорта).</w:t>
      </w:r>
    </w:p>
    <w:p w:rsidR="00724608" w:rsidRDefault="00724608" w:rsidP="00724608">
      <w:pPr>
        <w:pStyle w:val="afffffffffffff1"/>
        <w:rPr>
          <w:b/>
          <w:lang w:val="ru-RU"/>
        </w:rPr>
      </w:pPr>
    </w:p>
    <w:p w:rsidR="00724608" w:rsidRPr="00BD3B22" w:rsidRDefault="00724608" w:rsidP="00724608">
      <w:pPr>
        <w:pStyle w:val="afffffffffffff1"/>
        <w:rPr>
          <w:b/>
          <w:lang w:val="ru-RU"/>
        </w:rPr>
      </w:pPr>
      <w:r w:rsidRPr="00BD3B22">
        <w:rPr>
          <w:b/>
          <w:lang w:val="ru-RU"/>
        </w:rPr>
        <w:t>Учреждения культуры и искусства</w:t>
      </w:r>
    </w:p>
    <w:p w:rsidR="00724608" w:rsidRDefault="00724608" w:rsidP="00724608">
      <w:pPr>
        <w:pStyle w:val="afffffffffffff1"/>
        <w:rPr>
          <w:lang w:val="ru-RU"/>
        </w:rPr>
      </w:pPr>
      <w:r w:rsidRPr="00657D5D">
        <w:rPr>
          <w:lang w:val="ru-RU"/>
        </w:rPr>
        <w:t xml:space="preserve">Сеть учреждений культуры </w:t>
      </w:r>
      <w:r w:rsidRPr="0089728B">
        <w:rPr>
          <w:lang w:val="ru-RU"/>
        </w:rPr>
        <w:t xml:space="preserve">Пролетарского </w:t>
      </w:r>
      <w:r>
        <w:rPr>
          <w:lang w:val="ru-RU"/>
        </w:rPr>
        <w:t xml:space="preserve">городского поселения </w:t>
      </w:r>
      <w:r w:rsidRPr="00657D5D">
        <w:rPr>
          <w:lang w:val="ru-RU"/>
        </w:rPr>
        <w:t xml:space="preserve">представлена </w:t>
      </w:r>
      <w:r>
        <w:rPr>
          <w:lang w:val="ru-RU"/>
        </w:rPr>
        <w:t xml:space="preserve">следующими учреждениями (таблица </w:t>
      </w:r>
      <w:r w:rsidR="00296D4D">
        <w:rPr>
          <w:lang w:val="ru-RU"/>
        </w:rPr>
        <w:t>5</w:t>
      </w:r>
      <w:r>
        <w:rPr>
          <w:lang w:val="ru-RU"/>
        </w:rPr>
        <w:t>):</w:t>
      </w:r>
    </w:p>
    <w:p w:rsidR="00724608" w:rsidRPr="00CE3A19" w:rsidRDefault="00724608" w:rsidP="00724608">
      <w:pPr>
        <w:pStyle w:val="afffffffffffff1"/>
        <w:jc w:val="right"/>
        <w:rPr>
          <w:b/>
          <w:i/>
          <w:lang w:val="ru-RU"/>
        </w:rPr>
      </w:pPr>
      <w:r>
        <w:rPr>
          <w:b/>
          <w:i/>
          <w:lang w:val="ru-RU"/>
        </w:rPr>
        <w:t xml:space="preserve">Таблица </w:t>
      </w:r>
      <w:r w:rsidR="00653751">
        <w:rPr>
          <w:b/>
          <w:i/>
          <w:lang w:val="ru-RU"/>
        </w:rPr>
        <w:t>5</w:t>
      </w:r>
    </w:p>
    <w:p w:rsidR="00724608" w:rsidRDefault="00724608" w:rsidP="00724608">
      <w:pPr>
        <w:pStyle w:val="afffffffffffff1"/>
        <w:jc w:val="center"/>
        <w:rPr>
          <w:b/>
          <w:i/>
          <w:lang w:val="ru-RU"/>
        </w:rPr>
      </w:pPr>
      <w:r w:rsidRPr="00CE3A19">
        <w:rPr>
          <w:b/>
          <w:i/>
          <w:lang w:val="ru-RU"/>
        </w:rPr>
        <w:t xml:space="preserve">Перечень учреждений культуры и искусства </w:t>
      </w:r>
      <w:r w:rsidRPr="0089728B">
        <w:rPr>
          <w:b/>
          <w:i/>
          <w:lang w:val="ru-RU"/>
        </w:rPr>
        <w:t xml:space="preserve">Пролетарского </w:t>
      </w:r>
      <w:r>
        <w:rPr>
          <w:b/>
          <w:i/>
          <w:lang w:val="ru-RU"/>
        </w:rPr>
        <w:t>городского поселения</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3125"/>
        <w:gridCol w:w="3092"/>
        <w:gridCol w:w="1498"/>
        <w:gridCol w:w="1777"/>
      </w:tblGrid>
      <w:tr w:rsidR="00715647" w:rsidRPr="00EE549F" w:rsidTr="00715647">
        <w:tc>
          <w:tcPr>
            <w:tcW w:w="1646" w:type="pct"/>
            <w:shd w:val="clear" w:color="auto" w:fill="auto"/>
          </w:tcPr>
          <w:p w:rsidR="00715647" w:rsidRPr="00EE549F" w:rsidRDefault="00715647" w:rsidP="00EE549F">
            <w:pPr>
              <w:pStyle w:val="afff9"/>
              <w:ind w:firstLine="0"/>
              <w:jc w:val="center"/>
              <w:rPr>
                <w:b/>
                <w:bCs/>
                <w:i/>
                <w:szCs w:val="24"/>
              </w:rPr>
            </w:pPr>
            <w:r w:rsidRPr="00EE549F">
              <w:rPr>
                <w:b/>
                <w:bCs/>
                <w:i/>
                <w:szCs w:val="24"/>
              </w:rPr>
              <w:t>Название учреждения</w:t>
            </w:r>
          </w:p>
        </w:tc>
        <w:tc>
          <w:tcPr>
            <w:tcW w:w="1629" w:type="pct"/>
            <w:shd w:val="clear" w:color="auto" w:fill="auto"/>
          </w:tcPr>
          <w:p w:rsidR="00715647" w:rsidRPr="00EE549F" w:rsidRDefault="00715647" w:rsidP="00EE549F">
            <w:pPr>
              <w:pStyle w:val="afff9"/>
              <w:ind w:firstLine="0"/>
              <w:jc w:val="center"/>
              <w:rPr>
                <w:b/>
                <w:bCs/>
                <w:i/>
                <w:szCs w:val="24"/>
              </w:rPr>
            </w:pPr>
            <w:r w:rsidRPr="00EE549F">
              <w:rPr>
                <w:b/>
                <w:bCs/>
                <w:i/>
                <w:szCs w:val="24"/>
              </w:rPr>
              <w:t>Местонахождение</w:t>
            </w:r>
          </w:p>
        </w:tc>
        <w:tc>
          <w:tcPr>
            <w:tcW w:w="789" w:type="pct"/>
            <w:shd w:val="clear" w:color="auto" w:fill="auto"/>
          </w:tcPr>
          <w:p w:rsidR="00715647" w:rsidRPr="00EE549F" w:rsidRDefault="00715647" w:rsidP="00EE549F">
            <w:pPr>
              <w:pStyle w:val="afff9"/>
              <w:ind w:firstLine="0"/>
              <w:jc w:val="center"/>
              <w:rPr>
                <w:b/>
                <w:bCs/>
                <w:i/>
                <w:szCs w:val="24"/>
              </w:rPr>
            </w:pPr>
            <w:r w:rsidRPr="00EE549F">
              <w:rPr>
                <w:b/>
                <w:bCs/>
                <w:i/>
                <w:szCs w:val="24"/>
              </w:rPr>
              <w:t>Год постройки</w:t>
            </w:r>
          </w:p>
        </w:tc>
        <w:tc>
          <w:tcPr>
            <w:tcW w:w="936" w:type="pct"/>
            <w:shd w:val="clear" w:color="auto" w:fill="auto"/>
          </w:tcPr>
          <w:p w:rsidR="00715647" w:rsidRPr="00EE549F" w:rsidRDefault="00715647" w:rsidP="00EE549F">
            <w:pPr>
              <w:pStyle w:val="afff9"/>
              <w:ind w:firstLine="0"/>
              <w:jc w:val="center"/>
              <w:rPr>
                <w:b/>
                <w:bCs/>
                <w:i/>
                <w:szCs w:val="24"/>
              </w:rPr>
            </w:pPr>
            <w:r w:rsidRPr="00EE549F">
              <w:rPr>
                <w:b/>
                <w:bCs/>
                <w:i/>
                <w:szCs w:val="24"/>
              </w:rPr>
              <w:t>Проектная вместимость</w:t>
            </w:r>
          </w:p>
        </w:tc>
      </w:tr>
      <w:tr w:rsidR="00715647" w:rsidRPr="00EE549F" w:rsidTr="00715647">
        <w:tc>
          <w:tcPr>
            <w:tcW w:w="1646" w:type="pct"/>
            <w:shd w:val="clear" w:color="auto" w:fill="auto"/>
          </w:tcPr>
          <w:p w:rsidR="00715647" w:rsidRPr="00EE549F" w:rsidRDefault="00715647" w:rsidP="00EE549F">
            <w:pPr>
              <w:pStyle w:val="afff9"/>
              <w:ind w:firstLine="0"/>
              <w:rPr>
                <w:szCs w:val="24"/>
              </w:rPr>
            </w:pPr>
            <w:r w:rsidRPr="00EE549F">
              <w:rPr>
                <w:rStyle w:val="af9"/>
                <w:b w:val="0"/>
                <w:szCs w:val="24"/>
              </w:rPr>
              <w:t> МАУ «Пролетарский районный Дом культуры и досуга»</w:t>
            </w:r>
            <w:r w:rsidRPr="00EE549F">
              <w:rPr>
                <w:szCs w:val="24"/>
              </w:rPr>
              <w:t xml:space="preserve"> </w:t>
            </w:r>
          </w:p>
        </w:tc>
        <w:tc>
          <w:tcPr>
            <w:tcW w:w="1629" w:type="pct"/>
            <w:shd w:val="clear" w:color="auto" w:fill="auto"/>
          </w:tcPr>
          <w:p w:rsidR="00715647" w:rsidRPr="00EE549F" w:rsidRDefault="00715647" w:rsidP="00EE549F">
            <w:pPr>
              <w:pStyle w:val="afff9"/>
              <w:ind w:firstLine="0"/>
              <w:rPr>
                <w:szCs w:val="24"/>
              </w:rPr>
            </w:pPr>
            <w:r w:rsidRPr="00EE549F">
              <w:rPr>
                <w:szCs w:val="24"/>
              </w:rPr>
              <w:t xml:space="preserve">Новгородский район, </w:t>
            </w:r>
            <w:proofErr w:type="spellStart"/>
            <w:r w:rsidRPr="00EE549F">
              <w:rPr>
                <w:szCs w:val="24"/>
              </w:rPr>
              <w:t>п.Пролетарий</w:t>
            </w:r>
            <w:proofErr w:type="spellEnd"/>
            <w:r w:rsidRPr="00EE549F">
              <w:rPr>
                <w:szCs w:val="24"/>
              </w:rPr>
              <w:t xml:space="preserve">, </w:t>
            </w:r>
            <w:proofErr w:type="spellStart"/>
            <w:r w:rsidRPr="00EE549F">
              <w:rPr>
                <w:szCs w:val="24"/>
              </w:rPr>
              <w:t>ул.Парковая</w:t>
            </w:r>
            <w:proofErr w:type="spellEnd"/>
            <w:r w:rsidRPr="00EE549F">
              <w:rPr>
                <w:szCs w:val="24"/>
              </w:rPr>
              <w:t xml:space="preserve">, д.5 </w:t>
            </w:r>
          </w:p>
        </w:tc>
        <w:tc>
          <w:tcPr>
            <w:tcW w:w="789" w:type="pct"/>
            <w:shd w:val="clear" w:color="auto" w:fill="auto"/>
          </w:tcPr>
          <w:p w:rsidR="00715647" w:rsidRPr="00EE549F" w:rsidRDefault="00715647" w:rsidP="00EE549F">
            <w:pPr>
              <w:pStyle w:val="afff9"/>
              <w:ind w:firstLine="0"/>
              <w:jc w:val="center"/>
              <w:rPr>
                <w:szCs w:val="24"/>
              </w:rPr>
            </w:pPr>
            <w:r w:rsidRPr="00EE549F">
              <w:rPr>
                <w:szCs w:val="24"/>
              </w:rPr>
              <w:t>1972</w:t>
            </w:r>
          </w:p>
        </w:tc>
        <w:tc>
          <w:tcPr>
            <w:tcW w:w="936" w:type="pct"/>
            <w:shd w:val="clear" w:color="auto" w:fill="auto"/>
          </w:tcPr>
          <w:p w:rsidR="00715647" w:rsidRPr="00EE549F" w:rsidRDefault="00296D4D" w:rsidP="00EE549F">
            <w:pPr>
              <w:pStyle w:val="afff9"/>
              <w:ind w:firstLine="0"/>
              <w:jc w:val="center"/>
              <w:rPr>
                <w:szCs w:val="24"/>
              </w:rPr>
            </w:pPr>
            <w:r>
              <w:rPr>
                <w:szCs w:val="24"/>
              </w:rPr>
              <w:t>4</w:t>
            </w:r>
            <w:r w:rsidR="00715647" w:rsidRPr="00EE549F">
              <w:rPr>
                <w:szCs w:val="24"/>
              </w:rPr>
              <w:t>50</w:t>
            </w:r>
          </w:p>
        </w:tc>
      </w:tr>
      <w:tr w:rsidR="00715647" w:rsidRPr="00EE549F" w:rsidTr="00715647">
        <w:tc>
          <w:tcPr>
            <w:tcW w:w="1646" w:type="pct"/>
            <w:shd w:val="clear" w:color="auto" w:fill="auto"/>
          </w:tcPr>
          <w:p w:rsidR="00715647" w:rsidRPr="00EE549F" w:rsidRDefault="00715647" w:rsidP="00EE549F">
            <w:pPr>
              <w:pStyle w:val="afff9"/>
              <w:ind w:firstLine="0"/>
              <w:rPr>
                <w:szCs w:val="24"/>
              </w:rPr>
            </w:pPr>
            <w:r w:rsidRPr="00EE549F">
              <w:rPr>
                <w:rStyle w:val="af9"/>
                <w:b w:val="0"/>
                <w:szCs w:val="24"/>
              </w:rPr>
              <w:t>МАУ «Пролетарский районный Дом культуры и досуга»</w:t>
            </w:r>
            <w:r w:rsidRPr="00EE549F">
              <w:rPr>
                <w:szCs w:val="24"/>
              </w:rPr>
              <w:t xml:space="preserve"> филиал </w:t>
            </w:r>
            <w:proofErr w:type="spellStart"/>
            <w:r w:rsidRPr="00EE549F">
              <w:rPr>
                <w:szCs w:val="24"/>
              </w:rPr>
              <w:t>Гостецкий</w:t>
            </w:r>
            <w:proofErr w:type="spellEnd"/>
            <w:r w:rsidRPr="00EE549F">
              <w:rPr>
                <w:szCs w:val="24"/>
              </w:rPr>
              <w:t xml:space="preserve"> СДК</w:t>
            </w:r>
          </w:p>
        </w:tc>
        <w:tc>
          <w:tcPr>
            <w:tcW w:w="1629" w:type="pct"/>
            <w:shd w:val="clear" w:color="auto" w:fill="auto"/>
          </w:tcPr>
          <w:p w:rsidR="00715647" w:rsidRPr="00EE549F" w:rsidRDefault="00715647" w:rsidP="00EE549F">
            <w:pPr>
              <w:pStyle w:val="afff9"/>
              <w:ind w:firstLine="0"/>
              <w:rPr>
                <w:szCs w:val="24"/>
              </w:rPr>
            </w:pPr>
            <w:r w:rsidRPr="00EE549F">
              <w:rPr>
                <w:szCs w:val="24"/>
              </w:rPr>
              <w:t xml:space="preserve">Новгородский район, </w:t>
            </w:r>
            <w:proofErr w:type="spellStart"/>
            <w:r w:rsidRPr="00EE549F">
              <w:rPr>
                <w:szCs w:val="24"/>
              </w:rPr>
              <w:t>д.Гостцы</w:t>
            </w:r>
            <w:proofErr w:type="spellEnd"/>
            <w:r w:rsidRPr="00EE549F">
              <w:rPr>
                <w:szCs w:val="24"/>
              </w:rPr>
              <w:t xml:space="preserve">, </w:t>
            </w:r>
            <w:proofErr w:type="spellStart"/>
            <w:r w:rsidRPr="00EE549F">
              <w:rPr>
                <w:szCs w:val="24"/>
              </w:rPr>
              <w:t>ул.Школьная</w:t>
            </w:r>
            <w:proofErr w:type="spellEnd"/>
            <w:r w:rsidRPr="00EE549F">
              <w:rPr>
                <w:szCs w:val="24"/>
              </w:rPr>
              <w:t xml:space="preserve">, д.2 </w:t>
            </w:r>
          </w:p>
        </w:tc>
        <w:tc>
          <w:tcPr>
            <w:tcW w:w="789" w:type="pct"/>
            <w:shd w:val="clear" w:color="auto" w:fill="auto"/>
          </w:tcPr>
          <w:p w:rsidR="00715647" w:rsidRPr="00EE549F" w:rsidRDefault="00715647" w:rsidP="00EE549F">
            <w:pPr>
              <w:pStyle w:val="afff9"/>
              <w:ind w:firstLine="0"/>
              <w:jc w:val="center"/>
              <w:rPr>
                <w:szCs w:val="24"/>
              </w:rPr>
            </w:pPr>
            <w:r w:rsidRPr="00EE549F">
              <w:rPr>
                <w:szCs w:val="24"/>
              </w:rPr>
              <w:t>1972</w:t>
            </w:r>
          </w:p>
        </w:tc>
        <w:tc>
          <w:tcPr>
            <w:tcW w:w="936" w:type="pct"/>
            <w:shd w:val="clear" w:color="auto" w:fill="auto"/>
          </w:tcPr>
          <w:p w:rsidR="00715647" w:rsidRPr="00EE549F" w:rsidRDefault="00715647" w:rsidP="00EE549F">
            <w:pPr>
              <w:pStyle w:val="afff9"/>
              <w:ind w:firstLine="0"/>
              <w:jc w:val="center"/>
              <w:rPr>
                <w:szCs w:val="24"/>
              </w:rPr>
            </w:pPr>
            <w:r w:rsidRPr="00EE549F">
              <w:rPr>
                <w:szCs w:val="24"/>
              </w:rPr>
              <w:t>200</w:t>
            </w:r>
          </w:p>
        </w:tc>
      </w:tr>
      <w:tr w:rsidR="00715647" w:rsidRPr="00EE549F" w:rsidTr="00715647">
        <w:tc>
          <w:tcPr>
            <w:tcW w:w="1646" w:type="pct"/>
            <w:shd w:val="clear" w:color="auto" w:fill="auto"/>
          </w:tcPr>
          <w:p w:rsidR="00715647" w:rsidRPr="00EE549F" w:rsidRDefault="00715647" w:rsidP="00EE549F">
            <w:pPr>
              <w:pStyle w:val="afff9"/>
              <w:ind w:firstLine="0"/>
              <w:rPr>
                <w:szCs w:val="24"/>
              </w:rPr>
            </w:pPr>
            <w:r w:rsidRPr="00EE549F">
              <w:rPr>
                <w:rStyle w:val="af9"/>
                <w:b w:val="0"/>
                <w:szCs w:val="24"/>
              </w:rPr>
              <w:t> МАУ ДО «Пролетарская детская школа искусств»</w:t>
            </w:r>
            <w:r w:rsidRPr="00EE549F">
              <w:rPr>
                <w:szCs w:val="24"/>
              </w:rPr>
              <w:t xml:space="preserve"> </w:t>
            </w:r>
          </w:p>
        </w:tc>
        <w:tc>
          <w:tcPr>
            <w:tcW w:w="1629" w:type="pct"/>
            <w:shd w:val="clear" w:color="auto" w:fill="auto"/>
          </w:tcPr>
          <w:p w:rsidR="00715647" w:rsidRPr="00EE549F" w:rsidRDefault="00715647" w:rsidP="00EE549F">
            <w:pPr>
              <w:pStyle w:val="afff9"/>
              <w:ind w:firstLine="0"/>
              <w:rPr>
                <w:szCs w:val="24"/>
              </w:rPr>
            </w:pPr>
            <w:r w:rsidRPr="00EE549F">
              <w:rPr>
                <w:szCs w:val="24"/>
              </w:rPr>
              <w:t xml:space="preserve">Новгородский район, </w:t>
            </w:r>
            <w:proofErr w:type="spellStart"/>
            <w:r w:rsidRPr="00EE549F">
              <w:rPr>
                <w:szCs w:val="24"/>
              </w:rPr>
              <w:t>п.Пролетарий</w:t>
            </w:r>
            <w:proofErr w:type="spellEnd"/>
            <w:r w:rsidRPr="00EE549F">
              <w:rPr>
                <w:szCs w:val="24"/>
              </w:rPr>
              <w:t xml:space="preserve">, </w:t>
            </w:r>
            <w:proofErr w:type="spellStart"/>
            <w:r w:rsidRPr="00EE549F">
              <w:rPr>
                <w:szCs w:val="24"/>
              </w:rPr>
              <w:t>ул.Парковая</w:t>
            </w:r>
            <w:proofErr w:type="spellEnd"/>
            <w:r w:rsidRPr="00EE549F">
              <w:rPr>
                <w:szCs w:val="24"/>
              </w:rPr>
              <w:t xml:space="preserve">, д.5 </w:t>
            </w:r>
          </w:p>
        </w:tc>
        <w:tc>
          <w:tcPr>
            <w:tcW w:w="789" w:type="pct"/>
            <w:shd w:val="clear" w:color="auto" w:fill="auto"/>
          </w:tcPr>
          <w:p w:rsidR="00715647" w:rsidRPr="00EE549F" w:rsidRDefault="00715647" w:rsidP="00EE549F">
            <w:pPr>
              <w:pStyle w:val="afff9"/>
              <w:ind w:firstLine="0"/>
              <w:jc w:val="center"/>
              <w:rPr>
                <w:szCs w:val="24"/>
              </w:rPr>
            </w:pPr>
            <w:r w:rsidRPr="00EE549F">
              <w:rPr>
                <w:szCs w:val="24"/>
              </w:rPr>
              <w:t>1972</w:t>
            </w:r>
          </w:p>
        </w:tc>
        <w:tc>
          <w:tcPr>
            <w:tcW w:w="936" w:type="pct"/>
            <w:shd w:val="clear" w:color="auto" w:fill="auto"/>
          </w:tcPr>
          <w:p w:rsidR="00715647" w:rsidRPr="00EE549F" w:rsidRDefault="00715647" w:rsidP="00EE549F">
            <w:pPr>
              <w:pStyle w:val="afff9"/>
              <w:ind w:firstLine="0"/>
              <w:jc w:val="center"/>
              <w:rPr>
                <w:szCs w:val="24"/>
              </w:rPr>
            </w:pPr>
            <w:r w:rsidRPr="00EE549F">
              <w:rPr>
                <w:szCs w:val="24"/>
              </w:rPr>
              <w:t>650</w:t>
            </w:r>
          </w:p>
        </w:tc>
      </w:tr>
      <w:tr w:rsidR="00715647" w:rsidRPr="00EE549F" w:rsidTr="00715647">
        <w:tc>
          <w:tcPr>
            <w:tcW w:w="1646" w:type="pct"/>
            <w:shd w:val="clear" w:color="auto" w:fill="auto"/>
          </w:tcPr>
          <w:p w:rsidR="00715647" w:rsidRPr="00EE549F" w:rsidRDefault="00715647" w:rsidP="00EE549F">
            <w:pPr>
              <w:pStyle w:val="afff9"/>
              <w:ind w:firstLine="0"/>
              <w:rPr>
                <w:szCs w:val="24"/>
              </w:rPr>
            </w:pPr>
            <w:r w:rsidRPr="00EE549F">
              <w:rPr>
                <w:rStyle w:val="1ffffa"/>
                <w:b w:val="0"/>
                <w:szCs w:val="24"/>
              </w:rPr>
              <w:t> МАУК «</w:t>
            </w:r>
            <w:proofErr w:type="spellStart"/>
            <w:r w:rsidRPr="00EE549F">
              <w:rPr>
                <w:rStyle w:val="1ffffa"/>
                <w:b w:val="0"/>
                <w:szCs w:val="24"/>
              </w:rPr>
              <w:t>Межпоселенческая</w:t>
            </w:r>
            <w:proofErr w:type="spellEnd"/>
            <w:r w:rsidRPr="00EE549F">
              <w:rPr>
                <w:rStyle w:val="1ffffa"/>
                <w:b w:val="0"/>
                <w:szCs w:val="24"/>
              </w:rPr>
              <w:t xml:space="preserve"> центральная библиотека»</w:t>
            </w:r>
            <w:r w:rsidRPr="00EE549F">
              <w:rPr>
                <w:szCs w:val="24"/>
              </w:rPr>
              <w:t xml:space="preserve"> </w:t>
            </w:r>
          </w:p>
          <w:p w:rsidR="00715647" w:rsidRPr="00EE549F" w:rsidRDefault="00715647" w:rsidP="00EE549F">
            <w:pPr>
              <w:pStyle w:val="afff9"/>
              <w:ind w:firstLine="0"/>
              <w:rPr>
                <w:szCs w:val="24"/>
              </w:rPr>
            </w:pPr>
            <w:r w:rsidRPr="00EE549F">
              <w:rPr>
                <w:szCs w:val="24"/>
              </w:rPr>
              <w:t>Пролетарский филиал №37</w:t>
            </w:r>
          </w:p>
        </w:tc>
        <w:tc>
          <w:tcPr>
            <w:tcW w:w="1629" w:type="pct"/>
            <w:shd w:val="clear" w:color="auto" w:fill="auto"/>
          </w:tcPr>
          <w:p w:rsidR="00715647" w:rsidRPr="00EE549F" w:rsidRDefault="00715647" w:rsidP="00EE549F">
            <w:pPr>
              <w:pStyle w:val="afff9"/>
              <w:ind w:firstLine="0"/>
              <w:rPr>
                <w:szCs w:val="24"/>
              </w:rPr>
            </w:pPr>
            <w:r w:rsidRPr="00EE549F">
              <w:rPr>
                <w:szCs w:val="24"/>
              </w:rPr>
              <w:t xml:space="preserve">Новгородский район, </w:t>
            </w:r>
            <w:proofErr w:type="spellStart"/>
            <w:r w:rsidRPr="00EE549F">
              <w:rPr>
                <w:szCs w:val="24"/>
              </w:rPr>
              <w:t>п.Пролетарий</w:t>
            </w:r>
            <w:proofErr w:type="spellEnd"/>
            <w:r w:rsidRPr="00EE549F">
              <w:rPr>
                <w:szCs w:val="24"/>
              </w:rPr>
              <w:t>,</w:t>
            </w:r>
          </w:p>
          <w:p w:rsidR="00715647" w:rsidRPr="00EE549F" w:rsidRDefault="00715647" w:rsidP="00EE549F">
            <w:pPr>
              <w:pStyle w:val="afff9"/>
              <w:ind w:firstLine="0"/>
              <w:rPr>
                <w:szCs w:val="24"/>
              </w:rPr>
            </w:pPr>
            <w:r w:rsidRPr="00EE549F">
              <w:rPr>
                <w:szCs w:val="24"/>
              </w:rPr>
              <w:t>ул. Школьный двор д.3</w:t>
            </w:r>
          </w:p>
        </w:tc>
        <w:tc>
          <w:tcPr>
            <w:tcW w:w="789" w:type="pct"/>
            <w:shd w:val="clear" w:color="auto" w:fill="auto"/>
          </w:tcPr>
          <w:p w:rsidR="00715647" w:rsidRPr="00EE549F" w:rsidRDefault="00715647" w:rsidP="00C87C2F">
            <w:pPr>
              <w:pStyle w:val="afff9"/>
              <w:ind w:firstLine="0"/>
              <w:jc w:val="center"/>
              <w:rPr>
                <w:szCs w:val="24"/>
              </w:rPr>
            </w:pPr>
            <w:r w:rsidRPr="00EE549F">
              <w:rPr>
                <w:szCs w:val="24"/>
              </w:rPr>
              <w:t>Начало 20в.</w:t>
            </w:r>
          </w:p>
        </w:tc>
        <w:tc>
          <w:tcPr>
            <w:tcW w:w="936" w:type="pct"/>
            <w:shd w:val="clear" w:color="auto" w:fill="auto"/>
          </w:tcPr>
          <w:p w:rsidR="00715647" w:rsidRPr="00EE549F" w:rsidRDefault="00296D4D" w:rsidP="00296D4D">
            <w:pPr>
              <w:pStyle w:val="afff9"/>
              <w:snapToGrid w:val="0"/>
              <w:ind w:firstLine="0"/>
              <w:jc w:val="center"/>
              <w:rPr>
                <w:szCs w:val="24"/>
              </w:rPr>
            </w:pPr>
            <w:r>
              <w:rPr>
                <w:szCs w:val="24"/>
              </w:rPr>
              <w:t>-</w:t>
            </w:r>
          </w:p>
        </w:tc>
      </w:tr>
      <w:tr w:rsidR="00715647" w:rsidRPr="00EE549F" w:rsidTr="00715647">
        <w:tc>
          <w:tcPr>
            <w:tcW w:w="1646" w:type="pct"/>
            <w:shd w:val="clear" w:color="auto" w:fill="auto"/>
          </w:tcPr>
          <w:p w:rsidR="00715647" w:rsidRPr="00EE549F" w:rsidRDefault="00715647" w:rsidP="00EE549F">
            <w:pPr>
              <w:pStyle w:val="afff9"/>
              <w:ind w:firstLine="0"/>
              <w:rPr>
                <w:szCs w:val="24"/>
              </w:rPr>
            </w:pPr>
            <w:r w:rsidRPr="00EE549F">
              <w:rPr>
                <w:rStyle w:val="1ffffa"/>
                <w:b w:val="0"/>
                <w:szCs w:val="24"/>
              </w:rPr>
              <w:t>МАУК «</w:t>
            </w:r>
            <w:proofErr w:type="spellStart"/>
            <w:r w:rsidRPr="00EE549F">
              <w:rPr>
                <w:rStyle w:val="1ffffa"/>
                <w:b w:val="0"/>
                <w:szCs w:val="24"/>
              </w:rPr>
              <w:t>Межпоселенческая</w:t>
            </w:r>
            <w:proofErr w:type="spellEnd"/>
            <w:r w:rsidRPr="00EE549F">
              <w:rPr>
                <w:rStyle w:val="1ffffa"/>
                <w:b w:val="0"/>
                <w:szCs w:val="24"/>
              </w:rPr>
              <w:t xml:space="preserve"> центральная библиотека»</w:t>
            </w:r>
            <w:r w:rsidRPr="00EE549F">
              <w:rPr>
                <w:szCs w:val="24"/>
              </w:rPr>
              <w:t xml:space="preserve"> </w:t>
            </w:r>
          </w:p>
          <w:p w:rsidR="00715647" w:rsidRPr="00EE549F" w:rsidRDefault="00715647" w:rsidP="00EE549F">
            <w:pPr>
              <w:pStyle w:val="afff9"/>
              <w:ind w:firstLine="0"/>
              <w:rPr>
                <w:szCs w:val="24"/>
              </w:rPr>
            </w:pPr>
            <w:proofErr w:type="spellStart"/>
            <w:r w:rsidRPr="00EE549F">
              <w:rPr>
                <w:szCs w:val="24"/>
              </w:rPr>
              <w:t>Пролетарскийфилиал</w:t>
            </w:r>
            <w:proofErr w:type="spellEnd"/>
            <w:r w:rsidRPr="00EE549F">
              <w:rPr>
                <w:szCs w:val="24"/>
              </w:rPr>
              <w:t xml:space="preserve"> №39(детский) </w:t>
            </w:r>
          </w:p>
        </w:tc>
        <w:tc>
          <w:tcPr>
            <w:tcW w:w="1629" w:type="pct"/>
            <w:shd w:val="clear" w:color="auto" w:fill="auto"/>
          </w:tcPr>
          <w:p w:rsidR="00715647" w:rsidRPr="00EE549F" w:rsidRDefault="00715647" w:rsidP="00EE549F">
            <w:pPr>
              <w:pStyle w:val="afff9"/>
              <w:ind w:firstLine="0"/>
              <w:rPr>
                <w:szCs w:val="24"/>
              </w:rPr>
            </w:pPr>
            <w:r w:rsidRPr="00EE549F">
              <w:rPr>
                <w:szCs w:val="24"/>
              </w:rPr>
              <w:t xml:space="preserve">Новгородский район, </w:t>
            </w:r>
            <w:proofErr w:type="spellStart"/>
            <w:r w:rsidRPr="00EE549F">
              <w:rPr>
                <w:szCs w:val="24"/>
              </w:rPr>
              <w:t>п.Пролетарий</w:t>
            </w:r>
            <w:proofErr w:type="spellEnd"/>
            <w:r w:rsidRPr="00EE549F">
              <w:rPr>
                <w:szCs w:val="24"/>
              </w:rPr>
              <w:t>,</w:t>
            </w:r>
          </w:p>
          <w:p w:rsidR="00715647" w:rsidRPr="00EE549F" w:rsidRDefault="00715647" w:rsidP="00EE549F">
            <w:pPr>
              <w:pStyle w:val="afff9"/>
              <w:ind w:firstLine="0"/>
              <w:rPr>
                <w:szCs w:val="24"/>
              </w:rPr>
            </w:pPr>
            <w:r w:rsidRPr="00EE549F">
              <w:rPr>
                <w:szCs w:val="24"/>
              </w:rPr>
              <w:t>ул. Школьный двор д.3</w:t>
            </w:r>
          </w:p>
        </w:tc>
        <w:tc>
          <w:tcPr>
            <w:tcW w:w="789" w:type="pct"/>
            <w:shd w:val="clear" w:color="auto" w:fill="auto"/>
          </w:tcPr>
          <w:p w:rsidR="00715647" w:rsidRPr="00EE549F" w:rsidRDefault="00715647" w:rsidP="00C87C2F">
            <w:pPr>
              <w:pStyle w:val="afff9"/>
              <w:ind w:firstLine="0"/>
              <w:jc w:val="center"/>
              <w:rPr>
                <w:szCs w:val="24"/>
              </w:rPr>
            </w:pPr>
            <w:r w:rsidRPr="00EE549F">
              <w:rPr>
                <w:szCs w:val="24"/>
              </w:rPr>
              <w:t>Начало 20в.</w:t>
            </w:r>
          </w:p>
        </w:tc>
        <w:tc>
          <w:tcPr>
            <w:tcW w:w="936" w:type="pct"/>
            <w:shd w:val="clear" w:color="auto" w:fill="auto"/>
          </w:tcPr>
          <w:p w:rsidR="00715647" w:rsidRPr="00EE549F" w:rsidRDefault="00296D4D" w:rsidP="00296D4D">
            <w:pPr>
              <w:pStyle w:val="afff9"/>
              <w:snapToGrid w:val="0"/>
              <w:ind w:firstLine="0"/>
              <w:jc w:val="center"/>
              <w:rPr>
                <w:szCs w:val="24"/>
              </w:rPr>
            </w:pPr>
            <w:r>
              <w:rPr>
                <w:szCs w:val="24"/>
              </w:rPr>
              <w:t>-</w:t>
            </w:r>
          </w:p>
        </w:tc>
      </w:tr>
      <w:tr w:rsidR="00715647" w:rsidRPr="00EE549F" w:rsidTr="00715647">
        <w:tc>
          <w:tcPr>
            <w:tcW w:w="1646" w:type="pct"/>
            <w:shd w:val="clear" w:color="auto" w:fill="auto"/>
          </w:tcPr>
          <w:p w:rsidR="00715647" w:rsidRPr="00EE549F" w:rsidRDefault="00715647" w:rsidP="00EE549F">
            <w:pPr>
              <w:pStyle w:val="afff9"/>
              <w:ind w:firstLine="0"/>
              <w:rPr>
                <w:szCs w:val="24"/>
              </w:rPr>
            </w:pPr>
            <w:r w:rsidRPr="00EE549F">
              <w:rPr>
                <w:rStyle w:val="1ffffa"/>
                <w:b w:val="0"/>
                <w:szCs w:val="24"/>
              </w:rPr>
              <w:t> МАУК «</w:t>
            </w:r>
            <w:proofErr w:type="spellStart"/>
            <w:r w:rsidRPr="00EE549F">
              <w:rPr>
                <w:rStyle w:val="1ffffa"/>
                <w:b w:val="0"/>
                <w:szCs w:val="24"/>
              </w:rPr>
              <w:t>Межпоселенческая</w:t>
            </w:r>
            <w:proofErr w:type="spellEnd"/>
            <w:r w:rsidRPr="00EE549F">
              <w:rPr>
                <w:rStyle w:val="1ffffa"/>
                <w:b w:val="0"/>
                <w:szCs w:val="24"/>
              </w:rPr>
              <w:t xml:space="preserve"> центральная библиотека»</w:t>
            </w:r>
            <w:r w:rsidRPr="00EE549F">
              <w:rPr>
                <w:szCs w:val="24"/>
              </w:rPr>
              <w:t xml:space="preserve"> </w:t>
            </w:r>
          </w:p>
          <w:p w:rsidR="00715647" w:rsidRPr="00EE549F" w:rsidRDefault="00715647" w:rsidP="00EE549F">
            <w:pPr>
              <w:pStyle w:val="afff9"/>
              <w:ind w:firstLine="0"/>
              <w:rPr>
                <w:szCs w:val="24"/>
              </w:rPr>
            </w:pPr>
            <w:proofErr w:type="spellStart"/>
            <w:r w:rsidRPr="00EE549F">
              <w:rPr>
                <w:szCs w:val="24"/>
              </w:rPr>
              <w:t>Гостецкий</w:t>
            </w:r>
            <w:proofErr w:type="spellEnd"/>
            <w:r w:rsidRPr="00EE549F">
              <w:rPr>
                <w:szCs w:val="24"/>
              </w:rPr>
              <w:t xml:space="preserve"> филиал </w:t>
            </w:r>
          </w:p>
        </w:tc>
        <w:tc>
          <w:tcPr>
            <w:tcW w:w="1629" w:type="pct"/>
            <w:shd w:val="clear" w:color="auto" w:fill="auto"/>
          </w:tcPr>
          <w:p w:rsidR="00715647" w:rsidRPr="00EE549F" w:rsidRDefault="00715647" w:rsidP="00EE549F">
            <w:pPr>
              <w:pStyle w:val="afff9"/>
              <w:ind w:firstLine="0"/>
              <w:rPr>
                <w:szCs w:val="24"/>
              </w:rPr>
            </w:pPr>
            <w:r w:rsidRPr="00EE549F">
              <w:rPr>
                <w:szCs w:val="24"/>
              </w:rPr>
              <w:t xml:space="preserve">Новгородский район, </w:t>
            </w:r>
            <w:proofErr w:type="spellStart"/>
            <w:r w:rsidRPr="00EE549F">
              <w:rPr>
                <w:szCs w:val="24"/>
              </w:rPr>
              <w:t>д.Гостцы</w:t>
            </w:r>
            <w:proofErr w:type="spellEnd"/>
            <w:r w:rsidRPr="00EE549F">
              <w:rPr>
                <w:szCs w:val="24"/>
              </w:rPr>
              <w:t xml:space="preserve">, </w:t>
            </w:r>
            <w:proofErr w:type="spellStart"/>
            <w:r w:rsidRPr="00EE549F">
              <w:rPr>
                <w:szCs w:val="24"/>
              </w:rPr>
              <w:t>ул.Школьная</w:t>
            </w:r>
            <w:proofErr w:type="spellEnd"/>
            <w:r w:rsidRPr="00EE549F">
              <w:rPr>
                <w:szCs w:val="24"/>
              </w:rPr>
              <w:t xml:space="preserve">, д.2 </w:t>
            </w:r>
          </w:p>
        </w:tc>
        <w:tc>
          <w:tcPr>
            <w:tcW w:w="789" w:type="pct"/>
            <w:shd w:val="clear" w:color="auto" w:fill="auto"/>
          </w:tcPr>
          <w:p w:rsidR="00715647" w:rsidRPr="00EE549F" w:rsidRDefault="00715647" w:rsidP="00EE549F">
            <w:pPr>
              <w:pStyle w:val="afff9"/>
              <w:ind w:firstLine="0"/>
              <w:jc w:val="center"/>
              <w:rPr>
                <w:szCs w:val="24"/>
              </w:rPr>
            </w:pPr>
            <w:r w:rsidRPr="00EE549F">
              <w:rPr>
                <w:szCs w:val="24"/>
              </w:rPr>
              <w:t>1972</w:t>
            </w:r>
          </w:p>
        </w:tc>
        <w:tc>
          <w:tcPr>
            <w:tcW w:w="936" w:type="pct"/>
            <w:shd w:val="clear" w:color="auto" w:fill="auto"/>
          </w:tcPr>
          <w:p w:rsidR="00715647" w:rsidRPr="00EE549F" w:rsidRDefault="00715647" w:rsidP="00EE549F">
            <w:pPr>
              <w:pStyle w:val="afff9"/>
              <w:ind w:firstLine="0"/>
              <w:jc w:val="center"/>
              <w:rPr>
                <w:szCs w:val="24"/>
              </w:rPr>
            </w:pPr>
            <w:r w:rsidRPr="00EE549F">
              <w:rPr>
                <w:szCs w:val="24"/>
              </w:rPr>
              <w:t>200</w:t>
            </w:r>
          </w:p>
        </w:tc>
      </w:tr>
      <w:tr w:rsidR="006A60D8" w:rsidRPr="00EE549F" w:rsidTr="00715647">
        <w:tc>
          <w:tcPr>
            <w:tcW w:w="1646" w:type="pct"/>
            <w:shd w:val="clear" w:color="auto" w:fill="auto"/>
          </w:tcPr>
          <w:p w:rsidR="006A60D8" w:rsidRPr="006A60D8" w:rsidRDefault="006A60D8" w:rsidP="006A60D8">
            <w:pPr>
              <w:pStyle w:val="afff9"/>
              <w:ind w:firstLine="0"/>
              <w:rPr>
                <w:rStyle w:val="1ffffa"/>
                <w:b w:val="0"/>
                <w:szCs w:val="24"/>
              </w:rPr>
            </w:pPr>
            <w:r w:rsidRPr="006A60D8">
              <w:rPr>
                <w:rStyle w:val="1ffffa"/>
                <w:b w:val="0"/>
                <w:szCs w:val="24"/>
              </w:rPr>
              <w:t xml:space="preserve">МАУ «Пролетарский </w:t>
            </w:r>
            <w:proofErr w:type="spellStart"/>
            <w:r w:rsidRPr="006A60D8">
              <w:rPr>
                <w:rStyle w:val="1ffffa"/>
                <w:b w:val="0"/>
                <w:szCs w:val="24"/>
              </w:rPr>
              <w:t>РДКиД</w:t>
            </w:r>
            <w:proofErr w:type="spellEnd"/>
            <w:r w:rsidRPr="006A60D8">
              <w:rPr>
                <w:rStyle w:val="1ffffa"/>
                <w:b w:val="0"/>
                <w:szCs w:val="24"/>
              </w:rPr>
              <w:t xml:space="preserve">» филиал «музей живой экспозиции Фарфоровый перезвон» </w:t>
            </w:r>
          </w:p>
          <w:p w:rsidR="006A60D8" w:rsidRPr="00EE549F" w:rsidRDefault="006A60D8" w:rsidP="006A60D8">
            <w:pPr>
              <w:pStyle w:val="afff9"/>
              <w:ind w:firstLine="0"/>
              <w:rPr>
                <w:rStyle w:val="1ffffa"/>
                <w:b w:val="0"/>
                <w:szCs w:val="24"/>
              </w:rPr>
            </w:pPr>
          </w:p>
        </w:tc>
        <w:tc>
          <w:tcPr>
            <w:tcW w:w="1629" w:type="pct"/>
            <w:shd w:val="clear" w:color="auto" w:fill="auto"/>
          </w:tcPr>
          <w:p w:rsidR="006A60D8" w:rsidRPr="006A60D8" w:rsidRDefault="006A60D8" w:rsidP="006A60D8">
            <w:pPr>
              <w:pStyle w:val="afff9"/>
              <w:ind w:firstLine="0"/>
              <w:rPr>
                <w:rStyle w:val="1ffffa"/>
                <w:b w:val="0"/>
                <w:szCs w:val="24"/>
              </w:rPr>
            </w:pPr>
            <w:r>
              <w:rPr>
                <w:rStyle w:val="1ffffa"/>
                <w:b w:val="0"/>
                <w:szCs w:val="24"/>
              </w:rPr>
              <w:t>Новгородский рай</w:t>
            </w:r>
            <w:r w:rsidRPr="006A60D8">
              <w:rPr>
                <w:rStyle w:val="1ffffa"/>
                <w:b w:val="0"/>
                <w:szCs w:val="24"/>
              </w:rPr>
              <w:t>он, п. Пролетарий, ул. Октябрьская, д.34,</w:t>
            </w:r>
          </w:p>
          <w:p w:rsidR="006A60D8" w:rsidRPr="00EE549F" w:rsidRDefault="006A60D8" w:rsidP="006A60D8">
            <w:pPr>
              <w:pStyle w:val="afff9"/>
              <w:ind w:firstLine="0"/>
              <w:rPr>
                <w:szCs w:val="24"/>
              </w:rPr>
            </w:pPr>
          </w:p>
        </w:tc>
        <w:tc>
          <w:tcPr>
            <w:tcW w:w="789" w:type="pct"/>
            <w:shd w:val="clear" w:color="auto" w:fill="auto"/>
          </w:tcPr>
          <w:p w:rsidR="006A60D8" w:rsidRPr="00EE549F" w:rsidRDefault="006A60D8" w:rsidP="00EE549F">
            <w:pPr>
              <w:pStyle w:val="afff9"/>
              <w:ind w:firstLine="0"/>
              <w:jc w:val="center"/>
              <w:rPr>
                <w:szCs w:val="24"/>
              </w:rPr>
            </w:pPr>
            <w:r>
              <w:rPr>
                <w:szCs w:val="24"/>
              </w:rPr>
              <w:t>1962</w:t>
            </w:r>
          </w:p>
        </w:tc>
        <w:tc>
          <w:tcPr>
            <w:tcW w:w="936" w:type="pct"/>
            <w:shd w:val="clear" w:color="auto" w:fill="auto"/>
          </w:tcPr>
          <w:p w:rsidR="006A60D8" w:rsidRPr="00EE549F" w:rsidRDefault="006A60D8" w:rsidP="00EE549F">
            <w:pPr>
              <w:pStyle w:val="afff9"/>
              <w:ind w:firstLine="0"/>
              <w:jc w:val="center"/>
              <w:rPr>
                <w:szCs w:val="24"/>
              </w:rPr>
            </w:pPr>
          </w:p>
        </w:tc>
      </w:tr>
    </w:tbl>
    <w:p w:rsidR="00724608" w:rsidRPr="00E60E15" w:rsidRDefault="00724608" w:rsidP="00E60E15">
      <w:pPr>
        <w:pStyle w:val="afffffffffffff1"/>
        <w:ind w:firstLine="0"/>
        <w:jc w:val="center"/>
        <w:rPr>
          <w:b/>
          <w:i/>
          <w:lang w:val="ru-RU"/>
        </w:rPr>
      </w:pPr>
    </w:p>
    <w:p w:rsidR="00724608" w:rsidRDefault="00724608" w:rsidP="00C87C2F">
      <w:pPr>
        <w:pStyle w:val="afffffffffffff1"/>
        <w:spacing w:line="276" w:lineRule="auto"/>
        <w:rPr>
          <w:lang w:val="ru-RU"/>
        </w:rPr>
      </w:pPr>
      <w:r w:rsidRPr="00C87C2F">
        <w:rPr>
          <w:lang w:val="ru-RU"/>
        </w:rPr>
        <w:t xml:space="preserve">Структура сети учреждений культуры вполне соответствует нормативам градостроительного проектирования для данного населенного пункта. </w:t>
      </w:r>
    </w:p>
    <w:p w:rsidR="00724608" w:rsidRPr="00C87C2F" w:rsidRDefault="00724608" w:rsidP="00C87C2F">
      <w:pPr>
        <w:rPr>
          <w:rFonts w:ascii="Times New Roman" w:hAnsi="Times New Roman"/>
          <w:sz w:val="24"/>
          <w:szCs w:val="24"/>
          <w:lang w:eastAsia="ar-SA" w:bidi="en-US"/>
        </w:rPr>
      </w:pPr>
      <w:r w:rsidRPr="00C87C2F">
        <w:rPr>
          <w:rFonts w:ascii="Times New Roman" w:hAnsi="Times New Roman"/>
          <w:sz w:val="24"/>
          <w:szCs w:val="24"/>
          <w:lang w:eastAsia="ar-SA" w:bidi="en-US"/>
        </w:rPr>
        <w:lastRenderedPageBreak/>
        <w:t>Острейшей проблемой, усугубляющей с каждым годом ситуацию в сфере культуры, является недостаток кадров. Многие работники культуры (в т. ч. руководители) достигли пенсионного возраста. Уровень заработной платы и условия труда в библиотеках и культурно-досуговых учреждениях не способствуют привлечению для работы в них молодых творческих людей.</w:t>
      </w:r>
    </w:p>
    <w:p w:rsidR="00724608" w:rsidRPr="00C87C2F" w:rsidRDefault="00724608" w:rsidP="00C87C2F">
      <w:pPr>
        <w:pStyle w:val="afffffffffffff1"/>
        <w:spacing w:line="276" w:lineRule="auto"/>
        <w:rPr>
          <w:b/>
          <w:lang w:val="ru-RU"/>
        </w:rPr>
      </w:pPr>
      <w:r w:rsidRPr="00C87C2F">
        <w:rPr>
          <w:b/>
          <w:lang w:val="ru-RU"/>
        </w:rPr>
        <w:t xml:space="preserve">Предприятия торговли </w:t>
      </w:r>
    </w:p>
    <w:p w:rsidR="00724608" w:rsidRPr="00C87C2F" w:rsidRDefault="00724608" w:rsidP="00C87C2F">
      <w:pPr>
        <w:rPr>
          <w:rFonts w:ascii="Times New Roman" w:hAnsi="Times New Roman"/>
          <w:sz w:val="24"/>
          <w:szCs w:val="24"/>
          <w:lang w:eastAsia="ar-SA" w:bidi="en-US"/>
        </w:rPr>
      </w:pPr>
      <w:r w:rsidRPr="00C87C2F">
        <w:rPr>
          <w:rFonts w:ascii="Times New Roman" w:hAnsi="Times New Roman"/>
          <w:sz w:val="24"/>
          <w:szCs w:val="24"/>
          <w:lang w:eastAsia="ar-SA" w:bidi="en-US"/>
        </w:rPr>
        <w:t>На территории поселка торговую деятельность осуществляют 51 торговый объект, в том числе:</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специализированные продовольственные магазины;</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специализированные непродовольственные магазины;</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proofErr w:type="spellStart"/>
      <w:r w:rsidRPr="00C87C2F">
        <w:rPr>
          <w:rFonts w:ascii="Times New Roman" w:hAnsi="Times New Roman"/>
          <w:sz w:val="24"/>
          <w:szCs w:val="24"/>
          <w:lang w:eastAsia="ar-SA" w:bidi="en-US"/>
        </w:rPr>
        <w:t>минимаркеты</w:t>
      </w:r>
      <w:proofErr w:type="spellEnd"/>
      <w:r w:rsidRPr="00C87C2F">
        <w:rPr>
          <w:rFonts w:ascii="Times New Roman" w:hAnsi="Times New Roman"/>
          <w:sz w:val="24"/>
          <w:szCs w:val="24"/>
          <w:lang w:eastAsia="ar-SA" w:bidi="en-US"/>
        </w:rPr>
        <w:t>;</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прочие магазины.</w:t>
      </w:r>
    </w:p>
    <w:p w:rsidR="00724608" w:rsidRPr="00C87C2F" w:rsidRDefault="00724608" w:rsidP="00C87C2F">
      <w:pPr>
        <w:rPr>
          <w:rFonts w:ascii="Times New Roman" w:hAnsi="Times New Roman"/>
          <w:sz w:val="24"/>
          <w:szCs w:val="24"/>
          <w:lang w:eastAsia="ar-SA" w:bidi="en-US"/>
        </w:rPr>
      </w:pPr>
      <w:r w:rsidRPr="00C87C2F">
        <w:rPr>
          <w:rFonts w:ascii="Times New Roman" w:hAnsi="Times New Roman"/>
          <w:sz w:val="24"/>
          <w:szCs w:val="24"/>
          <w:lang w:eastAsia="ar-SA" w:bidi="en-US"/>
        </w:rPr>
        <w:t xml:space="preserve">Площадь торгового зала объектов розничной торговли по данным федеральной службы государственной статистики составляет 3304,8 </w:t>
      </w:r>
      <w:proofErr w:type="spellStart"/>
      <w:r w:rsidRPr="00C87C2F">
        <w:rPr>
          <w:rFonts w:ascii="Times New Roman" w:hAnsi="Times New Roman"/>
          <w:sz w:val="24"/>
          <w:szCs w:val="24"/>
          <w:lang w:eastAsia="ar-SA" w:bidi="en-US"/>
        </w:rPr>
        <w:t>кв.м</w:t>
      </w:r>
      <w:proofErr w:type="spellEnd"/>
      <w:r w:rsidRPr="00C87C2F">
        <w:rPr>
          <w:rFonts w:ascii="Times New Roman" w:hAnsi="Times New Roman"/>
          <w:sz w:val="24"/>
          <w:szCs w:val="24"/>
          <w:lang w:eastAsia="ar-SA" w:bidi="en-US"/>
        </w:rPr>
        <w:t>.</w:t>
      </w:r>
    </w:p>
    <w:p w:rsidR="00724608" w:rsidRPr="00C87C2F" w:rsidRDefault="00724608" w:rsidP="00C87C2F">
      <w:pPr>
        <w:rPr>
          <w:rFonts w:ascii="Times New Roman" w:hAnsi="Times New Roman"/>
          <w:sz w:val="24"/>
          <w:szCs w:val="24"/>
          <w:lang w:eastAsia="ar-SA" w:bidi="en-US"/>
        </w:rPr>
      </w:pPr>
      <w:r w:rsidRPr="00C87C2F">
        <w:rPr>
          <w:rFonts w:ascii="Times New Roman" w:hAnsi="Times New Roman"/>
          <w:sz w:val="24"/>
          <w:szCs w:val="24"/>
          <w:lang w:eastAsia="ar-SA" w:bidi="en-US"/>
        </w:rPr>
        <w:t>Предприятия общественного питания представлены следующими организациями:</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общедоступные столовые, закусочные – 1 объект;</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столовые учебных заведений, организаций, промышленных предприятий – 1 объект;</w:t>
      </w:r>
    </w:p>
    <w:p w:rsidR="00724608" w:rsidRPr="00C87C2F" w:rsidRDefault="006A60D8" w:rsidP="00C87C2F">
      <w:pPr>
        <w:pStyle w:val="ac"/>
        <w:numPr>
          <w:ilvl w:val="0"/>
          <w:numId w:val="48"/>
        </w:numPr>
        <w:spacing w:after="0"/>
        <w:ind w:left="1064"/>
        <w:rPr>
          <w:rFonts w:ascii="Times New Roman" w:hAnsi="Times New Roman"/>
          <w:sz w:val="24"/>
          <w:szCs w:val="24"/>
          <w:lang w:eastAsia="ar-SA" w:bidi="en-US"/>
        </w:rPr>
      </w:pPr>
      <w:r>
        <w:rPr>
          <w:rFonts w:ascii="Times New Roman" w:hAnsi="Times New Roman"/>
          <w:sz w:val="24"/>
          <w:szCs w:val="24"/>
          <w:lang w:eastAsia="ar-SA" w:bidi="en-US"/>
        </w:rPr>
        <w:t>рестораны, кафе, бары – 5</w:t>
      </w:r>
      <w:r w:rsidR="00724608" w:rsidRPr="00C87C2F">
        <w:rPr>
          <w:rFonts w:ascii="Times New Roman" w:hAnsi="Times New Roman"/>
          <w:sz w:val="24"/>
          <w:szCs w:val="24"/>
          <w:lang w:eastAsia="ar-SA" w:bidi="en-US"/>
        </w:rPr>
        <w:t xml:space="preserve"> объектов.</w:t>
      </w:r>
    </w:p>
    <w:p w:rsidR="00724608" w:rsidRPr="00C87C2F" w:rsidRDefault="00724608" w:rsidP="00C87C2F">
      <w:pPr>
        <w:rPr>
          <w:rFonts w:ascii="Times New Roman" w:hAnsi="Times New Roman"/>
          <w:sz w:val="24"/>
          <w:szCs w:val="24"/>
          <w:lang w:eastAsia="ar-SA" w:bidi="en-US"/>
        </w:rPr>
      </w:pPr>
      <w:r w:rsidRPr="00C87C2F">
        <w:rPr>
          <w:rFonts w:ascii="Times New Roman" w:hAnsi="Times New Roman"/>
          <w:sz w:val="24"/>
          <w:szCs w:val="24"/>
          <w:lang w:eastAsia="ar-SA" w:bidi="en-US"/>
        </w:rPr>
        <w:t>Общее число мест в объектах общественного питания – 460.</w:t>
      </w:r>
    </w:p>
    <w:p w:rsidR="00724608" w:rsidRPr="00C87C2F" w:rsidRDefault="00724608" w:rsidP="00C87C2F">
      <w:pPr>
        <w:jc w:val="left"/>
        <w:rPr>
          <w:rFonts w:ascii="Times New Roman" w:hAnsi="Times New Roman"/>
          <w:b/>
          <w:sz w:val="24"/>
          <w:szCs w:val="24"/>
        </w:rPr>
      </w:pPr>
      <w:r w:rsidRPr="00C87C2F">
        <w:rPr>
          <w:rFonts w:ascii="Times New Roman" w:hAnsi="Times New Roman"/>
          <w:b/>
          <w:sz w:val="24"/>
          <w:szCs w:val="24"/>
        </w:rPr>
        <w:t>Предприятия бытового обслуживания населения</w:t>
      </w:r>
    </w:p>
    <w:p w:rsidR="00724608" w:rsidRPr="00C87C2F" w:rsidRDefault="00724608" w:rsidP="00C87C2F">
      <w:pPr>
        <w:rPr>
          <w:rFonts w:ascii="Times New Roman" w:hAnsi="Times New Roman"/>
          <w:sz w:val="24"/>
          <w:szCs w:val="24"/>
          <w:lang w:eastAsia="ar-SA" w:bidi="en-US"/>
        </w:rPr>
      </w:pPr>
      <w:r w:rsidRPr="00C87C2F">
        <w:rPr>
          <w:rFonts w:ascii="Times New Roman" w:hAnsi="Times New Roman"/>
          <w:sz w:val="24"/>
          <w:szCs w:val="24"/>
          <w:lang w:eastAsia="ar-SA" w:bidi="en-US"/>
        </w:rPr>
        <w:t>Предприятия бытового обслуживания населения представлены 11 объектами, осуществляющими свою деятельность по следующим направлениям:</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ремонт, окраска и пошив обуви;</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 xml:space="preserve">ремонт и пошив швейных, меховых и </w:t>
      </w:r>
      <w:proofErr w:type="spellStart"/>
      <w:r w:rsidRPr="00C87C2F">
        <w:rPr>
          <w:rFonts w:ascii="Times New Roman" w:hAnsi="Times New Roman"/>
          <w:sz w:val="24"/>
          <w:szCs w:val="24"/>
          <w:lang w:eastAsia="ar-SA" w:bidi="en-US"/>
        </w:rPr>
        <w:t>кожанных</w:t>
      </w:r>
      <w:proofErr w:type="spellEnd"/>
      <w:r w:rsidRPr="00C87C2F">
        <w:rPr>
          <w:rFonts w:ascii="Times New Roman" w:hAnsi="Times New Roman"/>
          <w:sz w:val="24"/>
          <w:szCs w:val="24"/>
          <w:lang w:eastAsia="ar-SA" w:bidi="en-US"/>
        </w:rPr>
        <w:t xml:space="preserve"> изделий, головных уборов и изделий текстильной галантереи, ремонт, пошив и вязание трикотажных изделий;</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ремонт и техническое обслуживание бытовой радиоэлектронной аппаратуры, бытовых машин и приборов и изготовление металлоизделий;</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техническое обслуживание и ремонт транспортных средств, машин и оборудования;</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ремонт и строительство жилья и других построек;</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бани, душевые и сауны;</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парикмахерские и косметические услуги;</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ритуальные услуги;</w:t>
      </w:r>
    </w:p>
    <w:p w:rsidR="00724608" w:rsidRPr="00C87C2F" w:rsidRDefault="00724608" w:rsidP="00C87C2F">
      <w:pPr>
        <w:pStyle w:val="ac"/>
        <w:numPr>
          <w:ilvl w:val="0"/>
          <w:numId w:val="48"/>
        </w:numPr>
        <w:spacing w:after="0"/>
        <w:ind w:left="1064"/>
        <w:rPr>
          <w:rFonts w:ascii="Times New Roman" w:hAnsi="Times New Roman"/>
          <w:sz w:val="24"/>
          <w:szCs w:val="24"/>
          <w:lang w:eastAsia="ar-SA" w:bidi="en-US"/>
        </w:rPr>
      </w:pPr>
      <w:r w:rsidRPr="00C87C2F">
        <w:rPr>
          <w:rFonts w:ascii="Times New Roman" w:hAnsi="Times New Roman"/>
          <w:sz w:val="24"/>
          <w:szCs w:val="24"/>
          <w:lang w:eastAsia="ar-SA" w:bidi="en-US"/>
        </w:rPr>
        <w:t>прочие услуги бытового характера.</w:t>
      </w:r>
    </w:p>
    <w:p w:rsidR="00724608" w:rsidRPr="00B05099" w:rsidRDefault="00724608" w:rsidP="00B05099">
      <w:pPr>
        <w:pStyle w:val="3"/>
        <w:rPr>
          <w:rFonts w:ascii="Times New Roman" w:hAnsi="Times New Roman"/>
          <w:color w:val="auto"/>
          <w:sz w:val="24"/>
          <w:szCs w:val="24"/>
        </w:rPr>
      </w:pPr>
      <w:bookmarkStart w:id="27" w:name="_Toc528224062"/>
      <w:bookmarkStart w:id="28" w:name="_Toc114581341"/>
      <w:r w:rsidRPr="00B05099">
        <w:rPr>
          <w:rFonts w:ascii="Times New Roman" w:hAnsi="Times New Roman"/>
          <w:color w:val="auto"/>
          <w:sz w:val="24"/>
          <w:szCs w:val="24"/>
        </w:rPr>
        <w:lastRenderedPageBreak/>
        <w:t>2.1.6. Транспортная инфраструктура</w:t>
      </w:r>
      <w:bookmarkEnd w:id="27"/>
      <w:bookmarkEnd w:id="28"/>
    </w:p>
    <w:p w:rsidR="00724608" w:rsidRPr="00B05099" w:rsidRDefault="00724608" w:rsidP="00B05099">
      <w:pPr>
        <w:pStyle w:val="afffffffffffff1"/>
        <w:spacing w:line="276" w:lineRule="auto"/>
        <w:rPr>
          <w:lang w:val="ru-RU"/>
        </w:rPr>
      </w:pPr>
      <w:r w:rsidRPr="00B05099">
        <w:rPr>
          <w:lang w:val="ru-RU"/>
        </w:rPr>
        <w:t>Развитие транспортного комплекса неразрывно связано с экономико-географическим положением Пролетарского городского поселения, наличием природных ресурсов, энергетических ресурсов, минерально-сырьевой базы, культурными и историческими связями района, а также, наличием и возможностями имеющихся производительных сил. Транспортная сеть района должна рассматриваться как составляющая часть единой сети Новгородской области, а также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городского поселения.</w:t>
      </w:r>
    </w:p>
    <w:p w:rsidR="00724608" w:rsidRPr="00B05099" w:rsidRDefault="00724608" w:rsidP="00B05099">
      <w:pPr>
        <w:pStyle w:val="afffffffffffff1"/>
        <w:spacing w:line="276" w:lineRule="auto"/>
        <w:rPr>
          <w:b/>
          <w:lang w:val="ru-RU"/>
        </w:rPr>
      </w:pPr>
      <w:r w:rsidRPr="00B05099">
        <w:rPr>
          <w:b/>
          <w:lang w:val="ru-RU"/>
        </w:rPr>
        <w:t>Воздушный транспорт</w:t>
      </w:r>
    </w:p>
    <w:p w:rsidR="00724608" w:rsidRPr="00B05099" w:rsidRDefault="00724608" w:rsidP="00B05099">
      <w:pPr>
        <w:pStyle w:val="afffd"/>
        <w:spacing w:line="276" w:lineRule="auto"/>
        <w:ind w:firstLine="708"/>
        <w:rPr>
          <w:rFonts w:ascii="Times New Roman" w:hAnsi="Times New Roman"/>
          <w:sz w:val="24"/>
          <w:szCs w:val="24"/>
        </w:rPr>
      </w:pPr>
      <w:r w:rsidRPr="00B05099">
        <w:rPr>
          <w:rFonts w:ascii="Times New Roman" w:hAnsi="Times New Roman"/>
          <w:sz w:val="24"/>
          <w:szCs w:val="24"/>
        </w:rPr>
        <w:t>На территории поселения отсутствует инфраструктура воздушного транспорта. Пассажирские перевозки и грузовые перевозки воздушным транспортом не осуществляются.</w:t>
      </w:r>
    </w:p>
    <w:p w:rsidR="00724608" w:rsidRPr="00B05099" w:rsidRDefault="00724608" w:rsidP="00B05099">
      <w:pPr>
        <w:pStyle w:val="afffffffffffff1"/>
        <w:spacing w:line="276" w:lineRule="auto"/>
        <w:rPr>
          <w:b/>
          <w:lang w:val="ru-RU"/>
        </w:rPr>
      </w:pPr>
      <w:r w:rsidRPr="00B05099">
        <w:rPr>
          <w:b/>
          <w:lang w:val="ru-RU"/>
        </w:rPr>
        <w:t>Водный транспорт</w:t>
      </w:r>
    </w:p>
    <w:p w:rsidR="00724608" w:rsidRPr="00B05099" w:rsidRDefault="00724608" w:rsidP="00B05099">
      <w:pPr>
        <w:pStyle w:val="afffd"/>
        <w:spacing w:line="276" w:lineRule="auto"/>
        <w:ind w:firstLine="708"/>
        <w:rPr>
          <w:rFonts w:ascii="Times New Roman" w:hAnsi="Times New Roman"/>
          <w:sz w:val="24"/>
          <w:szCs w:val="24"/>
        </w:rPr>
      </w:pPr>
      <w:r w:rsidRPr="00B05099">
        <w:rPr>
          <w:rFonts w:ascii="Times New Roman" w:hAnsi="Times New Roman"/>
          <w:sz w:val="24"/>
          <w:szCs w:val="24"/>
        </w:rPr>
        <w:t>На территории поселения отсутствует инфраструктура водного транспорта. Пассажирские перевозки и грузовые перевозки водным транспортом не осуществляются.</w:t>
      </w:r>
    </w:p>
    <w:p w:rsidR="00724608" w:rsidRPr="00B05099" w:rsidRDefault="00724608" w:rsidP="00B05099">
      <w:pPr>
        <w:pStyle w:val="afffffffffffff1"/>
        <w:spacing w:line="276" w:lineRule="auto"/>
        <w:rPr>
          <w:b/>
          <w:lang w:val="ru-RU"/>
        </w:rPr>
      </w:pPr>
      <w:r w:rsidRPr="00B05099">
        <w:rPr>
          <w:b/>
          <w:lang w:val="ru-RU"/>
        </w:rPr>
        <w:t>Железнодорожный транспорт</w:t>
      </w:r>
    </w:p>
    <w:p w:rsidR="00724608" w:rsidRPr="00B05099" w:rsidRDefault="00724608" w:rsidP="00B05099">
      <w:pPr>
        <w:pStyle w:val="afffd"/>
        <w:spacing w:line="276" w:lineRule="auto"/>
        <w:ind w:firstLine="708"/>
        <w:rPr>
          <w:rFonts w:ascii="Times New Roman" w:hAnsi="Times New Roman"/>
          <w:sz w:val="24"/>
          <w:szCs w:val="24"/>
        </w:rPr>
      </w:pPr>
      <w:r w:rsidRPr="00B05099">
        <w:rPr>
          <w:rFonts w:ascii="Times New Roman" w:hAnsi="Times New Roman"/>
          <w:sz w:val="24"/>
          <w:szCs w:val="24"/>
        </w:rPr>
        <w:t>На территории поселения отсутствует инфраструктура железнодорожного транспорта. Пассажирские перевозки и грузовые перевозки железнодорожным транспортом не осуществляются.</w:t>
      </w:r>
    </w:p>
    <w:p w:rsidR="00724608" w:rsidRPr="00B05099" w:rsidRDefault="00724608" w:rsidP="00B05099">
      <w:pPr>
        <w:pStyle w:val="afffffffffffff1"/>
        <w:spacing w:line="276" w:lineRule="auto"/>
        <w:rPr>
          <w:b/>
          <w:lang w:val="ru-RU"/>
        </w:rPr>
      </w:pPr>
      <w:r w:rsidRPr="00B05099">
        <w:rPr>
          <w:b/>
          <w:lang w:val="ru-RU"/>
        </w:rPr>
        <w:t>Автомобильный транспорт</w:t>
      </w:r>
    </w:p>
    <w:p w:rsidR="00724608" w:rsidRPr="00B05099" w:rsidRDefault="00724608" w:rsidP="00B05099">
      <w:pPr>
        <w:pStyle w:val="afffffffffffff1"/>
        <w:spacing w:line="276" w:lineRule="auto"/>
        <w:rPr>
          <w:lang w:val="ru-RU"/>
        </w:rPr>
      </w:pPr>
      <w:r w:rsidRPr="00B05099">
        <w:rPr>
          <w:lang w:val="ru-RU"/>
        </w:rPr>
        <w:t>Основой дорожной сети Пролетарского городского поселения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724608" w:rsidRPr="00B05099" w:rsidRDefault="00724608" w:rsidP="00B05099">
      <w:pPr>
        <w:pStyle w:val="afffffffffffff1"/>
        <w:spacing w:line="276" w:lineRule="auto"/>
        <w:rPr>
          <w:lang w:val="ru-RU"/>
        </w:rPr>
      </w:pPr>
      <w:r w:rsidRPr="00B05099">
        <w:rPr>
          <w:lang w:val="ru-RU"/>
        </w:rPr>
        <w:t>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724608" w:rsidRDefault="00724608"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Default="00A969DB" w:rsidP="00B05099">
      <w:pPr>
        <w:pStyle w:val="afffffffffffff1"/>
        <w:spacing w:line="276" w:lineRule="auto"/>
        <w:rPr>
          <w:lang w:val="ru-RU"/>
        </w:rPr>
      </w:pPr>
    </w:p>
    <w:p w:rsidR="00A969DB" w:rsidRPr="00B05099" w:rsidRDefault="00A969DB" w:rsidP="00B05099">
      <w:pPr>
        <w:pStyle w:val="afffffffffffff1"/>
        <w:spacing w:line="276" w:lineRule="auto"/>
        <w:rPr>
          <w:lang w:val="ru-RU"/>
        </w:rPr>
      </w:pPr>
    </w:p>
    <w:p w:rsidR="00724608" w:rsidRPr="00B05099" w:rsidRDefault="00724608" w:rsidP="00B05099">
      <w:pPr>
        <w:spacing w:line="240" w:lineRule="auto"/>
        <w:jc w:val="right"/>
        <w:rPr>
          <w:rFonts w:ascii="Times New Roman" w:hAnsi="Times New Roman"/>
          <w:b/>
          <w:i/>
          <w:sz w:val="24"/>
          <w:szCs w:val="24"/>
        </w:rPr>
      </w:pPr>
      <w:r w:rsidRPr="00B05099">
        <w:rPr>
          <w:rFonts w:ascii="Times New Roman" w:hAnsi="Times New Roman"/>
          <w:b/>
          <w:i/>
          <w:sz w:val="24"/>
          <w:szCs w:val="24"/>
        </w:rPr>
        <w:lastRenderedPageBreak/>
        <w:t xml:space="preserve">Таблица </w:t>
      </w:r>
      <w:r w:rsidR="00653751">
        <w:rPr>
          <w:rFonts w:ascii="Times New Roman" w:hAnsi="Times New Roman"/>
          <w:b/>
          <w:i/>
          <w:sz w:val="24"/>
          <w:szCs w:val="24"/>
        </w:rPr>
        <w:t>6</w:t>
      </w:r>
    </w:p>
    <w:p w:rsidR="00724608" w:rsidRPr="00B05099" w:rsidRDefault="00724608" w:rsidP="00B05099">
      <w:pPr>
        <w:spacing w:line="240" w:lineRule="auto"/>
        <w:jc w:val="center"/>
        <w:rPr>
          <w:rFonts w:ascii="Times New Roman" w:hAnsi="Times New Roman"/>
          <w:b/>
          <w:i/>
          <w:sz w:val="24"/>
          <w:szCs w:val="24"/>
          <w:lang w:eastAsia="ar-SA" w:bidi="en-US"/>
        </w:rPr>
      </w:pPr>
      <w:r w:rsidRPr="00B05099">
        <w:rPr>
          <w:rFonts w:ascii="Times New Roman" w:hAnsi="Times New Roman"/>
          <w:b/>
          <w:i/>
          <w:sz w:val="24"/>
          <w:szCs w:val="24"/>
        </w:rPr>
        <w:t xml:space="preserve">Перечень автомобильных дорог Пролетарского городского поселения </w:t>
      </w:r>
    </w:p>
    <w:tbl>
      <w:tblPr>
        <w:tblW w:w="49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29"/>
        <w:gridCol w:w="3921"/>
        <w:gridCol w:w="2295"/>
      </w:tblGrid>
      <w:tr w:rsidR="00724608" w:rsidRPr="00B05099" w:rsidTr="000E2573">
        <w:trPr>
          <w:trHeight w:val="352"/>
          <w:tblHeader/>
          <w:jc w:val="center"/>
        </w:trPr>
        <w:tc>
          <w:tcPr>
            <w:tcW w:w="1674" w:type="pct"/>
            <w:shd w:val="clear" w:color="auto" w:fill="auto"/>
            <w:noWrap/>
            <w:vAlign w:val="center"/>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Идентификационный номер</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Наименование автомобильной дороги</w:t>
            </w:r>
          </w:p>
        </w:tc>
        <w:tc>
          <w:tcPr>
            <w:tcW w:w="1227"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Протяженность, км в границах МО</w:t>
            </w:r>
          </w:p>
        </w:tc>
      </w:tr>
      <w:tr w:rsidR="00724608" w:rsidRPr="00B05099" w:rsidTr="00E60E15">
        <w:trPr>
          <w:trHeight w:val="147"/>
          <w:tblHeader/>
          <w:jc w:val="center"/>
        </w:trPr>
        <w:tc>
          <w:tcPr>
            <w:tcW w:w="5000" w:type="pct"/>
            <w:gridSpan w:val="3"/>
            <w:shd w:val="clear" w:color="auto" w:fill="auto"/>
            <w:noWrap/>
            <w:vAlign w:val="center"/>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Федеральное значение</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00 ОП ФЗ М-10 (Е 105, АН 8, СНГ)</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М-10 «Россия» Москва-Тверь-</w:t>
            </w:r>
            <w:proofErr w:type="spellStart"/>
            <w:r w:rsidRPr="00B05099">
              <w:rPr>
                <w:rFonts w:ascii="Times New Roman" w:hAnsi="Times New Roman"/>
                <w:bCs/>
                <w:sz w:val="24"/>
                <w:szCs w:val="24"/>
              </w:rPr>
              <w:t>В.Новгород</w:t>
            </w:r>
            <w:proofErr w:type="spellEnd"/>
            <w:r w:rsidRPr="00B05099">
              <w:rPr>
                <w:rFonts w:ascii="Times New Roman" w:hAnsi="Times New Roman"/>
                <w:bCs/>
                <w:sz w:val="24"/>
                <w:szCs w:val="24"/>
              </w:rPr>
              <w:t>-Санкт-Петербург</w:t>
            </w:r>
          </w:p>
        </w:tc>
        <w:tc>
          <w:tcPr>
            <w:tcW w:w="1227"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26,2</w:t>
            </w:r>
          </w:p>
        </w:tc>
      </w:tr>
      <w:tr w:rsidR="00724608" w:rsidRPr="00B05099" w:rsidTr="00E60E15">
        <w:trPr>
          <w:trHeight w:val="261"/>
          <w:tblHeader/>
          <w:jc w:val="center"/>
        </w:trPr>
        <w:tc>
          <w:tcPr>
            <w:tcW w:w="5000" w:type="pct"/>
            <w:gridSpan w:val="3"/>
            <w:shd w:val="clear" w:color="auto" w:fill="auto"/>
            <w:vAlign w:val="bottom"/>
          </w:tcPr>
          <w:p w:rsidR="00724608" w:rsidRPr="00B05099" w:rsidRDefault="001401C8" w:rsidP="00B05099">
            <w:pPr>
              <w:spacing w:line="240" w:lineRule="auto"/>
              <w:ind w:firstLine="0"/>
              <w:jc w:val="center"/>
              <w:rPr>
                <w:rFonts w:ascii="Times New Roman" w:hAnsi="Times New Roman"/>
                <w:b/>
                <w:bCs/>
                <w:i/>
                <w:sz w:val="24"/>
                <w:szCs w:val="24"/>
              </w:rPr>
            </w:pPr>
            <w:proofErr w:type="spellStart"/>
            <w:r>
              <w:rPr>
                <w:rFonts w:ascii="Times New Roman" w:hAnsi="Times New Roman"/>
                <w:b/>
                <w:bCs/>
                <w:i/>
                <w:sz w:val="24"/>
                <w:szCs w:val="24"/>
              </w:rPr>
              <w:t>Межмуницп</w:t>
            </w:r>
            <w:r w:rsidR="00724608" w:rsidRPr="00B05099">
              <w:rPr>
                <w:rFonts w:ascii="Times New Roman" w:hAnsi="Times New Roman"/>
                <w:b/>
                <w:bCs/>
                <w:i/>
                <w:sz w:val="24"/>
                <w:szCs w:val="24"/>
              </w:rPr>
              <w:t>альное</w:t>
            </w:r>
            <w:proofErr w:type="spellEnd"/>
            <w:r w:rsidR="00724608" w:rsidRPr="00B05099">
              <w:rPr>
                <w:rFonts w:ascii="Times New Roman" w:hAnsi="Times New Roman"/>
                <w:b/>
                <w:bCs/>
                <w:i/>
                <w:sz w:val="24"/>
                <w:szCs w:val="24"/>
              </w:rPr>
              <w:t xml:space="preserve"> значение</w:t>
            </w:r>
          </w:p>
        </w:tc>
      </w:tr>
      <w:tr w:rsidR="001401C8" w:rsidRPr="00B05099" w:rsidTr="000E2573">
        <w:trPr>
          <w:trHeight w:val="261"/>
          <w:tblHeader/>
          <w:jc w:val="center"/>
        </w:trPr>
        <w:tc>
          <w:tcPr>
            <w:tcW w:w="1674" w:type="pct"/>
            <w:shd w:val="clear" w:color="auto" w:fill="auto"/>
            <w:vAlign w:val="bottom"/>
          </w:tcPr>
          <w:p w:rsidR="001401C8" w:rsidRPr="00B05099" w:rsidRDefault="001401C8" w:rsidP="00B05099">
            <w:pPr>
              <w:spacing w:line="240" w:lineRule="auto"/>
              <w:ind w:firstLine="0"/>
              <w:jc w:val="center"/>
              <w:rPr>
                <w:rFonts w:ascii="Times New Roman" w:hAnsi="Times New Roman"/>
                <w:bCs/>
                <w:sz w:val="24"/>
                <w:szCs w:val="24"/>
              </w:rPr>
            </w:pPr>
            <w:r w:rsidRPr="001401C8">
              <w:rPr>
                <w:rFonts w:ascii="Times New Roman" w:hAnsi="Times New Roman"/>
                <w:bCs/>
                <w:sz w:val="24"/>
                <w:szCs w:val="24"/>
              </w:rPr>
              <w:t>49 ОП МЗ 49Н-1172</w:t>
            </w:r>
          </w:p>
        </w:tc>
        <w:tc>
          <w:tcPr>
            <w:tcW w:w="2098" w:type="pct"/>
            <w:shd w:val="clear" w:color="auto" w:fill="auto"/>
          </w:tcPr>
          <w:p w:rsidR="001401C8" w:rsidRPr="00B05099" w:rsidRDefault="001401C8" w:rsidP="00B05099">
            <w:pPr>
              <w:spacing w:line="240" w:lineRule="auto"/>
              <w:ind w:firstLine="0"/>
              <w:jc w:val="center"/>
              <w:rPr>
                <w:rFonts w:ascii="Times New Roman" w:hAnsi="Times New Roman"/>
                <w:bCs/>
                <w:sz w:val="24"/>
                <w:szCs w:val="24"/>
              </w:rPr>
            </w:pPr>
            <w:r w:rsidRPr="001401C8">
              <w:rPr>
                <w:rFonts w:ascii="Times New Roman" w:hAnsi="Times New Roman"/>
                <w:bCs/>
                <w:sz w:val="24"/>
                <w:szCs w:val="24"/>
              </w:rPr>
              <w:t xml:space="preserve">"Москва - Санкт - Петербург" - </w:t>
            </w:r>
            <w:proofErr w:type="spellStart"/>
            <w:r w:rsidRPr="001401C8">
              <w:rPr>
                <w:rFonts w:ascii="Times New Roman" w:hAnsi="Times New Roman"/>
                <w:bCs/>
                <w:sz w:val="24"/>
                <w:szCs w:val="24"/>
              </w:rPr>
              <w:t>Бронница</w:t>
            </w:r>
            <w:proofErr w:type="spellEnd"/>
            <w:r w:rsidRPr="001401C8">
              <w:rPr>
                <w:rFonts w:ascii="Times New Roman" w:hAnsi="Times New Roman"/>
                <w:bCs/>
                <w:sz w:val="24"/>
                <w:szCs w:val="24"/>
              </w:rPr>
              <w:t xml:space="preserve"> - </w:t>
            </w:r>
            <w:proofErr w:type="spellStart"/>
            <w:r w:rsidRPr="001401C8">
              <w:rPr>
                <w:rFonts w:ascii="Times New Roman" w:hAnsi="Times New Roman"/>
                <w:bCs/>
                <w:sz w:val="24"/>
                <w:szCs w:val="24"/>
              </w:rPr>
              <w:t>Мшага</w:t>
            </w:r>
            <w:proofErr w:type="spellEnd"/>
          </w:p>
        </w:tc>
        <w:tc>
          <w:tcPr>
            <w:tcW w:w="1227" w:type="pct"/>
            <w:shd w:val="clear" w:color="auto" w:fill="auto"/>
          </w:tcPr>
          <w:p w:rsidR="001401C8" w:rsidRPr="00B05099" w:rsidRDefault="001401C8" w:rsidP="00B05099">
            <w:pPr>
              <w:spacing w:line="240" w:lineRule="auto"/>
              <w:ind w:firstLine="0"/>
              <w:jc w:val="center"/>
              <w:rPr>
                <w:rFonts w:ascii="Times New Roman" w:hAnsi="Times New Roman"/>
                <w:bCs/>
                <w:sz w:val="24"/>
                <w:szCs w:val="24"/>
              </w:rPr>
            </w:pPr>
            <w:r>
              <w:rPr>
                <w:rFonts w:ascii="Times New Roman" w:hAnsi="Times New Roman"/>
                <w:bCs/>
                <w:sz w:val="24"/>
                <w:szCs w:val="24"/>
              </w:rPr>
              <w:t>11,3</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49 ОП МЗ 49Н-1133</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Дорожно-</w:t>
            </w:r>
            <w:proofErr w:type="spellStart"/>
            <w:r w:rsidRPr="00B05099">
              <w:rPr>
                <w:rFonts w:ascii="Times New Roman" w:hAnsi="Times New Roman"/>
                <w:bCs/>
                <w:sz w:val="24"/>
                <w:szCs w:val="24"/>
              </w:rPr>
              <w:t>Замленье</w:t>
            </w:r>
            <w:proofErr w:type="spellEnd"/>
          </w:p>
        </w:tc>
        <w:tc>
          <w:tcPr>
            <w:tcW w:w="1227"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18,912</w:t>
            </w:r>
          </w:p>
        </w:tc>
      </w:tr>
      <w:tr w:rsidR="002F6422" w:rsidRPr="00B05099" w:rsidTr="000E2573">
        <w:trPr>
          <w:trHeight w:val="261"/>
          <w:tblHeader/>
          <w:jc w:val="center"/>
        </w:trPr>
        <w:tc>
          <w:tcPr>
            <w:tcW w:w="1674" w:type="pct"/>
            <w:shd w:val="clear" w:color="auto" w:fill="auto"/>
            <w:vAlign w:val="bottom"/>
          </w:tcPr>
          <w:p w:rsidR="002F6422" w:rsidRPr="00B05099" w:rsidRDefault="002F6422"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49 ОП МЗ 49Н-1132</w:t>
            </w:r>
          </w:p>
        </w:tc>
        <w:tc>
          <w:tcPr>
            <w:tcW w:w="2098" w:type="pct"/>
            <w:shd w:val="clear" w:color="auto" w:fill="auto"/>
          </w:tcPr>
          <w:p w:rsidR="002F6422" w:rsidRPr="00B05099" w:rsidRDefault="002F6422" w:rsidP="00B05099">
            <w:pPr>
              <w:spacing w:line="240" w:lineRule="auto"/>
              <w:ind w:firstLine="0"/>
              <w:jc w:val="center"/>
              <w:rPr>
                <w:rFonts w:ascii="Times New Roman" w:hAnsi="Times New Roman"/>
                <w:bCs/>
                <w:sz w:val="24"/>
                <w:szCs w:val="24"/>
              </w:rPr>
            </w:pPr>
            <w:proofErr w:type="spellStart"/>
            <w:r w:rsidRPr="00B05099">
              <w:rPr>
                <w:rFonts w:ascii="Times New Roman" w:hAnsi="Times New Roman"/>
                <w:bCs/>
                <w:sz w:val="24"/>
                <w:szCs w:val="24"/>
              </w:rPr>
              <w:t>Гостцы</w:t>
            </w:r>
            <w:proofErr w:type="spellEnd"/>
            <w:r w:rsidRPr="00B05099">
              <w:rPr>
                <w:rFonts w:ascii="Times New Roman" w:hAnsi="Times New Roman"/>
                <w:bCs/>
                <w:sz w:val="24"/>
                <w:szCs w:val="24"/>
              </w:rPr>
              <w:t xml:space="preserve"> - Бор</w:t>
            </w:r>
          </w:p>
        </w:tc>
        <w:tc>
          <w:tcPr>
            <w:tcW w:w="1227" w:type="pct"/>
            <w:shd w:val="clear" w:color="auto" w:fill="auto"/>
          </w:tcPr>
          <w:p w:rsidR="002F6422" w:rsidRPr="00B05099" w:rsidRDefault="000E2573"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2,7</w:t>
            </w:r>
          </w:p>
        </w:tc>
      </w:tr>
      <w:tr w:rsidR="00724608" w:rsidRPr="00B05099" w:rsidTr="00E60E15">
        <w:trPr>
          <w:trHeight w:val="261"/>
          <w:tblHeader/>
          <w:jc w:val="center"/>
        </w:trPr>
        <w:tc>
          <w:tcPr>
            <w:tcW w:w="5000" w:type="pct"/>
            <w:gridSpan w:val="3"/>
            <w:shd w:val="clear" w:color="auto" w:fill="auto"/>
            <w:vAlign w:val="bottom"/>
          </w:tcPr>
          <w:p w:rsidR="00724608" w:rsidRPr="00B05099" w:rsidRDefault="00724608" w:rsidP="00B05099">
            <w:pPr>
              <w:spacing w:line="240" w:lineRule="auto"/>
              <w:ind w:firstLine="0"/>
              <w:jc w:val="center"/>
              <w:rPr>
                <w:rFonts w:ascii="Times New Roman" w:hAnsi="Times New Roman"/>
                <w:b/>
                <w:bCs/>
                <w:i/>
                <w:sz w:val="24"/>
                <w:szCs w:val="24"/>
              </w:rPr>
            </w:pPr>
            <w:r w:rsidRPr="00B05099">
              <w:rPr>
                <w:rFonts w:ascii="Times New Roman" w:hAnsi="Times New Roman"/>
                <w:b/>
                <w:bCs/>
                <w:i/>
                <w:sz w:val="24"/>
                <w:szCs w:val="24"/>
              </w:rPr>
              <w:t>Муниципальное значение</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49 225 ОП МР 005</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Красные Станки - Земляничка</w:t>
            </w:r>
          </w:p>
        </w:tc>
        <w:tc>
          <w:tcPr>
            <w:tcW w:w="1227"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2,6</w:t>
            </w:r>
          </w:p>
        </w:tc>
      </w:tr>
      <w:tr w:rsidR="00724608" w:rsidRPr="00B05099" w:rsidTr="000E2573">
        <w:trPr>
          <w:trHeight w:val="60"/>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49 225 ОП МР 006</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Красные Станки - Лесопункт</w:t>
            </w:r>
          </w:p>
        </w:tc>
        <w:tc>
          <w:tcPr>
            <w:tcW w:w="1227" w:type="pct"/>
            <w:shd w:val="clear" w:color="auto" w:fill="auto"/>
          </w:tcPr>
          <w:p w:rsidR="00724608" w:rsidRPr="00B05099" w:rsidRDefault="000E2573"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1,461</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49 225 ОП МР 007</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Красные Станки (объездная)</w:t>
            </w:r>
          </w:p>
        </w:tc>
        <w:tc>
          <w:tcPr>
            <w:tcW w:w="1227" w:type="pct"/>
            <w:shd w:val="clear" w:color="auto" w:fill="auto"/>
          </w:tcPr>
          <w:p w:rsidR="00724608" w:rsidRPr="00B05099" w:rsidRDefault="000E2573"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0,838</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49 225 ОП МР 008</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proofErr w:type="spellStart"/>
            <w:r w:rsidRPr="00B05099">
              <w:rPr>
                <w:rFonts w:ascii="Times New Roman" w:hAnsi="Times New Roman"/>
                <w:bCs/>
                <w:sz w:val="24"/>
                <w:szCs w:val="24"/>
              </w:rPr>
              <w:t>Льзень</w:t>
            </w:r>
            <w:proofErr w:type="spellEnd"/>
            <w:r w:rsidRPr="00B05099">
              <w:rPr>
                <w:rFonts w:ascii="Times New Roman" w:hAnsi="Times New Roman"/>
                <w:bCs/>
                <w:sz w:val="24"/>
                <w:szCs w:val="24"/>
              </w:rPr>
              <w:t xml:space="preserve"> - </w:t>
            </w:r>
            <w:proofErr w:type="spellStart"/>
            <w:r w:rsidRPr="00B05099">
              <w:rPr>
                <w:rFonts w:ascii="Times New Roman" w:hAnsi="Times New Roman"/>
                <w:bCs/>
                <w:sz w:val="24"/>
                <w:szCs w:val="24"/>
              </w:rPr>
              <w:t>Вейско</w:t>
            </w:r>
            <w:proofErr w:type="spellEnd"/>
          </w:p>
        </w:tc>
        <w:tc>
          <w:tcPr>
            <w:tcW w:w="1227"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2,0</w:t>
            </w:r>
            <w:r w:rsidR="000E2573" w:rsidRPr="00B05099">
              <w:rPr>
                <w:rFonts w:ascii="Times New Roman" w:hAnsi="Times New Roman"/>
                <w:bCs/>
                <w:sz w:val="24"/>
                <w:szCs w:val="24"/>
              </w:rPr>
              <w:t>76</w:t>
            </w:r>
          </w:p>
        </w:tc>
      </w:tr>
      <w:tr w:rsidR="00897B7F" w:rsidRPr="00B05099" w:rsidTr="000E2573">
        <w:trPr>
          <w:trHeight w:val="261"/>
          <w:tblHeader/>
          <w:jc w:val="center"/>
        </w:trPr>
        <w:tc>
          <w:tcPr>
            <w:tcW w:w="1674" w:type="pct"/>
            <w:shd w:val="clear" w:color="auto" w:fill="auto"/>
            <w:vAlign w:val="bottom"/>
          </w:tcPr>
          <w:p w:rsidR="00897B7F" w:rsidRPr="00B05099" w:rsidRDefault="00897B7F" w:rsidP="00B05099">
            <w:pPr>
              <w:spacing w:line="240" w:lineRule="auto"/>
              <w:ind w:firstLine="0"/>
              <w:jc w:val="center"/>
              <w:rPr>
                <w:rFonts w:ascii="Times New Roman" w:hAnsi="Times New Roman"/>
                <w:color w:val="000000"/>
                <w:sz w:val="24"/>
                <w:szCs w:val="24"/>
              </w:rPr>
            </w:pPr>
            <w:r w:rsidRPr="00897B7F">
              <w:rPr>
                <w:rFonts w:ascii="Times New Roman" w:hAnsi="Times New Roman"/>
                <w:color w:val="000000"/>
                <w:sz w:val="24"/>
                <w:szCs w:val="24"/>
              </w:rPr>
              <w:t>49 225 ОП МР 009</w:t>
            </w:r>
          </w:p>
        </w:tc>
        <w:tc>
          <w:tcPr>
            <w:tcW w:w="2098" w:type="pct"/>
            <w:shd w:val="clear" w:color="auto" w:fill="auto"/>
          </w:tcPr>
          <w:p w:rsidR="00897B7F" w:rsidRPr="00B05099" w:rsidRDefault="00897B7F" w:rsidP="00B05099">
            <w:pPr>
              <w:spacing w:line="240" w:lineRule="auto"/>
              <w:ind w:firstLine="0"/>
              <w:jc w:val="center"/>
              <w:rPr>
                <w:rFonts w:ascii="Times New Roman" w:hAnsi="Times New Roman"/>
                <w:bCs/>
                <w:sz w:val="24"/>
                <w:szCs w:val="24"/>
              </w:rPr>
            </w:pPr>
            <w:r w:rsidRPr="00897B7F">
              <w:rPr>
                <w:rFonts w:ascii="Times New Roman" w:hAnsi="Times New Roman"/>
                <w:bCs/>
                <w:sz w:val="24"/>
                <w:szCs w:val="24"/>
              </w:rPr>
              <w:t xml:space="preserve">д. </w:t>
            </w:r>
            <w:proofErr w:type="spellStart"/>
            <w:r w:rsidRPr="00897B7F">
              <w:rPr>
                <w:rFonts w:ascii="Times New Roman" w:hAnsi="Times New Roman"/>
                <w:bCs/>
                <w:sz w:val="24"/>
                <w:szCs w:val="24"/>
              </w:rPr>
              <w:t>Льзень</w:t>
            </w:r>
            <w:proofErr w:type="spellEnd"/>
            <w:r w:rsidRPr="00897B7F">
              <w:rPr>
                <w:rFonts w:ascii="Times New Roman" w:hAnsi="Times New Roman"/>
                <w:bCs/>
                <w:sz w:val="24"/>
                <w:szCs w:val="24"/>
              </w:rPr>
              <w:t xml:space="preserve"> – д. Заречье</w:t>
            </w:r>
          </w:p>
        </w:tc>
        <w:tc>
          <w:tcPr>
            <w:tcW w:w="1227" w:type="pct"/>
            <w:shd w:val="clear" w:color="auto" w:fill="auto"/>
          </w:tcPr>
          <w:p w:rsidR="00897B7F" w:rsidRPr="00B05099" w:rsidRDefault="00897B7F" w:rsidP="00B05099">
            <w:pPr>
              <w:spacing w:line="240" w:lineRule="auto"/>
              <w:ind w:firstLine="0"/>
              <w:jc w:val="center"/>
              <w:rPr>
                <w:rFonts w:ascii="Times New Roman" w:hAnsi="Times New Roman"/>
                <w:bCs/>
                <w:sz w:val="24"/>
                <w:szCs w:val="24"/>
              </w:rPr>
            </w:pPr>
            <w:r>
              <w:rPr>
                <w:rFonts w:ascii="Times New Roman" w:hAnsi="Times New Roman"/>
                <w:bCs/>
                <w:sz w:val="24"/>
                <w:szCs w:val="24"/>
              </w:rPr>
              <w:t>1,39</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49 225 ОП МР 010</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proofErr w:type="spellStart"/>
            <w:r w:rsidRPr="00B05099">
              <w:rPr>
                <w:rFonts w:ascii="Times New Roman" w:hAnsi="Times New Roman"/>
                <w:bCs/>
                <w:sz w:val="24"/>
                <w:szCs w:val="24"/>
              </w:rPr>
              <w:t>Осмоево</w:t>
            </w:r>
            <w:proofErr w:type="spellEnd"/>
            <w:r w:rsidRPr="00B05099">
              <w:rPr>
                <w:rFonts w:ascii="Times New Roman" w:hAnsi="Times New Roman"/>
                <w:bCs/>
                <w:sz w:val="24"/>
                <w:szCs w:val="24"/>
              </w:rPr>
              <w:t xml:space="preserve"> - </w:t>
            </w:r>
            <w:proofErr w:type="spellStart"/>
            <w:r w:rsidRPr="00B05099">
              <w:rPr>
                <w:rFonts w:ascii="Times New Roman" w:hAnsi="Times New Roman"/>
                <w:bCs/>
                <w:sz w:val="24"/>
                <w:szCs w:val="24"/>
              </w:rPr>
              <w:t>Льзень</w:t>
            </w:r>
            <w:proofErr w:type="spellEnd"/>
          </w:p>
        </w:tc>
        <w:tc>
          <w:tcPr>
            <w:tcW w:w="1227" w:type="pct"/>
            <w:shd w:val="clear" w:color="auto" w:fill="auto"/>
          </w:tcPr>
          <w:p w:rsidR="00724608" w:rsidRPr="00B05099" w:rsidRDefault="000E2573"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2,914</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49 225</w:t>
            </w:r>
            <w:r w:rsidR="000E2573" w:rsidRPr="00B05099">
              <w:rPr>
                <w:rFonts w:ascii="Times New Roman" w:hAnsi="Times New Roman"/>
                <w:color w:val="000000"/>
                <w:sz w:val="24"/>
                <w:szCs w:val="24"/>
              </w:rPr>
              <w:t xml:space="preserve"> 554 </w:t>
            </w:r>
            <w:r w:rsidRPr="00B05099">
              <w:rPr>
                <w:rFonts w:ascii="Times New Roman" w:hAnsi="Times New Roman"/>
                <w:color w:val="000000"/>
                <w:sz w:val="24"/>
                <w:szCs w:val="24"/>
              </w:rPr>
              <w:t xml:space="preserve">ОП МР </w:t>
            </w:r>
            <w:r w:rsidR="000E2573" w:rsidRPr="00B05099">
              <w:rPr>
                <w:rFonts w:ascii="Times New Roman" w:hAnsi="Times New Roman"/>
                <w:color w:val="000000"/>
                <w:sz w:val="24"/>
                <w:szCs w:val="24"/>
              </w:rPr>
              <w:t>085</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proofErr w:type="spellStart"/>
            <w:r w:rsidRPr="00B05099">
              <w:rPr>
                <w:rFonts w:ascii="Times New Roman" w:hAnsi="Times New Roman"/>
                <w:bCs/>
                <w:sz w:val="24"/>
                <w:szCs w:val="24"/>
              </w:rPr>
              <w:t>Слюзово</w:t>
            </w:r>
            <w:proofErr w:type="spellEnd"/>
            <w:r w:rsidRPr="00B05099">
              <w:rPr>
                <w:rFonts w:ascii="Times New Roman" w:hAnsi="Times New Roman"/>
                <w:bCs/>
                <w:sz w:val="24"/>
                <w:szCs w:val="24"/>
              </w:rPr>
              <w:t xml:space="preserve"> - </w:t>
            </w:r>
            <w:proofErr w:type="spellStart"/>
            <w:r w:rsidRPr="00B05099">
              <w:rPr>
                <w:rFonts w:ascii="Times New Roman" w:hAnsi="Times New Roman"/>
                <w:bCs/>
                <w:sz w:val="24"/>
                <w:szCs w:val="24"/>
              </w:rPr>
              <w:t>Поводье</w:t>
            </w:r>
            <w:proofErr w:type="spellEnd"/>
          </w:p>
        </w:tc>
        <w:tc>
          <w:tcPr>
            <w:tcW w:w="1227" w:type="pct"/>
            <w:shd w:val="clear" w:color="auto" w:fill="auto"/>
          </w:tcPr>
          <w:p w:rsidR="00724608" w:rsidRPr="00B05099" w:rsidRDefault="000E2573"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0,261</w:t>
            </w:r>
          </w:p>
        </w:tc>
      </w:tr>
      <w:tr w:rsidR="00724608" w:rsidRPr="00B05099" w:rsidTr="000E2573">
        <w:trPr>
          <w:trHeight w:val="261"/>
          <w:tblHeader/>
          <w:jc w:val="center"/>
        </w:trPr>
        <w:tc>
          <w:tcPr>
            <w:tcW w:w="1674" w:type="pct"/>
            <w:shd w:val="clear" w:color="auto" w:fill="auto"/>
            <w:vAlign w:val="bottom"/>
          </w:tcPr>
          <w:p w:rsidR="00724608" w:rsidRPr="00B05099" w:rsidRDefault="00724608" w:rsidP="00B05099">
            <w:pPr>
              <w:spacing w:line="240" w:lineRule="auto"/>
              <w:ind w:firstLine="0"/>
              <w:jc w:val="center"/>
              <w:rPr>
                <w:rFonts w:ascii="Times New Roman" w:hAnsi="Times New Roman"/>
                <w:color w:val="000000"/>
                <w:sz w:val="24"/>
                <w:szCs w:val="24"/>
              </w:rPr>
            </w:pPr>
            <w:r w:rsidRPr="00B05099">
              <w:rPr>
                <w:rFonts w:ascii="Times New Roman" w:hAnsi="Times New Roman"/>
                <w:color w:val="000000"/>
                <w:sz w:val="24"/>
                <w:szCs w:val="24"/>
              </w:rPr>
              <w:t xml:space="preserve">49 225 ОП МР </w:t>
            </w:r>
            <w:r w:rsidR="000E2573" w:rsidRPr="00B05099">
              <w:rPr>
                <w:rFonts w:ascii="Times New Roman" w:hAnsi="Times New Roman"/>
                <w:color w:val="000000"/>
                <w:sz w:val="24"/>
                <w:szCs w:val="24"/>
              </w:rPr>
              <w:t>011</w:t>
            </w:r>
          </w:p>
        </w:tc>
        <w:tc>
          <w:tcPr>
            <w:tcW w:w="2098"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 xml:space="preserve">подъезд к д. </w:t>
            </w:r>
            <w:proofErr w:type="spellStart"/>
            <w:r w:rsidRPr="00B05099">
              <w:rPr>
                <w:rFonts w:ascii="Times New Roman" w:hAnsi="Times New Roman"/>
                <w:bCs/>
                <w:sz w:val="24"/>
                <w:szCs w:val="24"/>
              </w:rPr>
              <w:t>Слюзово</w:t>
            </w:r>
            <w:proofErr w:type="spellEnd"/>
          </w:p>
        </w:tc>
        <w:tc>
          <w:tcPr>
            <w:tcW w:w="1227" w:type="pct"/>
            <w:shd w:val="clear" w:color="auto" w:fill="auto"/>
          </w:tcPr>
          <w:p w:rsidR="00724608" w:rsidRPr="00B05099" w:rsidRDefault="00724608" w:rsidP="00B05099">
            <w:pPr>
              <w:spacing w:line="240" w:lineRule="auto"/>
              <w:ind w:firstLine="0"/>
              <w:jc w:val="center"/>
              <w:rPr>
                <w:rFonts w:ascii="Times New Roman" w:hAnsi="Times New Roman"/>
                <w:bCs/>
                <w:sz w:val="24"/>
                <w:szCs w:val="24"/>
              </w:rPr>
            </w:pPr>
            <w:r w:rsidRPr="00B05099">
              <w:rPr>
                <w:rFonts w:ascii="Times New Roman" w:hAnsi="Times New Roman"/>
                <w:bCs/>
                <w:sz w:val="24"/>
                <w:szCs w:val="24"/>
              </w:rPr>
              <w:t>0,6</w:t>
            </w:r>
          </w:p>
        </w:tc>
      </w:tr>
    </w:tbl>
    <w:p w:rsidR="00724608" w:rsidRPr="00B05099" w:rsidRDefault="00724608" w:rsidP="00B05099">
      <w:pPr>
        <w:pStyle w:val="afffffffffffff1"/>
        <w:rPr>
          <w:lang w:val="ru-RU"/>
        </w:rPr>
      </w:pPr>
    </w:p>
    <w:p w:rsidR="00724608" w:rsidRDefault="00724608" w:rsidP="00724608">
      <w:pPr>
        <w:pStyle w:val="afffffffffffff1"/>
        <w:rPr>
          <w:lang w:val="ru-RU"/>
        </w:rPr>
      </w:pPr>
      <w:r w:rsidRPr="001720C7">
        <w:rPr>
          <w:lang w:val="ru-RU"/>
        </w:rPr>
        <w:t xml:space="preserve">Комплексное строительство, реконструкция и содержание автомобильных дорог настоящим образом требует огромных капиталовложений, что в ближайшее кризисное время осуществить не представляется возможным. Однако недостаточное вложение средств в развитие автодорожной сети влечет огромные потери, как в экономическом развитии, так и в социальном обеспечении населения районов. </w:t>
      </w:r>
    </w:p>
    <w:p w:rsidR="00724608" w:rsidRDefault="00724608" w:rsidP="00724608">
      <w:pPr>
        <w:pStyle w:val="afffffffffffff1"/>
        <w:rPr>
          <w:lang w:val="ru-RU"/>
        </w:rPr>
      </w:pPr>
    </w:p>
    <w:p w:rsidR="00724608" w:rsidRPr="00086E99" w:rsidRDefault="00724608" w:rsidP="00724608">
      <w:pPr>
        <w:pStyle w:val="afffffffffffff1"/>
        <w:rPr>
          <w:b/>
          <w:lang w:val="ru-RU"/>
        </w:rPr>
      </w:pPr>
      <w:r w:rsidRPr="00086E99">
        <w:rPr>
          <w:b/>
          <w:lang w:val="ru-RU"/>
        </w:rPr>
        <w:t>Улично-дорожная сеть</w:t>
      </w:r>
    </w:p>
    <w:p w:rsidR="00724608" w:rsidRPr="00086E99" w:rsidRDefault="00724608" w:rsidP="00724608">
      <w:pPr>
        <w:pStyle w:val="afffffffffffff1"/>
        <w:rPr>
          <w:lang w:val="ru-RU"/>
        </w:rPr>
      </w:pPr>
      <w:r w:rsidRPr="00086E99">
        <w:rPr>
          <w:lang w:val="ru-RU"/>
        </w:rPr>
        <w:t xml:space="preserve">Дорожная сеть </w:t>
      </w:r>
      <w:r>
        <w:rPr>
          <w:lang w:val="ru-RU"/>
        </w:rPr>
        <w:t>городского поселения</w:t>
      </w:r>
      <w:r w:rsidRPr="00086E99">
        <w:rPr>
          <w:lang w:val="ru-RU"/>
        </w:rPr>
        <w:t xml:space="preserve"> представляет собой сложную схему, основанную на сочетании исторически сформировавшихся планировочных схем: линейной, комбинированной и прочих.</w:t>
      </w:r>
    </w:p>
    <w:p w:rsidR="00724608" w:rsidRDefault="00724608" w:rsidP="00724608">
      <w:pPr>
        <w:pStyle w:val="afffffffffffff1"/>
        <w:rPr>
          <w:lang w:val="ru-RU"/>
        </w:rPr>
      </w:pPr>
      <w:r w:rsidRPr="00086E99">
        <w:rPr>
          <w:lang w:val="ru-RU"/>
        </w:rPr>
        <w:t xml:space="preserve">Твердое покрытие имеют не все улицы населенных пунктов. Большинство улиц малопригодно или полностью непригодно для проезда на легковом транспорте. </w:t>
      </w:r>
      <w:r w:rsidRPr="00086E99">
        <w:rPr>
          <w:lang w:val="ru-RU"/>
        </w:rPr>
        <w:lastRenderedPageBreak/>
        <w:t xml:space="preserve">Существующая улично-дорожная сеть не обеспечивает полноценное обслуживание территории </w:t>
      </w:r>
      <w:r w:rsidRPr="00013A89">
        <w:rPr>
          <w:lang w:val="ru-RU"/>
        </w:rPr>
        <w:t>муниципального образования</w:t>
      </w:r>
      <w:r w:rsidRPr="00086E99">
        <w:rPr>
          <w:lang w:val="ru-RU"/>
        </w:rPr>
        <w:t>: проезд ко всем жилым кварталам, производственным и складским территориям, а также к объектам общественного назначения.</w:t>
      </w:r>
    </w:p>
    <w:p w:rsidR="00724608" w:rsidRPr="00086E99" w:rsidRDefault="00724608" w:rsidP="00724608">
      <w:pPr>
        <w:pStyle w:val="afffffffffffff1"/>
        <w:rPr>
          <w:lang w:val="ru-RU"/>
        </w:rPr>
      </w:pPr>
      <w:r>
        <w:rPr>
          <w:lang w:val="ru-RU"/>
        </w:rPr>
        <w:t>Собственником улично-дорожной сети Пролетарского городского поселения является Администрация Пролетарского городского поселения.</w:t>
      </w:r>
    </w:p>
    <w:p w:rsidR="00724608" w:rsidRDefault="00724608" w:rsidP="00724608">
      <w:pPr>
        <w:pStyle w:val="afffffffffffff1"/>
        <w:rPr>
          <w:lang w:val="ru-RU"/>
        </w:rPr>
      </w:pPr>
      <w:r w:rsidRPr="00086E99">
        <w:rPr>
          <w:lang w:val="ru-RU"/>
        </w:rPr>
        <w:t xml:space="preserve">Перечень </w:t>
      </w:r>
      <w:proofErr w:type="spellStart"/>
      <w:r w:rsidRPr="00086E99">
        <w:rPr>
          <w:lang w:val="ru-RU"/>
        </w:rPr>
        <w:t>улично</w:t>
      </w:r>
      <w:proofErr w:type="spellEnd"/>
      <w:r w:rsidRPr="00086E99">
        <w:rPr>
          <w:lang w:val="ru-RU"/>
        </w:rPr>
        <w:t xml:space="preserve"> - дорожной сети населенных пунктов </w:t>
      </w:r>
      <w:r>
        <w:rPr>
          <w:lang w:val="ru-RU"/>
        </w:rPr>
        <w:t>Пролетарского городского поселения</w:t>
      </w:r>
      <w:r w:rsidRPr="00086E99">
        <w:rPr>
          <w:lang w:val="ru-RU"/>
        </w:rPr>
        <w:t xml:space="preserve"> приведен ниже:</w:t>
      </w:r>
    </w:p>
    <w:p w:rsidR="00724608" w:rsidRPr="009A0EB1" w:rsidRDefault="00724608" w:rsidP="00724608">
      <w:pPr>
        <w:pStyle w:val="afffffffffffff1"/>
        <w:jc w:val="right"/>
        <w:rPr>
          <w:b/>
          <w:i/>
          <w:lang w:val="ru-RU"/>
        </w:rPr>
      </w:pPr>
      <w:r w:rsidRPr="009A0EB1">
        <w:rPr>
          <w:b/>
          <w:i/>
          <w:lang w:val="ru-RU"/>
        </w:rPr>
        <w:t xml:space="preserve">Таблица </w:t>
      </w:r>
      <w:r w:rsidR="00653751">
        <w:rPr>
          <w:b/>
          <w:i/>
          <w:lang w:val="ru-RU"/>
        </w:rPr>
        <w:t>7</w:t>
      </w:r>
    </w:p>
    <w:p w:rsidR="00724608" w:rsidRDefault="00724608" w:rsidP="00724608">
      <w:pPr>
        <w:pStyle w:val="afffffffffffff1"/>
        <w:jc w:val="center"/>
        <w:rPr>
          <w:b/>
          <w:i/>
          <w:lang w:val="ru-RU"/>
        </w:rPr>
      </w:pPr>
      <w:r w:rsidRPr="009A0EB1">
        <w:rPr>
          <w:b/>
          <w:i/>
          <w:lang w:val="ru-RU"/>
        </w:rPr>
        <w:t xml:space="preserve">Характеристика улично-дорожной сети </w:t>
      </w:r>
      <w:r>
        <w:rPr>
          <w:b/>
          <w:i/>
          <w:lang w:val="ru-RU"/>
        </w:rPr>
        <w:t>Пролетарского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471"/>
        <w:gridCol w:w="1805"/>
        <w:gridCol w:w="1566"/>
        <w:gridCol w:w="1349"/>
      </w:tblGrid>
      <w:tr w:rsidR="00724608" w:rsidRPr="00B05099" w:rsidTr="00B05099">
        <w:trPr>
          <w:tblHeader/>
        </w:trPr>
        <w:tc>
          <w:tcPr>
            <w:tcW w:w="1211"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 xml:space="preserve">Наименование </w:t>
            </w:r>
          </w:p>
        </w:tc>
        <w:tc>
          <w:tcPr>
            <w:tcW w:w="1302"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 xml:space="preserve">Идентификационный номер </w:t>
            </w:r>
          </w:p>
        </w:tc>
        <w:tc>
          <w:tcPr>
            <w:tcW w:w="951"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Протяженность, км</w:t>
            </w:r>
          </w:p>
        </w:tc>
        <w:tc>
          <w:tcPr>
            <w:tcW w:w="825"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Категория</w:t>
            </w:r>
          </w:p>
        </w:tc>
        <w:tc>
          <w:tcPr>
            <w:tcW w:w="712" w:type="pct"/>
            <w:shd w:val="clear" w:color="auto" w:fill="auto"/>
          </w:tcPr>
          <w:p w:rsidR="00724608" w:rsidRPr="00B05099" w:rsidRDefault="00724608" w:rsidP="00B05099">
            <w:pPr>
              <w:spacing w:line="240" w:lineRule="auto"/>
              <w:ind w:firstLine="0"/>
              <w:jc w:val="center"/>
              <w:rPr>
                <w:rFonts w:ascii="Times New Roman" w:hAnsi="Times New Roman"/>
                <w:b/>
                <w:i/>
                <w:sz w:val="24"/>
                <w:szCs w:val="24"/>
              </w:rPr>
            </w:pPr>
            <w:r w:rsidRPr="00B05099">
              <w:rPr>
                <w:rFonts w:ascii="Times New Roman" w:hAnsi="Times New Roman"/>
                <w:b/>
                <w:i/>
                <w:sz w:val="24"/>
                <w:szCs w:val="24"/>
              </w:rPr>
              <w:t>Состояние</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Восточная от территории з-да до пер. Юности, от ул. Пролетарская д. № 23 до ул. Князева</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0.66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 xml:space="preserve">проезд Бродовая от </w:t>
            </w:r>
            <w:proofErr w:type="spellStart"/>
            <w:r w:rsidRPr="00B05099">
              <w:rPr>
                <w:rFonts w:ascii="Times New Roman" w:hAnsi="Times New Roman"/>
                <w:sz w:val="24"/>
                <w:szCs w:val="24"/>
              </w:rPr>
              <w:t>ул.Железнодорожная</w:t>
            </w:r>
            <w:proofErr w:type="spellEnd"/>
            <w:r w:rsidRPr="00B05099">
              <w:rPr>
                <w:rFonts w:ascii="Times New Roman" w:hAnsi="Times New Roman"/>
                <w:sz w:val="24"/>
                <w:szCs w:val="24"/>
              </w:rPr>
              <w:t xml:space="preserve"> до р. Ниша (место для купания)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Железнодорожная от ул. Ленинградская до ул. Октябрьская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0.972</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Заводская от территории з-да до д. № 38</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0.76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Князева от ул. Восточная до д. № 67</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0.95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Колхозная от пер. Парковый-3 до д. № 19</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0.54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 xml:space="preserve">проезд Колхозный от ул. </w:t>
            </w:r>
            <w:proofErr w:type="gramStart"/>
            <w:r w:rsidRPr="00B05099">
              <w:rPr>
                <w:rFonts w:ascii="Times New Roman" w:hAnsi="Times New Roman"/>
                <w:sz w:val="24"/>
                <w:szCs w:val="24"/>
              </w:rPr>
              <w:t>Ленинградская  д.</w:t>
            </w:r>
            <w:proofErr w:type="gramEnd"/>
            <w:r w:rsidRPr="00B05099">
              <w:rPr>
                <w:rFonts w:ascii="Times New Roman" w:hAnsi="Times New Roman"/>
                <w:sz w:val="24"/>
                <w:szCs w:val="24"/>
              </w:rPr>
              <w:t xml:space="preserve"> № 105 до ул. Колхозная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lastRenderedPageBreak/>
              <w:t>ул. Комсомольская от ул. Заводская до д. № 35</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008</w:t>
            </w:r>
          </w:p>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w:t>
            </w:r>
            <w:proofErr w:type="spellStart"/>
            <w:r w:rsidRPr="00B05099">
              <w:rPr>
                <w:rFonts w:ascii="Times New Roman" w:hAnsi="Times New Roman"/>
                <w:sz w:val="24"/>
                <w:szCs w:val="24"/>
              </w:rPr>
              <w:t>св</w:t>
            </w:r>
            <w:proofErr w:type="spellEnd"/>
            <w:r w:rsidRPr="00B05099">
              <w:rPr>
                <w:rFonts w:ascii="Times New Roman" w:hAnsi="Times New Roman"/>
                <w:sz w:val="24"/>
                <w:szCs w:val="24"/>
              </w:rPr>
              <w:t>-во 191741 от 30.04.13)</w:t>
            </w: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0,73</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проезд Комсомольский от ул. Ленинградская д. № 28 до пешеходного моста</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009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Красноармейская от ул. Молодежная до ул. Садовая д. № 27</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010</w:t>
            </w:r>
          </w:p>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w:t>
            </w:r>
            <w:proofErr w:type="spellStart"/>
            <w:r w:rsidRPr="00B05099">
              <w:rPr>
                <w:rFonts w:ascii="Times New Roman" w:hAnsi="Times New Roman"/>
                <w:sz w:val="24"/>
                <w:szCs w:val="24"/>
              </w:rPr>
              <w:t>св</w:t>
            </w:r>
            <w:proofErr w:type="spellEnd"/>
            <w:r w:rsidRPr="00B05099">
              <w:rPr>
                <w:rFonts w:ascii="Times New Roman" w:hAnsi="Times New Roman"/>
                <w:sz w:val="24"/>
                <w:szCs w:val="24"/>
              </w:rPr>
              <w:t>-во 191742 от 30.04.13)</w:t>
            </w: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0,465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Ленина от территории завода до ул. Лесная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0,49</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Ленина-1 от ул. Ленина д. № 4 до ул. Восточная д. № 5</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Ленина-2 от ул. Ленина д. № 7 до ул. Восточная д. № 13</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проезд Ленина-3 от ул. Ленина д. № 7 до ул. Восточная д. № 15</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Лесная от ул. Князева до д. № 28</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0,481</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Линейная от ул. Молодежная до д. № 43</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1,00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lastRenderedPageBreak/>
              <w:t>ул. Молодежная от ул. Октябрьская до ул. Красноармейская д. № 23</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0,86</w:t>
            </w: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ул. </w:t>
            </w:r>
            <w:proofErr w:type="spellStart"/>
            <w:r w:rsidRPr="00B05099">
              <w:rPr>
                <w:rFonts w:ascii="Times New Roman" w:hAnsi="Times New Roman"/>
                <w:sz w:val="24"/>
                <w:szCs w:val="24"/>
              </w:rPr>
              <w:t>Мстинская</w:t>
            </w:r>
            <w:proofErr w:type="spellEnd"/>
            <w:r w:rsidRPr="00B05099">
              <w:rPr>
                <w:rFonts w:ascii="Times New Roman" w:hAnsi="Times New Roman"/>
                <w:sz w:val="24"/>
                <w:szCs w:val="24"/>
              </w:rPr>
              <w:t xml:space="preserve"> от территории завода до д. № 24</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018</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0,38</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 xml:space="preserve">ул. </w:t>
            </w:r>
            <w:proofErr w:type="spellStart"/>
            <w:r w:rsidRPr="00B05099">
              <w:rPr>
                <w:rFonts w:ascii="Times New Roman" w:hAnsi="Times New Roman"/>
                <w:sz w:val="24"/>
                <w:szCs w:val="24"/>
              </w:rPr>
              <w:t>Мстинских</w:t>
            </w:r>
            <w:proofErr w:type="spellEnd"/>
            <w:r w:rsidRPr="00B05099">
              <w:rPr>
                <w:rFonts w:ascii="Times New Roman" w:hAnsi="Times New Roman"/>
                <w:sz w:val="24"/>
                <w:szCs w:val="24"/>
              </w:rPr>
              <w:t xml:space="preserve"> партизан от ул. Октябрьская до телецентра</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019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1,618</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ул. Набережная от д. № 1 до д. № 15 </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020</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Набережный-1 от д. №2 до ул. Речная д. № 8</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Набережный-2 от д. № 1 до ул. Пролетарская д. № 80</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0,09</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Новгородская от школы до д. № 63</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1,20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пер. Новгородский от ул. Ленинградская д. № 89 до ул. Новгородская д. № 61</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0,23</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Октябрьская от ул. Ленинградская до ул. Молодежная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0,77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lastRenderedPageBreak/>
              <w:t>пер. Октябрьский от ул. Октябрьская д. № 23 до ул. Железнодорожная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0,22</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Парковая от ул. Октябрьская д. № 14 до д. № 72 по ул. Парковая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1,30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пер. Парковый-1 от ул. Ленинградская д. № 33 до ул. Парковая ДК</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028</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0,32</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пер. Парковый-2 от ул. Ленинградская д. № 61 до ул. Красноармейская д. № 14</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029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0,48</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 частично</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пер. Парковый-3 от ул. Ленинградская д. № 79 до ул. Парковая д. № 47</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030</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0,3</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пер. Парковый-4 от ул. Ленинградская д. № 47 до ул. Парковая д. № 14</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0,32</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Первомайская от д. № 2 до пер. Первомайский</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пер. Первомайский от ул. Ленинградская д. № 48 до ул. Первомайская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 xml:space="preserve">проезд Первомайский от ул. Ленинградская д. №38 до ул. </w:t>
            </w:r>
            <w:r w:rsidRPr="00B05099">
              <w:rPr>
                <w:rFonts w:ascii="Times New Roman" w:hAnsi="Times New Roman"/>
                <w:sz w:val="24"/>
                <w:szCs w:val="24"/>
              </w:rPr>
              <w:lastRenderedPageBreak/>
              <w:t>Первомайская д. № 12</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lastRenderedPageBreak/>
              <w:t>49 225 554 ОП МП 034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lastRenderedPageBreak/>
              <w:t>пер. Пионерский от ул. Князева д. №35 до ул. Южная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Полевая от д. № 1 до пер. Парковый-2</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0,19</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пер. Полевой от ул. Парковая д. № 26 до ул. Школьная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0,21</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ул. Пролетарская от ул. Ленинградская </w:t>
            </w:r>
            <w:proofErr w:type="gramStart"/>
            <w:r w:rsidRPr="00B05099">
              <w:rPr>
                <w:rFonts w:ascii="Times New Roman" w:hAnsi="Times New Roman"/>
                <w:sz w:val="24"/>
                <w:szCs w:val="24"/>
              </w:rPr>
              <w:t>до  д.</w:t>
            </w:r>
            <w:proofErr w:type="gramEnd"/>
            <w:r w:rsidRPr="00B05099">
              <w:rPr>
                <w:rFonts w:ascii="Times New Roman" w:hAnsi="Times New Roman"/>
                <w:sz w:val="24"/>
                <w:szCs w:val="24"/>
              </w:rPr>
              <w:t xml:space="preserve"> № 80</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038</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1,50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 xml:space="preserve">пер. Пролетарский от ул. Пролетарская д. № 38 до д. № 8 </w:t>
            </w:r>
            <w:proofErr w:type="gramStart"/>
            <w:r w:rsidRPr="00B05099">
              <w:rPr>
                <w:rFonts w:ascii="Times New Roman" w:hAnsi="Times New Roman"/>
                <w:sz w:val="24"/>
                <w:szCs w:val="24"/>
              </w:rPr>
              <w:t>по  Пролетарскому</w:t>
            </w:r>
            <w:proofErr w:type="gramEnd"/>
            <w:r w:rsidRPr="00B05099">
              <w:rPr>
                <w:rFonts w:ascii="Times New Roman" w:hAnsi="Times New Roman"/>
                <w:sz w:val="24"/>
                <w:szCs w:val="24"/>
              </w:rPr>
              <w:t xml:space="preserve"> пер.</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039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ул. Песочная от ул. Железнодорожная до ул. Октябрьская д. № 15</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040</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0,65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пер. Песочный от ул. Песочная д. № 5 до ул. Железнодорожная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ул. Речная от ул. Пролетарская </w:t>
            </w:r>
            <w:proofErr w:type="gramStart"/>
            <w:r w:rsidRPr="00B05099">
              <w:rPr>
                <w:rFonts w:ascii="Times New Roman" w:hAnsi="Times New Roman"/>
                <w:sz w:val="24"/>
                <w:szCs w:val="24"/>
              </w:rPr>
              <w:t>до  д.</w:t>
            </w:r>
            <w:proofErr w:type="gramEnd"/>
            <w:r w:rsidRPr="00B05099">
              <w:rPr>
                <w:rFonts w:ascii="Times New Roman" w:hAnsi="Times New Roman"/>
                <w:sz w:val="24"/>
                <w:szCs w:val="24"/>
              </w:rPr>
              <w:t xml:space="preserve"> № 16</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0,52</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Речной-1 от ул. Пролетарская д. № 80 до ул. Речная</w:t>
            </w:r>
          </w:p>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lastRenderedPageBreak/>
              <w:t>д. № 4</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lastRenderedPageBreak/>
              <w:t>49 225 554 ОП МП 043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0,05</w:t>
            </w: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lastRenderedPageBreak/>
              <w:t>проезд Речной-2 от ул. Князева д. № 20 до ул. Речная д. № 4</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Садовая от</w:t>
            </w:r>
          </w:p>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 д. № 2 до ул. Парковая д. № 49 (</w:t>
            </w:r>
            <w:proofErr w:type="spellStart"/>
            <w:r w:rsidRPr="00B05099">
              <w:rPr>
                <w:rFonts w:ascii="Times New Roman" w:hAnsi="Times New Roman"/>
                <w:sz w:val="24"/>
                <w:szCs w:val="24"/>
              </w:rPr>
              <w:t>св</w:t>
            </w:r>
            <w:proofErr w:type="spellEnd"/>
            <w:r w:rsidRPr="00B05099">
              <w:rPr>
                <w:rFonts w:ascii="Times New Roman" w:hAnsi="Times New Roman"/>
                <w:sz w:val="24"/>
                <w:szCs w:val="24"/>
              </w:rPr>
              <w:t>-во №191743 от 30.04.13)</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0,665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Северная от ул. Железнодорожная до</w:t>
            </w:r>
          </w:p>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 д. № 48</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1,30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пер. Северный от ул. </w:t>
            </w:r>
            <w:proofErr w:type="spellStart"/>
            <w:r w:rsidRPr="00B05099">
              <w:rPr>
                <w:rFonts w:ascii="Times New Roman" w:hAnsi="Times New Roman"/>
                <w:sz w:val="24"/>
                <w:szCs w:val="24"/>
              </w:rPr>
              <w:t>Мстинских</w:t>
            </w:r>
            <w:proofErr w:type="spellEnd"/>
            <w:r w:rsidRPr="00B05099">
              <w:rPr>
                <w:rFonts w:ascii="Times New Roman" w:hAnsi="Times New Roman"/>
                <w:sz w:val="24"/>
                <w:szCs w:val="24"/>
              </w:rPr>
              <w:t xml:space="preserve"> партизан д. № 11 до ул. Северная д. № 6</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0,10</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Советская от д. № 2 до ул. Первомайская д. № 12, от пер. Первомайский до д. № 24</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048</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Сосновая от ул. Молодежная до д. № 22</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049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0,58</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пер. Сосновый от ул. </w:t>
            </w:r>
            <w:proofErr w:type="spellStart"/>
            <w:r w:rsidRPr="00B05099">
              <w:rPr>
                <w:rFonts w:ascii="Times New Roman" w:hAnsi="Times New Roman"/>
                <w:sz w:val="24"/>
                <w:szCs w:val="24"/>
              </w:rPr>
              <w:t>Мстинских</w:t>
            </w:r>
            <w:proofErr w:type="spellEnd"/>
            <w:r w:rsidRPr="00B05099">
              <w:rPr>
                <w:rFonts w:ascii="Times New Roman" w:hAnsi="Times New Roman"/>
                <w:sz w:val="24"/>
                <w:szCs w:val="24"/>
              </w:rPr>
              <w:t xml:space="preserve"> партизан до ул. Линейная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050</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проезд Сосновый от ул. Сосновая д. №22 до ул. </w:t>
            </w:r>
            <w:proofErr w:type="spellStart"/>
            <w:r w:rsidRPr="00B05099">
              <w:rPr>
                <w:rFonts w:ascii="Times New Roman" w:hAnsi="Times New Roman"/>
                <w:sz w:val="24"/>
                <w:szCs w:val="24"/>
              </w:rPr>
              <w:t>Мстинских</w:t>
            </w:r>
            <w:proofErr w:type="spellEnd"/>
            <w:r w:rsidRPr="00B05099">
              <w:rPr>
                <w:rFonts w:ascii="Times New Roman" w:hAnsi="Times New Roman"/>
                <w:sz w:val="24"/>
                <w:szCs w:val="24"/>
              </w:rPr>
              <w:t xml:space="preserve"> партизан</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lastRenderedPageBreak/>
              <w:t>пер. Мстинский от ул. Ленина д. № 1 до ул. Заводская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ул. </w:t>
            </w:r>
            <w:proofErr w:type="spellStart"/>
            <w:r w:rsidRPr="00B05099">
              <w:rPr>
                <w:rFonts w:ascii="Times New Roman" w:hAnsi="Times New Roman"/>
                <w:sz w:val="24"/>
                <w:szCs w:val="24"/>
              </w:rPr>
              <w:t>Фарфористов</w:t>
            </w:r>
            <w:proofErr w:type="spellEnd"/>
            <w:r w:rsidRPr="00B05099">
              <w:rPr>
                <w:rFonts w:ascii="Times New Roman" w:hAnsi="Times New Roman"/>
                <w:sz w:val="24"/>
                <w:szCs w:val="24"/>
              </w:rPr>
              <w:t xml:space="preserve"> от д. № 2 до д. № 13</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0,28</w:t>
            </w: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пер. Филипповский от ул. </w:t>
            </w:r>
            <w:proofErr w:type="spellStart"/>
            <w:r w:rsidRPr="00B05099">
              <w:rPr>
                <w:rFonts w:ascii="Times New Roman" w:hAnsi="Times New Roman"/>
                <w:sz w:val="24"/>
                <w:szCs w:val="24"/>
              </w:rPr>
              <w:t>Мстинская</w:t>
            </w:r>
            <w:proofErr w:type="spellEnd"/>
            <w:r w:rsidRPr="00B05099">
              <w:rPr>
                <w:rFonts w:ascii="Times New Roman" w:hAnsi="Times New Roman"/>
                <w:sz w:val="24"/>
                <w:szCs w:val="24"/>
              </w:rPr>
              <w:t xml:space="preserve"> д. № 19 до ул. Заводская д. № 22, от ул. Заводская д. № 13 до ул. Комсомольская д. № 12</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0,21</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Школьная от д. № 4 до д. № 89</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1,407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пер. Школьный от ул. Школьная д. № 53 до ул. Ленинградская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Школьный от ул. Школьная д. №41 до пер. Школьный</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0,26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Школьный двор от ул. Ленинградская д. № 19 до ул. Школьный двор д. № 3, от ул. Октябрьская д. №12 до школы</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058</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0,31</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ул. Южная от пер. Южный д. № 5 до БОС</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059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0,63</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lastRenderedPageBreak/>
              <w:t>пер. Южный от ул. Князева д. № 13 до пер. Южный д. № 21</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060</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пер. Юности от ул. Пролетарская д. № 38 до пер. Юности д. № 2</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0,49</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проезд Князева от ул. Пролетарская д.37 до ул. Князева</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0,13</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Ул.Молодежная</w:t>
            </w:r>
            <w:proofErr w:type="spellEnd"/>
            <w:r w:rsidRPr="00B05099">
              <w:rPr>
                <w:rFonts w:ascii="Times New Roman" w:hAnsi="Times New Roman"/>
                <w:sz w:val="24"/>
                <w:szCs w:val="24"/>
              </w:rPr>
              <w:t xml:space="preserve">, </w:t>
            </w:r>
            <w:proofErr w:type="spellStart"/>
            <w:r w:rsidRPr="00B05099">
              <w:rPr>
                <w:rFonts w:ascii="Times New Roman" w:hAnsi="Times New Roman"/>
                <w:sz w:val="24"/>
                <w:szCs w:val="24"/>
              </w:rPr>
              <w:t>д.Гостцы</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063</w:t>
            </w: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Ул.Новая</w:t>
            </w:r>
            <w:proofErr w:type="spellEnd"/>
            <w:r w:rsidRPr="00B05099">
              <w:rPr>
                <w:rFonts w:ascii="Times New Roman" w:hAnsi="Times New Roman"/>
                <w:sz w:val="24"/>
                <w:szCs w:val="24"/>
              </w:rPr>
              <w:t xml:space="preserve">, </w:t>
            </w:r>
            <w:proofErr w:type="spellStart"/>
            <w:r w:rsidRPr="00B05099">
              <w:rPr>
                <w:rFonts w:ascii="Times New Roman" w:hAnsi="Times New Roman"/>
                <w:sz w:val="24"/>
                <w:szCs w:val="24"/>
              </w:rPr>
              <w:t>д.Гостцы</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064</w:t>
            </w:r>
          </w:p>
        </w:tc>
        <w:tc>
          <w:tcPr>
            <w:tcW w:w="951"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0,5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 xml:space="preserve">Ул. Северная, </w:t>
            </w:r>
            <w:proofErr w:type="spellStart"/>
            <w:r w:rsidRPr="00B05099">
              <w:rPr>
                <w:rFonts w:ascii="Times New Roman" w:hAnsi="Times New Roman"/>
                <w:sz w:val="24"/>
                <w:szCs w:val="24"/>
              </w:rPr>
              <w:t>д.Гостцы</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д.Вейско</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066</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p w:rsidR="00724608" w:rsidRPr="00B05099" w:rsidRDefault="00724608" w:rsidP="00B05099">
            <w:pPr>
              <w:spacing w:line="240" w:lineRule="auto"/>
              <w:ind w:firstLine="0"/>
              <w:jc w:val="center"/>
              <w:rPr>
                <w:rFonts w:ascii="Times New Roman" w:hAnsi="Times New Roman"/>
                <w:sz w:val="24"/>
                <w:szCs w:val="24"/>
              </w:rPr>
            </w:pP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д.Дорожно</w:t>
            </w:r>
            <w:proofErr w:type="spellEnd"/>
            <w:r w:rsidRPr="00B05099">
              <w:rPr>
                <w:rFonts w:ascii="Times New Roman" w:hAnsi="Times New Roman"/>
                <w:sz w:val="24"/>
                <w:szCs w:val="24"/>
              </w:rPr>
              <w:t xml:space="preserve">, </w:t>
            </w:r>
            <w:proofErr w:type="spellStart"/>
            <w:r w:rsidRPr="00B05099">
              <w:rPr>
                <w:rFonts w:ascii="Times New Roman" w:hAnsi="Times New Roman"/>
                <w:sz w:val="24"/>
                <w:szCs w:val="24"/>
              </w:rPr>
              <w:t>ул.Лесная</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067</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0,4</w:t>
            </w:r>
          </w:p>
          <w:p w:rsidR="00724608" w:rsidRPr="00B05099" w:rsidRDefault="00724608" w:rsidP="00B05099">
            <w:pPr>
              <w:spacing w:line="240" w:lineRule="auto"/>
              <w:ind w:firstLine="0"/>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д.Дорожно</w:t>
            </w:r>
            <w:proofErr w:type="spellEnd"/>
            <w:r w:rsidRPr="00B05099">
              <w:rPr>
                <w:rFonts w:ascii="Times New Roman" w:hAnsi="Times New Roman"/>
                <w:sz w:val="24"/>
                <w:szCs w:val="24"/>
              </w:rPr>
              <w:t>, ул. Молодежная</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068</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0,4</w:t>
            </w:r>
          </w:p>
          <w:p w:rsidR="00724608" w:rsidRPr="00B05099" w:rsidRDefault="00724608" w:rsidP="00B05099">
            <w:pPr>
              <w:spacing w:line="240" w:lineRule="auto"/>
              <w:ind w:firstLine="0"/>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д.Дорожно</w:t>
            </w:r>
            <w:proofErr w:type="spellEnd"/>
            <w:r w:rsidRPr="00B05099">
              <w:rPr>
                <w:rFonts w:ascii="Times New Roman" w:hAnsi="Times New Roman"/>
                <w:sz w:val="24"/>
                <w:szCs w:val="24"/>
              </w:rPr>
              <w:t xml:space="preserve">, </w:t>
            </w:r>
            <w:proofErr w:type="spellStart"/>
            <w:r w:rsidRPr="00B05099">
              <w:rPr>
                <w:rFonts w:ascii="Times New Roman" w:hAnsi="Times New Roman"/>
                <w:sz w:val="24"/>
                <w:szCs w:val="24"/>
              </w:rPr>
              <w:t>ул.Школьная</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069</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0,9</w:t>
            </w:r>
          </w:p>
          <w:p w:rsidR="00724608" w:rsidRPr="00B05099" w:rsidRDefault="00724608" w:rsidP="00B05099">
            <w:pPr>
              <w:spacing w:line="240" w:lineRule="auto"/>
              <w:ind w:firstLine="0"/>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lastRenderedPageBreak/>
              <w:t>Д.Красные</w:t>
            </w:r>
            <w:proofErr w:type="spellEnd"/>
            <w:r w:rsidRPr="00B05099">
              <w:rPr>
                <w:rFonts w:ascii="Times New Roman" w:hAnsi="Times New Roman"/>
                <w:sz w:val="24"/>
                <w:szCs w:val="24"/>
              </w:rPr>
              <w:t xml:space="preserve"> Станки, </w:t>
            </w:r>
            <w:proofErr w:type="spellStart"/>
            <w:r w:rsidRPr="00B05099">
              <w:rPr>
                <w:rFonts w:ascii="Times New Roman" w:hAnsi="Times New Roman"/>
                <w:sz w:val="24"/>
                <w:szCs w:val="24"/>
              </w:rPr>
              <w:t>ул.Октябрьская</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070</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0,4</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д.Поводье</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071</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д.Заречье</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072</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0,5</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д.Льзень</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073</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0,7</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д.Осмоево</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074</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0,6</w:t>
            </w:r>
          </w:p>
          <w:p w:rsidR="00724608" w:rsidRPr="00B05099" w:rsidRDefault="00724608" w:rsidP="00B05099">
            <w:pPr>
              <w:spacing w:line="240" w:lineRule="auto"/>
              <w:ind w:firstLine="0"/>
              <w:jc w:val="center"/>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д.Слюзово</w:t>
            </w:r>
            <w:proofErr w:type="spellEnd"/>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075</w:t>
            </w:r>
          </w:p>
          <w:p w:rsidR="00724608" w:rsidRPr="00B05099" w:rsidRDefault="00724608" w:rsidP="00B05099">
            <w:pPr>
              <w:spacing w:line="240" w:lineRule="auto"/>
              <w:ind w:firstLine="0"/>
              <w:jc w:val="center"/>
              <w:rPr>
                <w:rFonts w:ascii="Times New Roman" w:hAnsi="Times New Roman"/>
                <w:sz w:val="24"/>
                <w:szCs w:val="24"/>
              </w:rPr>
            </w:pPr>
          </w:p>
        </w:tc>
        <w:tc>
          <w:tcPr>
            <w:tcW w:w="951" w:type="pct"/>
            <w:shd w:val="clear" w:color="auto" w:fill="FFFFFF"/>
          </w:tcPr>
          <w:p w:rsidR="00724608" w:rsidRPr="00B05099" w:rsidRDefault="00724608" w:rsidP="00B05099">
            <w:pPr>
              <w:spacing w:line="240" w:lineRule="auto"/>
              <w:ind w:firstLine="0"/>
              <w:rPr>
                <w:rFonts w:ascii="Times New Roman" w:hAnsi="Times New Roman"/>
                <w:sz w:val="24"/>
                <w:szCs w:val="24"/>
              </w:rPr>
            </w:pPr>
            <w:r w:rsidRPr="00B05099">
              <w:rPr>
                <w:rFonts w:ascii="Times New Roman" w:hAnsi="Times New Roman"/>
                <w:sz w:val="24"/>
                <w:szCs w:val="24"/>
              </w:rPr>
              <w:t>0,5</w:t>
            </w:r>
          </w:p>
          <w:p w:rsidR="00724608" w:rsidRPr="00B05099" w:rsidRDefault="00724608" w:rsidP="00B05099">
            <w:pPr>
              <w:spacing w:line="240" w:lineRule="auto"/>
              <w:ind w:firstLine="0"/>
              <w:rPr>
                <w:rFonts w:ascii="Times New Roman" w:hAnsi="Times New Roman"/>
                <w:sz w:val="24"/>
                <w:szCs w:val="24"/>
              </w:rPr>
            </w:pP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r w:rsidR="00724608" w:rsidRPr="00B05099" w:rsidTr="00B05099">
        <w:tc>
          <w:tcPr>
            <w:tcW w:w="1211" w:type="pct"/>
            <w:shd w:val="clear" w:color="auto" w:fill="FFFFFF"/>
          </w:tcPr>
          <w:p w:rsidR="00724608" w:rsidRPr="00B05099" w:rsidRDefault="00724608" w:rsidP="00B05099">
            <w:pPr>
              <w:spacing w:line="240" w:lineRule="auto"/>
              <w:ind w:firstLine="0"/>
              <w:rPr>
                <w:rFonts w:ascii="Times New Roman" w:hAnsi="Times New Roman"/>
                <w:sz w:val="24"/>
                <w:szCs w:val="24"/>
              </w:rPr>
            </w:pPr>
            <w:proofErr w:type="spellStart"/>
            <w:r w:rsidRPr="00B05099">
              <w:rPr>
                <w:rFonts w:ascii="Times New Roman" w:hAnsi="Times New Roman"/>
                <w:sz w:val="24"/>
                <w:szCs w:val="24"/>
              </w:rPr>
              <w:t>ул.Малые</w:t>
            </w:r>
            <w:proofErr w:type="spellEnd"/>
            <w:r w:rsidRPr="00B05099">
              <w:rPr>
                <w:rFonts w:ascii="Times New Roman" w:hAnsi="Times New Roman"/>
                <w:sz w:val="24"/>
                <w:szCs w:val="24"/>
              </w:rPr>
              <w:t xml:space="preserve"> Поляны</w:t>
            </w:r>
          </w:p>
        </w:tc>
        <w:tc>
          <w:tcPr>
            <w:tcW w:w="130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49 225 554 ОП МП 076</w:t>
            </w:r>
          </w:p>
        </w:tc>
        <w:tc>
          <w:tcPr>
            <w:tcW w:w="951" w:type="pct"/>
            <w:shd w:val="clear" w:color="auto" w:fill="FFFFFF"/>
          </w:tcPr>
          <w:p w:rsidR="00724608" w:rsidRPr="00B05099" w:rsidRDefault="00724608" w:rsidP="00B05099">
            <w:pPr>
              <w:spacing w:line="240" w:lineRule="auto"/>
              <w:ind w:firstLine="0"/>
              <w:jc w:val="left"/>
              <w:rPr>
                <w:rFonts w:ascii="Times New Roman" w:hAnsi="Times New Roman"/>
                <w:sz w:val="24"/>
                <w:szCs w:val="24"/>
              </w:rPr>
            </w:pPr>
            <w:r w:rsidRPr="00B05099">
              <w:rPr>
                <w:rFonts w:ascii="Times New Roman" w:hAnsi="Times New Roman"/>
                <w:sz w:val="24"/>
                <w:szCs w:val="24"/>
              </w:rPr>
              <w:t>0,4</w:t>
            </w:r>
          </w:p>
        </w:tc>
        <w:tc>
          <w:tcPr>
            <w:tcW w:w="825"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lang w:val="en-US"/>
              </w:rPr>
              <w:t>V</w:t>
            </w:r>
          </w:p>
        </w:tc>
        <w:tc>
          <w:tcPr>
            <w:tcW w:w="712" w:type="pct"/>
            <w:shd w:val="clear" w:color="auto" w:fill="FFFFFF"/>
          </w:tcPr>
          <w:p w:rsidR="00724608" w:rsidRPr="00B05099" w:rsidRDefault="00724608" w:rsidP="00B05099">
            <w:pPr>
              <w:spacing w:line="240" w:lineRule="auto"/>
              <w:ind w:firstLine="0"/>
              <w:jc w:val="center"/>
              <w:rPr>
                <w:rFonts w:ascii="Times New Roman" w:hAnsi="Times New Roman"/>
                <w:sz w:val="24"/>
                <w:szCs w:val="24"/>
              </w:rPr>
            </w:pPr>
            <w:r w:rsidRPr="00B05099">
              <w:rPr>
                <w:rFonts w:ascii="Times New Roman" w:hAnsi="Times New Roman"/>
                <w:sz w:val="24"/>
                <w:szCs w:val="24"/>
              </w:rPr>
              <w:t>Требует ремонта</w:t>
            </w:r>
          </w:p>
        </w:tc>
      </w:tr>
    </w:tbl>
    <w:p w:rsidR="00724608" w:rsidRDefault="00724608" w:rsidP="00724608">
      <w:pPr>
        <w:pStyle w:val="afffffffffffff1"/>
        <w:rPr>
          <w:lang w:val="ru-RU"/>
        </w:rPr>
      </w:pPr>
    </w:p>
    <w:p w:rsidR="00724608" w:rsidRPr="001720C7" w:rsidRDefault="00724608" w:rsidP="00724608">
      <w:pPr>
        <w:pStyle w:val="afffffffffffff1"/>
        <w:rPr>
          <w:lang w:val="ru-RU"/>
        </w:rPr>
      </w:pPr>
      <w:r>
        <w:rPr>
          <w:lang w:val="ru-RU"/>
        </w:rPr>
        <w:t xml:space="preserve">Общая протяженность улично-дорожной сети Пролетарского городского поселения составляет </w:t>
      </w:r>
      <w:r w:rsidR="00A415DA">
        <w:rPr>
          <w:lang w:val="ru-RU"/>
        </w:rPr>
        <w:t>31,94</w:t>
      </w:r>
      <w:r>
        <w:rPr>
          <w:lang w:val="ru-RU"/>
        </w:rPr>
        <w:t xml:space="preserve"> км.</w:t>
      </w:r>
    </w:p>
    <w:p w:rsidR="00724608" w:rsidRPr="00A9334D" w:rsidRDefault="00724608" w:rsidP="00A9334D">
      <w:pPr>
        <w:pStyle w:val="3"/>
        <w:rPr>
          <w:rFonts w:ascii="Times New Roman" w:hAnsi="Times New Roman"/>
          <w:color w:val="auto"/>
          <w:sz w:val="24"/>
          <w:szCs w:val="24"/>
        </w:rPr>
      </w:pPr>
      <w:bookmarkStart w:id="29" w:name="_Toc528224063"/>
      <w:bookmarkStart w:id="30" w:name="_Toc114581342"/>
      <w:r w:rsidRPr="00A9334D">
        <w:rPr>
          <w:rFonts w:ascii="Times New Roman" w:hAnsi="Times New Roman"/>
          <w:color w:val="auto"/>
          <w:sz w:val="24"/>
          <w:szCs w:val="24"/>
        </w:rPr>
        <w:t>2.1.7. Инженерная инфраструктура</w:t>
      </w:r>
      <w:bookmarkEnd w:id="29"/>
      <w:bookmarkEnd w:id="30"/>
    </w:p>
    <w:p w:rsidR="00724608" w:rsidRPr="00A9334D" w:rsidRDefault="00724608" w:rsidP="00A9334D">
      <w:pPr>
        <w:pStyle w:val="afffffffffffff1"/>
        <w:spacing w:line="276" w:lineRule="auto"/>
        <w:rPr>
          <w:lang w:val="ru-RU"/>
        </w:rPr>
      </w:pPr>
      <w:bookmarkStart w:id="31" w:name="_Toc270950877"/>
      <w:bookmarkStart w:id="32" w:name="_Toc312530943"/>
      <w:bookmarkStart w:id="33" w:name="_Toc370201547"/>
      <w:bookmarkStart w:id="34" w:name="_Toc465852879"/>
      <w:bookmarkStart w:id="35" w:name="_Toc468963297"/>
      <w:r w:rsidRPr="00A9334D">
        <w:rPr>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724608" w:rsidRPr="00A9334D" w:rsidRDefault="00724608" w:rsidP="00A9334D">
      <w:pPr>
        <w:pStyle w:val="afffffffffffff1"/>
        <w:numPr>
          <w:ilvl w:val="0"/>
          <w:numId w:val="46"/>
        </w:numPr>
        <w:spacing w:line="276" w:lineRule="auto"/>
        <w:ind w:left="1218" w:hanging="504"/>
        <w:rPr>
          <w:lang w:val="ru-RU"/>
        </w:rPr>
      </w:pPr>
      <w:r w:rsidRPr="00A9334D">
        <w:rPr>
          <w:lang w:val="ru-RU"/>
        </w:rPr>
        <w:t>определения зон размещения объектов электро-, тепло-, газо-, водоснабжения и водоотведения на период до 2038 года;</w:t>
      </w:r>
    </w:p>
    <w:p w:rsidR="00724608" w:rsidRPr="00A9334D" w:rsidRDefault="00724608" w:rsidP="00A9334D">
      <w:pPr>
        <w:pStyle w:val="afffffffffffff1"/>
        <w:numPr>
          <w:ilvl w:val="0"/>
          <w:numId w:val="46"/>
        </w:numPr>
        <w:spacing w:line="276" w:lineRule="auto"/>
        <w:ind w:left="1218" w:hanging="504"/>
        <w:rPr>
          <w:lang w:val="ru-RU"/>
        </w:rPr>
      </w:pPr>
      <w:r w:rsidRPr="00A9334D">
        <w:rPr>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724608" w:rsidRPr="00A9334D" w:rsidRDefault="00724608" w:rsidP="00A9334D">
      <w:pPr>
        <w:pStyle w:val="afffffffffffff1"/>
        <w:numPr>
          <w:ilvl w:val="0"/>
          <w:numId w:val="46"/>
        </w:numPr>
        <w:spacing w:line="276" w:lineRule="auto"/>
        <w:ind w:left="1218" w:hanging="504"/>
        <w:rPr>
          <w:lang w:val="ru-RU"/>
        </w:rPr>
      </w:pPr>
      <w:r w:rsidRPr="00A9334D">
        <w:rPr>
          <w:lang w:val="ru-RU"/>
        </w:rPr>
        <w:t>развития инженерных коммуникаций в сложившейся застройке с учетом перспективного развития;</w:t>
      </w:r>
    </w:p>
    <w:p w:rsidR="00724608" w:rsidRPr="00A9334D" w:rsidRDefault="00724608" w:rsidP="00A9334D">
      <w:pPr>
        <w:pStyle w:val="afffffffffffff1"/>
        <w:numPr>
          <w:ilvl w:val="0"/>
          <w:numId w:val="46"/>
        </w:numPr>
        <w:spacing w:line="276" w:lineRule="auto"/>
        <w:ind w:left="1218" w:hanging="504"/>
        <w:rPr>
          <w:lang w:val="ru-RU"/>
        </w:rPr>
      </w:pPr>
      <w:r w:rsidRPr="00A9334D">
        <w:rPr>
          <w:lang w:val="ru-RU"/>
        </w:rPr>
        <w:lastRenderedPageBreak/>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724608" w:rsidRPr="00A9334D" w:rsidRDefault="00724608" w:rsidP="00A9334D">
      <w:pPr>
        <w:pStyle w:val="afffffffffffff1"/>
        <w:numPr>
          <w:ilvl w:val="0"/>
          <w:numId w:val="46"/>
        </w:numPr>
        <w:spacing w:line="276" w:lineRule="auto"/>
        <w:ind w:left="1218" w:hanging="504"/>
        <w:rPr>
          <w:lang w:val="ru-RU"/>
        </w:rPr>
      </w:pPr>
      <w:r w:rsidRPr="00A9334D">
        <w:rPr>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bookmarkEnd w:id="31"/>
    <w:bookmarkEnd w:id="32"/>
    <w:bookmarkEnd w:id="33"/>
    <w:bookmarkEnd w:id="34"/>
    <w:bookmarkEnd w:id="35"/>
    <w:p w:rsidR="00724608" w:rsidRPr="001D1AA5" w:rsidRDefault="00724608" w:rsidP="00724608">
      <w:pPr>
        <w:pStyle w:val="afffffffffffff1"/>
        <w:jc w:val="left"/>
        <w:rPr>
          <w:b/>
          <w:lang w:val="ru-RU"/>
        </w:rPr>
      </w:pPr>
      <w:r w:rsidRPr="001D1AA5">
        <w:rPr>
          <w:b/>
          <w:lang w:val="ru-RU"/>
        </w:rPr>
        <w:t>Водоотведение</w:t>
      </w:r>
    </w:p>
    <w:p w:rsidR="00724608" w:rsidRPr="00CA68C1" w:rsidRDefault="00724608" w:rsidP="00724608">
      <w:pPr>
        <w:pStyle w:val="211"/>
        <w:ind w:firstLine="839"/>
        <w:rPr>
          <w:sz w:val="24"/>
          <w:szCs w:val="24"/>
        </w:rPr>
      </w:pPr>
      <w:r>
        <w:rPr>
          <w:sz w:val="24"/>
          <w:szCs w:val="24"/>
        </w:rPr>
        <w:t>В Пролетарском городском</w:t>
      </w:r>
      <w:r w:rsidRPr="00CA68C1">
        <w:rPr>
          <w:sz w:val="24"/>
          <w:szCs w:val="24"/>
        </w:rPr>
        <w:t xml:space="preserve"> поселении существует централизованная система хозяйственно-бытового водоотведения, которая служит для отведения хозяйственно-бытовых и производственных сточных вод и находится в хозяйственном ведении </w:t>
      </w:r>
      <w:r w:rsidR="00487FEE" w:rsidRPr="00487FEE">
        <w:rPr>
          <w:sz w:val="24"/>
          <w:szCs w:val="24"/>
        </w:rPr>
        <w:t>МУП «Коммунальное хозяйство Новгородского района»</w:t>
      </w:r>
    </w:p>
    <w:p w:rsidR="00724608" w:rsidRPr="00CA68C1" w:rsidRDefault="00724608" w:rsidP="00724608">
      <w:pPr>
        <w:pStyle w:val="211"/>
        <w:ind w:firstLine="839"/>
        <w:rPr>
          <w:sz w:val="24"/>
          <w:szCs w:val="24"/>
        </w:rPr>
      </w:pPr>
      <w:r w:rsidRPr="00CA68C1">
        <w:rPr>
          <w:sz w:val="24"/>
          <w:szCs w:val="24"/>
        </w:rPr>
        <w:t>Стоки по существующей системе самотечных коллекторов, канализационных насосных станций и напорных коллекторов собираются и подаются на биологические очистные сооружения (БОС), расположенные в п. Пролетарий</w:t>
      </w:r>
      <w:r>
        <w:rPr>
          <w:sz w:val="24"/>
          <w:szCs w:val="24"/>
        </w:rPr>
        <w:t xml:space="preserve"> – 2 объекта, в д. </w:t>
      </w:r>
      <w:proofErr w:type="spellStart"/>
      <w:r>
        <w:rPr>
          <w:sz w:val="24"/>
          <w:szCs w:val="24"/>
        </w:rPr>
        <w:t>Гостцы</w:t>
      </w:r>
      <w:proofErr w:type="spellEnd"/>
      <w:r>
        <w:rPr>
          <w:sz w:val="24"/>
          <w:szCs w:val="24"/>
        </w:rPr>
        <w:t xml:space="preserve"> – 1 объект</w:t>
      </w:r>
      <w:r w:rsidRPr="00CA68C1">
        <w:rPr>
          <w:sz w:val="24"/>
          <w:szCs w:val="24"/>
        </w:rPr>
        <w:t xml:space="preserve">. </w:t>
      </w:r>
      <w:r>
        <w:rPr>
          <w:sz w:val="24"/>
          <w:szCs w:val="24"/>
        </w:rPr>
        <w:t xml:space="preserve">Канализационные насосные сооружения расположены в </w:t>
      </w:r>
      <w:proofErr w:type="spellStart"/>
      <w:r>
        <w:rPr>
          <w:sz w:val="24"/>
          <w:szCs w:val="24"/>
        </w:rPr>
        <w:t>р.п</w:t>
      </w:r>
      <w:proofErr w:type="spellEnd"/>
      <w:r>
        <w:rPr>
          <w:sz w:val="24"/>
          <w:szCs w:val="24"/>
        </w:rPr>
        <w:t>. Пролетарий в количестве – 5 объектов.</w:t>
      </w:r>
    </w:p>
    <w:p w:rsidR="00724608" w:rsidRPr="00D039F6" w:rsidRDefault="00724608" w:rsidP="00724608">
      <w:pPr>
        <w:pStyle w:val="211"/>
        <w:ind w:firstLine="839"/>
        <w:rPr>
          <w:sz w:val="24"/>
          <w:szCs w:val="24"/>
        </w:rPr>
      </w:pPr>
      <w:r w:rsidRPr="00CA68C1">
        <w:rPr>
          <w:sz w:val="24"/>
          <w:szCs w:val="24"/>
        </w:rPr>
        <w:t xml:space="preserve">БОС предусматривают биологическую очистку стоков с доочисткой на аэрируемых </w:t>
      </w:r>
      <w:proofErr w:type="spellStart"/>
      <w:r w:rsidRPr="00CA68C1">
        <w:rPr>
          <w:sz w:val="24"/>
          <w:szCs w:val="24"/>
        </w:rPr>
        <w:t>биопрудах</w:t>
      </w:r>
      <w:proofErr w:type="spellEnd"/>
      <w:r w:rsidRPr="00CA68C1">
        <w:rPr>
          <w:sz w:val="24"/>
          <w:szCs w:val="24"/>
        </w:rPr>
        <w:t xml:space="preserve"> и доведением концентрации загрязнения до предельно допустимой для водоемов </w:t>
      </w:r>
      <w:proofErr w:type="spellStart"/>
      <w:r w:rsidRPr="00CA68C1">
        <w:rPr>
          <w:sz w:val="24"/>
          <w:szCs w:val="24"/>
        </w:rPr>
        <w:t>рыбохозяйственного</w:t>
      </w:r>
      <w:proofErr w:type="spellEnd"/>
      <w:r w:rsidRPr="00CA68C1">
        <w:rPr>
          <w:sz w:val="24"/>
          <w:szCs w:val="24"/>
        </w:rPr>
        <w:t xml:space="preserve"> назначения.</w:t>
      </w:r>
    </w:p>
    <w:p w:rsidR="00724608" w:rsidRPr="00D039F6" w:rsidRDefault="00724608" w:rsidP="00724608">
      <w:pPr>
        <w:pStyle w:val="211"/>
        <w:ind w:firstLine="839"/>
        <w:rPr>
          <w:sz w:val="24"/>
          <w:szCs w:val="24"/>
        </w:rPr>
      </w:pPr>
      <w:r w:rsidRPr="00D039F6">
        <w:rPr>
          <w:sz w:val="24"/>
          <w:szCs w:val="24"/>
        </w:rPr>
        <w:t xml:space="preserve">Сточные воды от канализованных объектов принимаются в канализационную сеть и далее отводятся на локальные очистные сооружения и на поля фильтрации. </w:t>
      </w:r>
    </w:p>
    <w:p w:rsidR="00724608" w:rsidRDefault="00724608" w:rsidP="00724608">
      <w:pPr>
        <w:pStyle w:val="211"/>
        <w:ind w:firstLine="839"/>
        <w:rPr>
          <w:sz w:val="24"/>
          <w:szCs w:val="24"/>
        </w:rPr>
      </w:pPr>
      <w:r w:rsidRPr="00D039F6">
        <w:rPr>
          <w:sz w:val="24"/>
          <w:szCs w:val="24"/>
        </w:rPr>
        <w:t>Канализацией оборудовано 11% жилых строений.</w:t>
      </w:r>
    </w:p>
    <w:p w:rsidR="00724608" w:rsidRDefault="00724608" w:rsidP="00724608">
      <w:pPr>
        <w:pStyle w:val="211"/>
        <w:ind w:firstLine="839"/>
        <w:rPr>
          <w:sz w:val="24"/>
          <w:szCs w:val="24"/>
        </w:rPr>
      </w:pPr>
      <w:r w:rsidRPr="00CA68C1">
        <w:rPr>
          <w:sz w:val="24"/>
          <w:szCs w:val="24"/>
        </w:rPr>
        <w:t xml:space="preserve">Общая протяженность сетей водоотведения составляет </w:t>
      </w:r>
      <w:r>
        <w:rPr>
          <w:sz w:val="24"/>
          <w:szCs w:val="24"/>
        </w:rPr>
        <w:t>4500</w:t>
      </w:r>
      <w:r w:rsidRPr="00CA68C1">
        <w:rPr>
          <w:sz w:val="24"/>
          <w:szCs w:val="24"/>
        </w:rPr>
        <w:t xml:space="preserve"> метров.</w:t>
      </w:r>
    </w:p>
    <w:p w:rsidR="00724608" w:rsidRPr="00D039F6" w:rsidRDefault="00724608" w:rsidP="00724608">
      <w:pPr>
        <w:pStyle w:val="211"/>
        <w:ind w:firstLine="839"/>
        <w:rPr>
          <w:sz w:val="24"/>
          <w:szCs w:val="24"/>
        </w:rPr>
      </w:pPr>
    </w:p>
    <w:p w:rsidR="00724608" w:rsidRDefault="00724608" w:rsidP="00724608">
      <w:pPr>
        <w:pStyle w:val="afffffffffffff1"/>
        <w:jc w:val="left"/>
        <w:rPr>
          <w:b/>
          <w:lang w:val="ru-RU"/>
        </w:rPr>
      </w:pPr>
      <w:r w:rsidRPr="001D1AA5">
        <w:rPr>
          <w:b/>
          <w:lang w:val="ru-RU"/>
        </w:rPr>
        <w:t>Водоснабжение</w:t>
      </w:r>
    </w:p>
    <w:p w:rsidR="00724608" w:rsidRPr="008336B5" w:rsidRDefault="00724608" w:rsidP="00724608">
      <w:pPr>
        <w:pStyle w:val="211"/>
        <w:ind w:firstLine="839"/>
        <w:rPr>
          <w:sz w:val="24"/>
          <w:szCs w:val="24"/>
        </w:rPr>
      </w:pPr>
      <w:r>
        <w:rPr>
          <w:sz w:val="24"/>
          <w:szCs w:val="24"/>
        </w:rPr>
        <w:t>В Пролетарском городском</w:t>
      </w:r>
      <w:r w:rsidRPr="008336B5">
        <w:rPr>
          <w:sz w:val="24"/>
          <w:szCs w:val="24"/>
        </w:rPr>
        <w:t xml:space="preserve"> поселении существует централизованная система хозяйственно-питьевого водоснабжения, обеспечивающая нужды населенных пунктов поселения, а также потребности предприятий, функционирующих на территории поселения.</w:t>
      </w:r>
    </w:p>
    <w:p w:rsidR="00724608" w:rsidRDefault="00724608" w:rsidP="00487FEE">
      <w:pPr>
        <w:pStyle w:val="211"/>
        <w:ind w:firstLine="839"/>
        <w:rPr>
          <w:sz w:val="24"/>
          <w:szCs w:val="24"/>
        </w:rPr>
      </w:pPr>
      <w:r w:rsidRPr="008336B5">
        <w:rPr>
          <w:sz w:val="24"/>
          <w:szCs w:val="24"/>
        </w:rPr>
        <w:t>Основным поставщико</w:t>
      </w:r>
      <w:r>
        <w:rPr>
          <w:sz w:val="24"/>
          <w:szCs w:val="24"/>
        </w:rPr>
        <w:t>м воды в Пролетарском городском поселении</w:t>
      </w:r>
      <w:r w:rsidRPr="008336B5">
        <w:rPr>
          <w:sz w:val="24"/>
          <w:szCs w:val="24"/>
        </w:rPr>
        <w:t xml:space="preserve"> является </w:t>
      </w:r>
      <w:r w:rsidR="00487FEE" w:rsidRPr="00487FEE">
        <w:rPr>
          <w:sz w:val="24"/>
          <w:szCs w:val="24"/>
        </w:rPr>
        <w:t>МУП «Коммунальное хозяйство Новгородского района»</w:t>
      </w:r>
      <w:r w:rsidRPr="008336B5">
        <w:rPr>
          <w:sz w:val="24"/>
          <w:szCs w:val="24"/>
        </w:rPr>
        <w:t>, основным источником водоснабжения - река Мста, а также арте</w:t>
      </w:r>
      <w:r>
        <w:rPr>
          <w:sz w:val="24"/>
          <w:szCs w:val="24"/>
        </w:rPr>
        <w:t>зианские скважины в количестве 31</w:t>
      </w:r>
      <w:r w:rsidRPr="008336B5">
        <w:rPr>
          <w:sz w:val="24"/>
          <w:szCs w:val="24"/>
        </w:rPr>
        <w:t xml:space="preserve"> шт.</w:t>
      </w:r>
      <w:r>
        <w:rPr>
          <w:sz w:val="24"/>
          <w:szCs w:val="24"/>
        </w:rPr>
        <w:t xml:space="preserve"> (в том числе в </w:t>
      </w:r>
      <w:proofErr w:type="spellStart"/>
      <w:r>
        <w:rPr>
          <w:sz w:val="24"/>
          <w:szCs w:val="24"/>
        </w:rPr>
        <w:t>р.п</w:t>
      </w:r>
      <w:proofErr w:type="spellEnd"/>
      <w:r>
        <w:rPr>
          <w:sz w:val="24"/>
          <w:szCs w:val="24"/>
        </w:rPr>
        <w:t xml:space="preserve">. Пролетарий – 27 скважин, в д. </w:t>
      </w:r>
      <w:proofErr w:type="spellStart"/>
      <w:r>
        <w:rPr>
          <w:sz w:val="24"/>
          <w:szCs w:val="24"/>
        </w:rPr>
        <w:t>Гостцы</w:t>
      </w:r>
      <w:proofErr w:type="spellEnd"/>
      <w:r>
        <w:rPr>
          <w:sz w:val="24"/>
          <w:szCs w:val="24"/>
        </w:rPr>
        <w:t xml:space="preserve"> – 1 скважина, в д. Красные Станки – 1 скважина, в д. </w:t>
      </w:r>
      <w:proofErr w:type="spellStart"/>
      <w:r>
        <w:rPr>
          <w:sz w:val="24"/>
          <w:szCs w:val="24"/>
        </w:rPr>
        <w:t>Дорожно</w:t>
      </w:r>
      <w:proofErr w:type="spellEnd"/>
      <w:r>
        <w:rPr>
          <w:sz w:val="24"/>
          <w:szCs w:val="24"/>
        </w:rPr>
        <w:t xml:space="preserve"> – 1 скважина).</w:t>
      </w:r>
    </w:p>
    <w:p w:rsidR="00724608" w:rsidRPr="00387691" w:rsidRDefault="00724608" w:rsidP="00724608">
      <w:pPr>
        <w:pStyle w:val="211"/>
        <w:ind w:firstLine="839"/>
        <w:rPr>
          <w:sz w:val="24"/>
          <w:szCs w:val="24"/>
        </w:rPr>
      </w:pPr>
      <w:r w:rsidRPr="00387691">
        <w:rPr>
          <w:sz w:val="24"/>
          <w:szCs w:val="24"/>
        </w:rPr>
        <w:t>Водоснабже</w:t>
      </w:r>
      <w:r>
        <w:rPr>
          <w:sz w:val="24"/>
          <w:szCs w:val="24"/>
        </w:rPr>
        <w:t>ние Пролетарского городского</w:t>
      </w:r>
      <w:r w:rsidRPr="00387691">
        <w:rPr>
          <w:sz w:val="24"/>
          <w:szCs w:val="24"/>
        </w:rPr>
        <w:t xml:space="preserve"> поселения осуществляется после подготовки воды на водоочистных сооружениях. Очищенная вода подается по водопроводным сетям, общая протяженность которых составляет </w:t>
      </w:r>
      <w:r>
        <w:rPr>
          <w:sz w:val="24"/>
          <w:szCs w:val="24"/>
        </w:rPr>
        <w:t>12150</w:t>
      </w:r>
      <w:r w:rsidRPr="00387691">
        <w:rPr>
          <w:sz w:val="24"/>
          <w:szCs w:val="24"/>
        </w:rPr>
        <w:t xml:space="preserve"> метров.</w:t>
      </w:r>
    </w:p>
    <w:p w:rsidR="00724608" w:rsidRPr="00F96BE7" w:rsidRDefault="00724608" w:rsidP="00724608">
      <w:pPr>
        <w:pStyle w:val="211"/>
        <w:ind w:firstLine="839"/>
        <w:rPr>
          <w:sz w:val="24"/>
          <w:szCs w:val="24"/>
        </w:rPr>
      </w:pPr>
      <w:r w:rsidRPr="00387691">
        <w:rPr>
          <w:sz w:val="24"/>
          <w:szCs w:val="24"/>
        </w:rPr>
        <w:t xml:space="preserve">Непосредственно водоснабжение потребителей осуществляется через </w:t>
      </w:r>
      <w:proofErr w:type="spellStart"/>
      <w:r w:rsidRPr="00387691">
        <w:rPr>
          <w:sz w:val="24"/>
          <w:szCs w:val="24"/>
        </w:rPr>
        <w:t>повысительные</w:t>
      </w:r>
      <w:proofErr w:type="spellEnd"/>
      <w:r w:rsidRPr="00387691">
        <w:rPr>
          <w:sz w:val="24"/>
          <w:szCs w:val="24"/>
        </w:rPr>
        <w:t xml:space="preserve"> насосные станции (ПНС) установленные в населенных пунктах</w:t>
      </w:r>
      <w:r>
        <w:rPr>
          <w:sz w:val="24"/>
          <w:szCs w:val="24"/>
        </w:rPr>
        <w:t xml:space="preserve">: </w:t>
      </w:r>
      <w:proofErr w:type="spellStart"/>
      <w:r>
        <w:rPr>
          <w:sz w:val="24"/>
          <w:szCs w:val="24"/>
        </w:rPr>
        <w:t>р.п</w:t>
      </w:r>
      <w:proofErr w:type="spellEnd"/>
      <w:r>
        <w:rPr>
          <w:sz w:val="24"/>
          <w:szCs w:val="24"/>
        </w:rPr>
        <w:t xml:space="preserve">. Пролетарий - 2 станции, д. </w:t>
      </w:r>
      <w:proofErr w:type="spellStart"/>
      <w:r>
        <w:rPr>
          <w:sz w:val="24"/>
          <w:szCs w:val="24"/>
        </w:rPr>
        <w:t>Гостцы</w:t>
      </w:r>
      <w:proofErr w:type="spellEnd"/>
      <w:r>
        <w:rPr>
          <w:sz w:val="24"/>
          <w:szCs w:val="24"/>
        </w:rPr>
        <w:t xml:space="preserve"> – 1 станция.</w:t>
      </w:r>
    </w:p>
    <w:p w:rsidR="00724608" w:rsidRDefault="00724608" w:rsidP="00724608">
      <w:pPr>
        <w:pStyle w:val="afffffffffffff1"/>
        <w:jc w:val="left"/>
        <w:rPr>
          <w:b/>
          <w:lang w:val="ru-RU"/>
        </w:rPr>
      </w:pPr>
    </w:p>
    <w:p w:rsidR="00724608" w:rsidRDefault="00724608" w:rsidP="00724608">
      <w:pPr>
        <w:pStyle w:val="afffffffffffff1"/>
        <w:jc w:val="left"/>
        <w:rPr>
          <w:b/>
          <w:lang w:val="ru-RU"/>
        </w:rPr>
      </w:pPr>
      <w:r w:rsidRPr="001D1AA5">
        <w:rPr>
          <w:b/>
          <w:lang w:val="ru-RU"/>
        </w:rPr>
        <w:t>Газоснабжение</w:t>
      </w:r>
    </w:p>
    <w:p w:rsidR="00724608" w:rsidRDefault="00724608" w:rsidP="00724608">
      <w:pPr>
        <w:pStyle w:val="afffffffffffff1"/>
        <w:rPr>
          <w:lang w:val="ru-RU"/>
        </w:rPr>
      </w:pPr>
      <w:r w:rsidRPr="00CC5CD3">
        <w:rPr>
          <w:lang w:val="ru-RU"/>
        </w:rPr>
        <w:t xml:space="preserve">В настоящее время централизованное газоснабжение </w:t>
      </w:r>
      <w:r>
        <w:rPr>
          <w:lang w:val="ru-RU"/>
        </w:rPr>
        <w:t xml:space="preserve">на территории Пролетарского городского поселения имеется только в </w:t>
      </w:r>
      <w:proofErr w:type="spellStart"/>
      <w:r>
        <w:rPr>
          <w:lang w:val="ru-RU"/>
        </w:rPr>
        <w:t>р.п</w:t>
      </w:r>
      <w:proofErr w:type="spellEnd"/>
      <w:r>
        <w:rPr>
          <w:lang w:val="ru-RU"/>
        </w:rPr>
        <w:t>. Пролетарий. На территории рабочего поселка расположено 38 ГРП и 1 ГРС.</w:t>
      </w:r>
    </w:p>
    <w:p w:rsidR="00724608" w:rsidRDefault="00724608" w:rsidP="00724608">
      <w:pPr>
        <w:pStyle w:val="afffffffffffff1"/>
        <w:rPr>
          <w:lang w:val="ru-RU"/>
        </w:rPr>
      </w:pPr>
      <w:r>
        <w:rPr>
          <w:lang w:val="ru-RU"/>
        </w:rPr>
        <w:t>Общая протяженность уличной газовой сети по данным федеральной службы государственной статистики составляет 13374 м.</w:t>
      </w:r>
    </w:p>
    <w:p w:rsidR="00724608" w:rsidRPr="0056798D" w:rsidRDefault="00724608" w:rsidP="00724608">
      <w:pPr>
        <w:pStyle w:val="afffffffffffff1"/>
        <w:rPr>
          <w:lang w:val="ru-RU"/>
        </w:rPr>
      </w:pPr>
    </w:p>
    <w:p w:rsidR="00724608" w:rsidRDefault="00724608" w:rsidP="00724608">
      <w:pPr>
        <w:pStyle w:val="afffffffffffff1"/>
        <w:jc w:val="left"/>
        <w:rPr>
          <w:b/>
          <w:spacing w:val="-1"/>
          <w:lang w:val="ru-RU" w:eastAsia="x-none" w:bidi="ar-SA"/>
        </w:rPr>
      </w:pPr>
      <w:r>
        <w:rPr>
          <w:b/>
          <w:spacing w:val="-1"/>
          <w:lang w:val="ru-RU" w:eastAsia="x-none" w:bidi="ar-SA"/>
        </w:rPr>
        <w:t>Теплоснабжение</w:t>
      </w:r>
    </w:p>
    <w:p w:rsidR="00724608" w:rsidRPr="00CE15DB" w:rsidRDefault="00724608" w:rsidP="00724608">
      <w:pPr>
        <w:pStyle w:val="afffffffffffff1"/>
        <w:rPr>
          <w:lang w:val="ru-RU"/>
        </w:rPr>
      </w:pPr>
      <w:r w:rsidRPr="00CE15DB">
        <w:rPr>
          <w:lang w:val="ru-RU"/>
        </w:rPr>
        <w:t>В настоящее время теплоснабжение промышленных предприятий, общественной застройки и жилого сектора Пролетарского городского поселения осуществляется от индивидуальных промышленных отопительных, промышленно-отопительных и квартирных коммунальных котельных.</w:t>
      </w:r>
    </w:p>
    <w:p w:rsidR="00724608" w:rsidRPr="00CE15DB" w:rsidRDefault="00724608" w:rsidP="00724608">
      <w:pPr>
        <w:pStyle w:val="afffffffffffff1"/>
        <w:rPr>
          <w:lang w:val="ru-RU"/>
        </w:rPr>
      </w:pPr>
      <w:r w:rsidRPr="00CE15DB">
        <w:rPr>
          <w:lang w:val="ru-RU"/>
        </w:rPr>
        <w:t>Частный сектор отапливается печами и индивидуальными газовыми двухконтурными котлами.</w:t>
      </w:r>
    </w:p>
    <w:p w:rsidR="00724608" w:rsidRDefault="00724608" w:rsidP="00724608">
      <w:pPr>
        <w:pStyle w:val="afffffffffffff1"/>
        <w:rPr>
          <w:lang w:val="ru-RU"/>
        </w:rPr>
      </w:pPr>
      <w:r w:rsidRPr="00CE15DB">
        <w:rPr>
          <w:lang w:val="ru-RU"/>
        </w:rPr>
        <w:t xml:space="preserve">Основным поставщиком тепловой энергии в поселении является ООО «ТК «Новгородская». Предприятие эксплуатирует </w:t>
      </w:r>
      <w:r>
        <w:rPr>
          <w:lang w:val="ru-RU"/>
        </w:rPr>
        <w:t>6</w:t>
      </w:r>
      <w:r w:rsidRPr="00CE15DB">
        <w:rPr>
          <w:lang w:val="ru-RU"/>
        </w:rPr>
        <w:t xml:space="preserve"> котельных (суммарная мощность 14,36 Гкал/час) и </w:t>
      </w:r>
      <w:r>
        <w:rPr>
          <w:lang w:val="ru-RU"/>
        </w:rPr>
        <w:t>13835</w:t>
      </w:r>
      <w:r w:rsidRPr="00CE15DB">
        <w:rPr>
          <w:lang w:val="ru-RU"/>
        </w:rPr>
        <w:t xml:space="preserve"> метр</w:t>
      </w:r>
      <w:r>
        <w:rPr>
          <w:lang w:val="ru-RU"/>
        </w:rPr>
        <w:t>ов</w:t>
      </w:r>
      <w:r w:rsidRPr="00CE15DB">
        <w:rPr>
          <w:lang w:val="ru-RU"/>
        </w:rPr>
        <w:t xml:space="preserve"> тепловых сетей в двухтрубном исполнении.</w:t>
      </w:r>
    </w:p>
    <w:p w:rsidR="00724608" w:rsidRPr="00792C5E" w:rsidRDefault="00724608" w:rsidP="00724608">
      <w:pPr>
        <w:pStyle w:val="afffffffffffff1"/>
        <w:rPr>
          <w:lang w:val="ru-RU"/>
        </w:rPr>
      </w:pPr>
    </w:p>
    <w:p w:rsidR="00724608" w:rsidRDefault="00724608" w:rsidP="00583615">
      <w:pPr>
        <w:pStyle w:val="afffffffffffff1"/>
        <w:spacing w:line="276" w:lineRule="auto"/>
        <w:jc w:val="left"/>
        <w:rPr>
          <w:b/>
          <w:spacing w:val="-1"/>
          <w:lang w:val="ru-RU" w:eastAsia="x-none" w:bidi="ar-SA"/>
        </w:rPr>
      </w:pPr>
      <w:r w:rsidRPr="00812746">
        <w:rPr>
          <w:b/>
          <w:spacing w:val="-1"/>
          <w:lang w:val="ru-RU" w:eastAsia="x-none" w:bidi="ar-SA"/>
        </w:rPr>
        <w:t>Электроснабжение</w:t>
      </w:r>
    </w:p>
    <w:p w:rsidR="00724608" w:rsidRDefault="00724608" w:rsidP="00583615">
      <w:pPr>
        <w:pStyle w:val="afffffffffffff1"/>
        <w:spacing w:line="276" w:lineRule="auto"/>
        <w:rPr>
          <w:lang w:val="ru-RU"/>
        </w:rPr>
      </w:pPr>
      <w:r>
        <w:rPr>
          <w:lang w:val="ru-RU"/>
        </w:rPr>
        <w:t>Электроснабжение Пролетарского городского</w:t>
      </w:r>
      <w:r w:rsidRPr="00CE15DB">
        <w:rPr>
          <w:lang w:val="ru-RU"/>
        </w:rPr>
        <w:t xml:space="preserve"> поселения осуществляется через </w:t>
      </w:r>
      <w:r>
        <w:rPr>
          <w:lang w:val="ru-RU"/>
        </w:rPr>
        <w:t>9 трансформаторных</w:t>
      </w:r>
      <w:r w:rsidRPr="00CE15DB">
        <w:rPr>
          <w:lang w:val="ru-RU"/>
        </w:rPr>
        <w:t xml:space="preserve"> подстанци</w:t>
      </w:r>
      <w:r>
        <w:rPr>
          <w:lang w:val="ru-RU"/>
        </w:rPr>
        <w:t>й</w:t>
      </w:r>
      <w:r w:rsidRPr="00CE15DB">
        <w:rPr>
          <w:lang w:val="ru-RU"/>
        </w:rPr>
        <w:t xml:space="preserve">, напряжением 35/10 </w:t>
      </w:r>
      <w:proofErr w:type="spellStart"/>
      <w:r w:rsidRPr="00CE15DB">
        <w:rPr>
          <w:lang w:val="ru-RU"/>
        </w:rPr>
        <w:t>кВ</w:t>
      </w:r>
      <w:proofErr w:type="spellEnd"/>
      <w:r w:rsidRPr="00CE15DB">
        <w:rPr>
          <w:lang w:val="ru-RU"/>
        </w:rPr>
        <w:t xml:space="preserve">, расположенных в </w:t>
      </w:r>
      <w:proofErr w:type="spellStart"/>
      <w:r>
        <w:rPr>
          <w:lang w:val="ru-RU"/>
        </w:rPr>
        <w:t>р.п</w:t>
      </w:r>
      <w:proofErr w:type="spellEnd"/>
      <w:r>
        <w:rPr>
          <w:lang w:val="ru-RU"/>
        </w:rPr>
        <w:t xml:space="preserve">. Пролетарий – 7 ТП, д. </w:t>
      </w:r>
      <w:proofErr w:type="spellStart"/>
      <w:r>
        <w:rPr>
          <w:lang w:val="ru-RU"/>
        </w:rPr>
        <w:t>Гостцы</w:t>
      </w:r>
      <w:proofErr w:type="spellEnd"/>
      <w:r>
        <w:rPr>
          <w:lang w:val="ru-RU"/>
        </w:rPr>
        <w:t xml:space="preserve"> – 1 ТП, д. </w:t>
      </w:r>
      <w:proofErr w:type="spellStart"/>
      <w:r>
        <w:rPr>
          <w:lang w:val="ru-RU"/>
        </w:rPr>
        <w:t>Дорожно</w:t>
      </w:r>
      <w:proofErr w:type="spellEnd"/>
      <w:r>
        <w:rPr>
          <w:lang w:val="ru-RU"/>
        </w:rPr>
        <w:t xml:space="preserve"> – 1 ТП, которые входят</w:t>
      </w:r>
      <w:r w:rsidRPr="00CE15DB">
        <w:rPr>
          <w:lang w:val="ru-RU"/>
        </w:rPr>
        <w:t xml:space="preserve"> в </w:t>
      </w:r>
      <w:proofErr w:type="spellStart"/>
      <w:r w:rsidRPr="00CE15DB">
        <w:rPr>
          <w:lang w:val="ru-RU"/>
        </w:rPr>
        <w:t>энергоснабжающую</w:t>
      </w:r>
      <w:proofErr w:type="spellEnd"/>
      <w:r w:rsidRPr="00CE15DB">
        <w:rPr>
          <w:lang w:val="ru-RU"/>
        </w:rPr>
        <w:t xml:space="preserve"> сеть ПАО «Межрегиональная распределительная сетевая компания Северо-Запада».</w:t>
      </w:r>
      <w:r>
        <w:rPr>
          <w:lang w:val="ru-RU"/>
        </w:rPr>
        <w:t xml:space="preserve"> Количество электрических подстанций на территории Пролетарского городского поселения – 61.</w:t>
      </w:r>
    </w:p>
    <w:p w:rsidR="00724608" w:rsidRPr="00CE15DB" w:rsidRDefault="00724608" w:rsidP="00583615">
      <w:pPr>
        <w:pStyle w:val="afffffffffffff1"/>
        <w:spacing w:line="276" w:lineRule="auto"/>
        <w:rPr>
          <w:lang w:val="ru-RU"/>
        </w:rPr>
      </w:pPr>
      <w:r>
        <w:rPr>
          <w:lang w:val="ru-RU"/>
        </w:rPr>
        <w:t>Протяженность ЛЭП 35кВт на территории Пролетарского городского поселения – 26520 м., протяженность ЛЭП 110 кВт – 15430 м.</w:t>
      </w:r>
    </w:p>
    <w:p w:rsidR="00724608" w:rsidRDefault="00724608" w:rsidP="00583615">
      <w:pPr>
        <w:pStyle w:val="afffffffffffff1"/>
        <w:spacing w:line="276" w:lineRule="auto"/>
        <w:rPr>
          <w:lang w:val="ru-RU"/>
        </w:rPr>
      </w:pPr>
      <w:r w:rsidRPr="00CE15DB">
        <w:rPr>
          <w:lang w:val="ru-RU"/>
        </w:rPr>
        <w:t>По пропускной способности часть линий, питающих распределительные пункты, имеют резерв.</w:t>
      </w:r>
    </w:p>
    <w:p w:rsidR="00724608" w:rsidRPr="00CA7889" w:rsidRDefault="00724608" w:rsidP="00583615">
      <w:pPr>
        <w:pStyle w:val="afffffffffffff1"/>
        <w:spacing w:line="276" w:lineRule="auto"/>
        <w:rPr>
          <w:lang w:val="ru-RU"/>
        </w:rPr>
      </w:pPr>
    </w:p>
    <w:p w:rsidR="00724608" w:rsidRDefault="00724608" w:rsidP="00583615">
      <w:pPr>
        <w:pStyle w:val="afffffffffffff1"/>
        <w:spacing w:line="276" w:lineRule="auto"/>
        <w:jc w:val="left"/>
        <w:rPr>
          <w:b/>
          <w:spacing w:val="-1"/>
          <w:lang w:val="ru-RU" w:eastAsia="x-none" w:bidi="ar-SA"/>
        </w:rPr>
      </w:pPr>
      <w:r w:rsidRPr="00643450">
        <w:rPr>
          <w:b/>
          <w:spacing w:val="-1"/>
          <w:lang w:val="ru-RU" w:eastAsia="x-none" w:bidi="ar-SA"/>
        </w:rPr>
        <w:t>Связь</w:t>
      </w:r>
    </w:p>
    <w:p w:rsidR="00724608" w:rsidRPr="00792C5E" w:rsidRDefault="00724608" w:rsidP="00583615">
      <w:pPr>
        <w:pStyle w:val="afffffffffffff1"/>
        <w:spacing w:line="276" w:lineRule="auto"/>
        <w:rPr>
          <w:lang w:val="ru-RU"/>
        </w:rPr>
      </w:pPr>
      <w:r w:rsidRPr="00792C5E">
        <w:rPr>
          <w:lang w:val="ru-RU"/>
        </w:rPr>
        <w:t xml:space="preserve">Основным видом связи в </w:t>
      </w:r>
      <w:r>
        <w:rPr>
          <w:lang w:val="ru-RU"/>
        </w:rPr>
        <w:t>Пролетарском</w:t>
      </w:r>
      <w:r w:rsidRPr="00792C5E">
        <w:rPr>
          <w:lang w:val="ru-RU"/>
        </w:rPr>
        <w:t xml:space="preserve"> городском поселении является телефонная связь. Проводную телефонную связь обеспечивают АТС.</w:t>
      </w:r>
    </w:p>
    <w:p w:rsidR="00724608" w:rsidRDefault="00724608" w:rsidP="00583615">
      <w:pPr>
        <w:pStyle w:val="afffffffffffff1"/>
        <w:spacing w:line="276" w:lineRule="auto"/>
        <w:rPr>
          <w:lang w:val="ru-RU"/>
        </w:rPr>
      </w:pPr>
      <w:r w:rsidRPr="00792C5E">
        <w:rPr>
          <w:lang w:val="ru-RU"/>
        </w:rPr>
        <w:t>Услуги мобильной связи на территории городского поселения предоставляют операторы сотовой связи МТС, Билайн, Мегафон, Теле2.</w:t>
      </w:r>
    </w:p>
    <w:p w:rsidR="00724608" w:rsidRDefault="00724608" w:rsidP="00583615">
      <w:pPr>
        <w:pStyle w:val="afffffffffffff1"/>
        <w:spacing w:line="276" w:lineRule="auto"/>
        <w:rPr>
          <w:lang w:val="ru-RU"/>
        </w:rPr>
      </w:pPr>
      <w:r>
        <w:rPr>
          <w:lang w:val="ru-RU"/>
        </w:rPr>
        <w:t>На территории Пролетарского городского поселения расположены следующие объекты связи:</w:t>
      </w:r>
    </w:p>
    <w:p w:rsidR="00724608" w:rsidRDefault="00724608" w:rsidP="00583615">
      <w:pPr>
        <w:pStyle w:val="afffffffffffff1"/>
        <w:spacing w:line="276" w:lineRule="auto"/>
        <w:rPr>
          <w:lang w:val="ru-RU"/>
        </w:rPr>
      </w:pPr>
      <w:r>
        <w:rPr>
          <w:lang w:val="ru-RU"/>
        </w:rPr>
        <w:t xml:space="preserve">№ 53-0041 ПАО «МТС», расположенная по адресу </w:t>
      </w:r>
      <w:proofErr w:type="spellStart"/>
      <w:r>
        <w:rPr>
          <w:lang w:val="ru-RU"/>
        </w:rPr>
        <w:t>р.п</w:t>
      </w:r>
      <w:proofErr w:type="spellEnd"/>
      <w:r>
        <w:rPr>
          <w:lang w:val="ru-RU"/>
        </w:rPr>
        <w:t>. Пролетарий, ул. Ленина д.5.</w:t>
      </w:r>
    </w:p>
    <w:p w:rsidR="00724608" w:rsidRDefault="00724608" w:rsidP="00583615">
      <w:pPr>
        <w:pStyle w:val="afffffffffffff1"/>
        <w:spacing w:line="276" w:lineRule="auto"/>
        <w:rPr>
          <w:lang w:val="ru-RU"/>
        </w:rPr>
      </w:pPr>
      <w:r>
        <w:rPr>
          <w:lang w:val="ru-RU"/>
        </w:rPr>
        <w:t xml:space="preserve">№ 5300435 «Нов-Пролетарий» ПАО «Мегафон», расположенная по адресу </w:t>
      </w:r>
      <w:proofErr w:type="spellStart"/>
      <w:r>
        <w:rPr>
          <w:lang w:val="ru-RU"/>
        </w:rPr>
        <w:t>р.п</w:t>
      </w:r>
      <w:proofErr w:type="spellEnd"/>
      <w:r>
        <w:rPr>
          <w:lang w:val="ru-RU"/>
        </w:rPr>
        <w:t>. Пролетарий ул. Северная д. 50. Зона ограничения перспективной застройки определена на линии визирования максимального излучения: по вертикали – от 20 метров от уровня земли, по горизонтали – до 1700 м от мачты ПРТО;</w:t>
      </w:r>
    </w:p>
    <w:p w:rsidR="00724608" w:rsidRDefault="00724608" w:rsidP="00583615">
      <w:pPr>
        <w:pStyle w:val="afffffffffffff1"/>
        <w:spacing w:line="276" w:lineRule="auto"/>
        <w:rPr>
          <w:lang w:val="ru-RU"/>
        </w:rPr>
      </w:pPr>
      <w:r>
        <w:rPr>
          <w:lang w:val="ru-RU"/>
        </w:rPr>
        <w:t xml:space="preserve">радиопередающий центр ФГУП «РТРС» Новгородский ОРТПЦ, расположенный по адресу Новгородский район д. </w:t>
      </w:r>
      <w:proofErr w:type="spellStart"/>
      <w:r>
        <w:rPr>
          <w:lang w:val="ru-RU"/>
        </w:rPr>
        <w:t>Дорожно</w:t>
      </w:r>
      <w:proofErr w:type="spellEnd"/>
      <w:r>
        <w:rPr>
          <w:lang w:val="ru-RU"/>
        </w:rPr>
        <w:t>. Зона ограничения перспективной застройки определена на линии визирования максимального излучения: по вертикали – 62 метра от уровня земли, по горизонтали – 51 метр от образующей антенны;</w:t>
      </w:r>
    </w:p>
    <w:p w:rsidR="00724608" w:rsidRDefault="00724608" w:rsidP="00583615">
      <w:pPr>
        <w:pStyle w:val="afffffffffffff1"/>
        <w:spacing w:line="276" w:lineRule="auto"/>
        <w:rPr>
          <w:lang w:val="ru-RU"/>
        </w:rPr>
      </w:pPr>
      <w:r>
        <w:rPr>
          <w:lang w:val="ru-RU"/>
        </w:rPr>
        <w:t xml:space="preserve">№ 14808 «НО-Пролетарий» ПАО «ВымпелКом», расположенная по адресу </w:t>
      </w:r>
      <w:proofErr w:type="spellStart"/>
      <w:r>
        <w:rPr>
          <w:lang w:val="ru-RU"/>
        </w:rPr>
        <w:t>р.п</w:t>
      </w:r>
      <w:proofErr w:type="spellEnd"/>
      <w:r>
        <w:rPr>
          <w:lang w:val="ru-RU"/>
        </w:rPr>
        <w:t>. Пролетарий ул. Северная д. 48, вышка РТРС. Зона ограничения перспективной застройки определена на линии визирования максимального излучения и составляет следующие величины (таблица 11):</w:t>
      </w:r>
    </w:p>
    <w:p w:rsidR="00724608" w:rsidRPr="00F8144B" w:rsidRDefault="00724608" w:rsidP="00583615">
      <w:pPr>
        <w:pStyle w:val="afffffffffffff1"/>
        <w:spacing w:line="276" w:lineRule="auto"/>
        <w:jc w:val="right"/>
        <w:rPr>
          <w:b/>
          <w:i/>
          <w:lang w:val="ru-RU"/>
        </w:rPr>
      </w:pPr>
      <w:r w:rsidRPr="00F8144B">
        <w:rPr>
          <w:b/>
          <w:i/>
          <w:lang w:val="ru-RU"/>
        </w:rPr>
        <w:t xml:space="preserve">Таблица </w:t>
      </w:r>
      <w:r w:rsidR="00653751">
        <w:rPr>
          <w:b/>
          <w:i/>
          <w:lang w:val="ru-RU"/>
        </w:rPr>
        <w:t>8</w:t>
      </w:r>
    </w:p>
    <w:p w:rsidR="00724608" w:rsidRPr="00F8144B" w:rsidRDefault="00724608" w:rsidP="00583615">
      <w:pPr>
        <w:pStyle w:val="afffffffffffff1"/>
        <w:spacing w:line="276" w:lineRule="auto"/>
        <w:jc w:val="center"/>
        <w:rPr>
          <w:b/>
          <w:i/>
          <w:lang w:val="ru-RU"/>
        </w:rPr>
      </w:pPr>
      <w:r w:rsidRPr="00F8144B">
        <w:rPr>
          <w:b/>
          <w:i/>
          <w:lang w:val="ru-RU"/>
        </w:rPr>
        <w:lastRenderedPageBreak/>
        <w:t>Зона ограничения перспективной застройки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5"/>
        <w:gridCol w:w="3115"/>
      </w:tblGrid>
      <w:tr w:rsidR="00724608" w:rsidRPr="00F8144B" w:rsidTr="00583615">
        <w:trPr>
          <w:tblHeader/>
        </w:trPr>
        <w:tc>
          <w:tcPr>
            <w:tcW w:w="3114" w:type="dxa"/>
            <w:shd w:val="clear" w:color="auto" w:fill="auto"/>
          </w:tcPr>
          <w:p w:rsidR="00724608" w:rsidRPr="002B777F" w:rsidRDefault="00724608" w:rsidP="002B777F">
            <w:pPr>
              <w:pStyle w:val="afffffffffffff1"/>
              <w:ind w:firstLine="0"/>
              <w:jc w:val="center"/>
              <w:rPr>
                <w:b/>
                <w:i/>
                <w:sz w:val="20"/>
                <w:szCs w:val="20"/>
                <w:lang w:val="ru-RU"/>
              </w:rPr>
            </w:pPr>
            <w:r w:rsidRPr="002B777F">
              <w:rPr>
                <w:b/>
                <w:i/>
                <w:sz w:val="20"/>
                <w:szCs w:val="20"/>
                <w:lang w:val="ru-RU"/>
              </w:rPr>
              <w:t>Азимут направленности антенн</w:t>
            </w:r>
          </w:p>
        </w:tc>
        <w:tc>
          <w:tcPr>
            <w:tcW w:w="3115" w:type="dxa"/>
            <w:shd w:val="clear" w:color="auto" w:fill="auto"/>
          </w:tcPr>
          <w:p w:rsidR="00724608" w:rsidRPr="002B777F" w:rsidRDefault="00724608" w:rsidP="002B777F">
            <w:pPr>
              <w:pStyle w:val="afffffffffffff1"/>
              <w:ind w:firstLine="0"/>
              <w:jc w:val="center"/>
              <w:rPr>
                <w:b/>
                <w:i/>
                <w:sz w:val="20"/>
                <w:szCs w:val="20"/>
                <w:lang w:val="ru-RU"/>
              </w:rPr>
            </w:pPr>
            <w:r w:rsidRPr="002B777F">
              <w:rPr>
                <w:b/>
                <w:i/>
                <w:sz w:val="20"/>
                <w:szCs w:val="20"/>
                <w:lang w:val="ru-RU"/>
              </w:rPr>
              <w:t>Максимальная протяженность границы ЗОЗ, м</w:t>
            </w:r>
          </w:p>
        </w:tc>
        <w:tc>
          <w:tcPr>
            <w:tcW w:w="3115" w:type="dxa"/>
            <w:shd w:val="clear" w:color="auto" w:fill="auto"/>
          </w:tcPr>
          <w:p w:rsidR="00724608" w:rsidRPr="002B777F" w:rsidRDefault="00724608" w:rsidP="002B777F">
            <w:pPr>
              <w:pStyle w:val="afffffffffffff1"/>
              <w:ind w:firstLine="0"/>
              <w:jc w:val="center"/>
              <w:rPr>
                <w:b/>
                <w:i/>
                <w:sz w:val="20"/>
                <w:szCs w:val="20"/>
                <w:lang w:val="ru-RU"/>
              </w:rPr>
            </w:pPr>
            <w:r w:rsidRPr="002B777F">
              <w:rPr>
                <w:b/>
                <w:i/>
                <w:sz w:val="20"/>
                <w:szCs w:val="20"/>
                <w:lang w:val="ru-RU"/>
              </w:rPr>
              <w:t>Высота ЗОЗ, м</w:t>
            </w: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145</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571,9</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220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496,8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290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515,9</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132</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554,2</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80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666,8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200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598,1</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280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550,1</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111</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578,8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288</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523,8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29</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567,8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590,6</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130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546,8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185</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686,6</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210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538,5</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113</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565,1</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128</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539,5</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320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496,6</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312</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473,2</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120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533,6</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305</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469,3</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347</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642,2</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115</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554,1</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r w:rsidR="00724608" w:rsidRPr="00F8144B" w:rsidTr="002B777F">
        <w:tc>
          <w:tcPr>
            <w:tcW w:w="3114"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90</w:t>
            </w:r>
          </w:p>
        </w:tc>
        <w:tc>
          <w:tcPr>
            <w:tcW w:w="3115" w:type="dxa"/>
            <w:shd w:val="clear" w:color="auto" w:fill="auto"/>
          </w:tcPr>
          <w:p w:rsidR="00724608" w:rsidRPr="002B777F" w:rsidRDefault="00724608" w:rsidP="002B777F">
            <w:pPr>
              <w:pStyle w:val="afffffffffffff1"/>
              <w:ind w:firstLine="0"/>
              <w:jc w:val="center"/>
              <w:rPr>
                <w:sz w:val="20"/>
                <w:szCs w:val="20"/>
                <w:lang w:val="ru-RU"/>
              </w:rPr>
            </w:pPr>
            <w:r w:rsidRPr="002B777F">
              <w:rPr>
                <w:sz w:val="20"/>
                <w:szCs w:val="20"/>
                <w:lang w:val="ru-RU"/>
              </w:rPr>
              <w:t>712,8</w:t>
            </w:r>
          </w:p>
        </w:tc>
        <w:tc>
          <w:tcPr>
            <w:tcW w:w="3115" w:type="dxa"/>
            <w:shd w:val="clear" w:color="auto" w:fill="auto"/>
          </w:tcPr>
          <w:p w:rsidR="00724608" w:rsidRPr="002B777F" w:rsidRDefault="00724608" w:rsidP="002B777F">
            <w:pPr>
              <w:pStyle w:val="afffffffffffff1"/>
              <w:ind w:firstLine="0"/>
              <w:jc w:val="center"/>
              <w:rPr>
                <w:sz w:val="20"/>
                <w:szCs w:val="20"/>
                <w:lang w:val="ru-RU"/>
              </w:rPr>
            </w:pPr>
          </w:p>
        </w:tc>
      </w:tr>
    </w:tbl>
    <w:p w:rsidR="00724608" w:rsidRPr="001617BF" w:rsidRDefault="00724608" w:rsidP="00724608">
      <w:pPr>
        <w:pStyle w:val="3"/>
        <w:rPr>
          <w:rFonts w:ascii="Times New Roman" w:hAnsi="Times New Roman"/>
          <w:color w:val="auto"/>
          <w:sz w:val="24"/>
          <w:szCs w:val="24"/>
        </w:rPr>
      </w:pPr>
      <w:bookmarkStart w:id="36" w:name="_Toc528224065"/>
      <w:bookmarkStart w:id="37" w:name="_Toc114581343"/>
      <w:r w:rsidRPr="001617BF">
        <w:rPr>
          <w:rFonts w:ascii="Times New Roman" w:hAnsi="Times New Roman"/>
          <w:color w:val="auto"/>
          <w:sz w:val="24"/>
          <w:szCs w:val="24"/>
        </w:rPr>
        <w:t>2</w:t>
      </w:r>
      <w:r w:rsidR="00B57FC2" w:rsidRPr="001617BF">
        <w:rPr>
          <w:rFonts w:ascii="Times New Roman" w:hAnsi="Times New Roman"/>
          <w:color w:val="auto"/>
          <w:sz w:val="24"/>
          <w:szCs w:val="24"/>
        </w:rPr>
        <w:t>.1.8</w:t>
      </w:r>
      <w:r w:rsidRPr="001617BF">
        <w:rPr>
          <w:rFonts w:ascii="Times New Roman" w:hAnsi="Times New Roman"/>
          <w:color w:val="auto"/>
          <w:sz w:val="24"/>
          <w:szCs w:val="24"/>
        </w:rPr>
        <w:t>. Объекты культурного наследия</w:t>
      </w:r>
      <w:bookmarkEnd w:id="36"/>
      <w:bookmarkEnd w:id="37"/>
    </w:p>
    <w:p w:rsidR="00724608" w:rsidRPr="00B57FC2" w:rsidRDefault="00724608" w:rsidP="00724608">
      <w:pPr>
        <w:rPr>
          <w:rFonts w:ascii="Times New Roman" w:hAnsi="Times New Roman"/>
          <w:sz w:val="24"/>
          <w:szCs w:val="24"/>
        </w:rPr>
      </w:pPr>
      <w:r w:rsidRPr="00B57FC2">
        <w:rPr>
          <w:rFonts w:ascii="Times New Roman" w:hAnsi="Times New Roman"/>
          <w:sz w:val="24"/>
          <w:szCs w:val="24"/>
        </w:rPr>
        <w:t>Перечень объектов культурного наследия на территории Пролетарского городского поселения:</w:t>
      </w:r>
    </w:p>
    <w:p w:rsidR="00724608" w:rsidRPr="00B57FC2" w:rsidRDefault="00724608" w:rsidP="00724608">
      <w:pPr>
        <w:pStyle w:val="afffffffffffff1"/>
        <w:ind w:firstLine="0"/>
        <w:jc w:val="right"/>
        <w:rPr>
          <w:b/>
          <w:i/>
          <w:lang w:val="ru-RU"/>
        </w:rPr>
      </w:pPr>
      <w:r w:rsidRPr="00B57FC2">
        <w:rPr>
          <w:b/>
          <w:i/>
          <w:lang w:val="ru-RU"/>
        </w:rPr>
        <w:t>Т</w:t>
      </w:r>
      <w:r w:rsidR="00653751">
        <w:rPr>
          <w:b/>
          <w:i/>
          <w:lang w:val="ru-RU"/>
        </w:rPr>
        <w:t>аблица 9</w:t>
      </w:r>
    </w:p>
    <w:p w:rsidR="00724608" w:rsidRPr="00B57FC2" w:rsidRDefault="00724608" w:rsidP="00724608">
      <w:pPr>
        <w:pStyle w:val="afffffffffffff1"/>
        <w:jc w:val="center"/>
        <w:rPr>
          <w:b/>
          <w:i/>
          <w:color w:val="000000"/>
          <w:lang w:val="ru-RU"/>
        </w:rPr>
      </w:pPr>
      <w:r w:rsidRPr="00B57FC2">
        <w:rPr>
          <w:b/>
          <w:i/>
          <w:color w:val="000000"/>
          <w:lang w:val="ru-RU"/>
        </w:rPr>
        <w:t xml:space="preserve">Перечень объектов культурного наследия Пролетарского городского поселения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612"/>
        <w:gridCol w:w="3412"/>
        <w:gridCol w:w="4035"/>
        <w:gridCol w:w="1409"/>
      </w:tblGrid>
      <w:tr w:rsidR="00724608" w:rsidRPr="00B57FC2" w:rsidTr="00851A2F">
        <w:trPr>
          <w:trHeight w:val="196"/>
          <w:tblHeader/>
        </w:trPr>
        <w:tc>
          <w:tcPr>
            <w:tcW w:w="347" w:type="pct"/>
            <w:shd w:val="clear" w:color="auto" w:fill="auto"/>
          </w:tcPr>
          <w:p w:rsidR="00724608" w:rsidRPr="00B57FC2" w:rsidRDefault="00724608" w:rsidP="00B57FC2">
            <w:pPr>
              <w:spacing w:line="240" w:lineRule="auto"/>
              <w:ind w:hanging="142"/>
              <w:jc w:val="center"/>
              <w:rPr>
                <w:rFonts w:ascii="Times New Roman" w:hAnsi="Times New Roman"/>
                <w:b/>
                <w:i/>
                <w:sz w:val="24"/>
                <w:szCs w:val="24"/>
              </w:rPr>
            </w:pPr>
            <w:r w:rsidRPr="00B57FC2">
              <w:rPr>
                <w:rFonts w:ascii="Times New Roman" w:hAnsi="Times New Roman"/>
                <w:b/>
                <w:i/>
                <w:sz w:val="24"/>
                <w:szCs w:val="24"/>
              </w:rPr>
              <w:t>№ п/п</w:t>
            </w:r>
          </w:p>
        </w:tc>
        <w:tc>
          <w:tcPr>
            <w:tcW w:w="1825" w:type="pct"/>
            <w:shd w:val="clear" w:color="auto" w:fill="auto"/>
          </w:tcPr>
          <w:p w:rsidR="00724608" w:rsidRPr="00B57FC2" w:rsidRDefault="00724608" w:rsidP="00B57FC2">
            <w:pPr>
              <w:spacing w:line="240" w:lineRule="auto"/>
              <w:ind w:hanging="142"/>
              <w:jc w:val="center"/>
              <w:rPr>
                <w:rFonts w:ascii="Times New Roman" w:hAnsi="Times New Roman"/>
                <w:b/>
                <w:i/>
                <w:sz w:val="24"/>
                <w:szCs w:val="24"/>
              </w:rPr>
            </w:pPr>
            <w:r w:rsidRPr="00B57FC2">
              <w:rPr>
                <w:rFonts w:ascii="Times New Roman" w:hAnsi="Times New Roman"/>
                <w:b/>
                <w:i/>
                <w:sz w:val="24"/>
                <w:szCs w:val="24"/>
              </w:rPr>
              <w:t>Наименование памятника</w:t>
            </w:r>
          </w:p>
        </w:tc>
        <w:tc>
          <w:tcPr>
            <w:tcW w:w="2154" w:type="pct"/>
            <w:shd w:val="clear" w:color="auto" w:fill="auto"/>
          </w:tcPr>
          <w:p w:rsidR="00724608" w:rsidRPr="00B57FC2" w:rsidRDefault="00724608" w:rsidP="00B57FC2">
            <w:pPr>
              <w:spacing w:line="240" w:lineRule="auto"/>
              <w:ind w:hanging="142"/>
              <w:jc w:val="center"/>
              <w:rPr>
                <w:rFonts w:ascii="Times New Roman" w:hAnsi="Times New Roman"/>
                <w:b/>
                <w:i/>
                <w:sz w:val="24"/>
                <w:szCs w:val="24"/>
              </w:rPr>
            </w:pPr>
            <w:r w:rsidRPr="00B57FC2">
              <w:rPr>
                <w:rFonts w:ascii="Times New Roman" w:hAnsi="Times New Roman"/>
                <w:b/>
                <w:i/>
                <w:sz w:val="24"/>
                <w:szCs w:val="24"/>
              </w:rPr>
              <w:t>Местонахождение памятника</w:t>
            </w:r>
          </w:p>
        </w:tc>
        <w:tc>
          <w:tcPr>
            <w:tcW w:w="675" w:type="pct"/>
            <w:shd w:val="clear" w:color="auto" w:fill="auto"/>
          </w:tcPr>
          <w:p w:rsidR="00724608" w:rsidRPr="00B57FC2" w:rsidRDefault="00724608" w:rsidP="00B57FC2">
            <w:pPr>
              <w:spacing w:line="240" w:lineRule="auto"/>
              <w:ind w:firstLine="0"/>
              <w:jc w:val="center"/>
              <w:rPr>
                <w:rFonts w:ascii="Times New Roman" w:hAnsi="Times New Roman"/>
                <w:b/>
                <w:i/>
                <w:sz w:val="24"/>
                <w:szCs w:val="24"/>
              </w:rPr>
            </w:pPr>
            <w:r w:rsidRPr="00B57FC2">
              <w:rPr>
                <w:rFonts w:ascii="Times New Roman" w:hAnsi="Times New Roman"/>
                <w:b/>
                <w:i/>
                <w:sz w:val="24"/>
                <w:szCs w:val="24"/>
              </w:rPr>
              <w:t>Датировка</w:t>
            </w:r>
          </w:p>
        </w:tc>
      </w:tr>
      <w:tr w:rsidR="00724608" w:rsidRPr="00B57FC2" w:rsidTr="00851A2F">
        <w:trPr>
          <w:trHeight w:val="142"/>
        </w:trPr>
        <w:tc>
          <w:tcPr>
            <w:tcW w:w="5000" w:type="pct"/>
            <w:gridSpan w:val="4"/>
            <w:shd w:val="clear" w:color="auto" w:fill="auto"/>
          </w:tcPr>
          <w:p w:rsidR="00724608" w:rsidRPr="00B57FC2" w:rsidRDefault="00724608" w:rsidP="00B57FC2">
            <w:pPr>
              <w:spacing w:line="240" w:lineRule="auto"/>
              <w:ind w:firstLine="0"/>
              <w:jc w:val="center"/>
              <w:rPr>
                <w:rFonts w:ascii="Times New Roman" w:hAnsi="Times New Roman"/>
                <w:sz w:val="24"/>
                <w:szCs w:val="24"/>
              </w:rPr>
            </w:pPr>
            <w:r w:rsidRPr="00B57FC2">
              <w:rPr>
                <w:rFonts w:ascii="Times New Roman" w:hAnsi="Times New Roman"/>
                <w:b/>
                <w:sz w:val="24"/>
                <w:szCs w:val="24"/>
              </w:rPr>
              <w:t>Объекты культурного наследия регионального значения</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Парк усадьбы Кузнецова пейзажной планировки</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Новгородский район, п. Пролетарий</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Склад материальный фарфорового завода И.Е. Кузнецова</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Новгородский район, </w:t>
            </w:r>
            <w:proofErr w:type="spellStart"/>
            <w:r w:rsidRPr="00B57FC2">
              <w:rPr>
                <w:rFonts w:ascii="Times New Roman" w:hAnsi="Times New Roman"/>
                <w:sz w:val="24"/>
                <w:szCs w:val="24"/>
              </w:rPr>
              <w:t>р.п.Пролетарий</w:t>
            </w:r>
            <w:proofErr w:type="spellEnd"/>
            <w:r w:rsidRPr="00B57FC2">
              <w:rPr>
                <w:rFonts w:ascii="Times New Roman" w:hAnsi="Times New Roman"/>
                <w:sz w:val="24"/>
                <w:szCs w:val="24"/>
              </w:rPr>
              <w:t>, ул. Пролетарская</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1902 г</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3</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Корпус формовочный фарфорового завода И.Е. Кузнецова</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Новгородский район, р. Малый </w:t>
            </w:r>
            <w:proofErr w:type="spellStart"/>
            <w:r w:rsidRPr="00B57FC2">
              <w:rPr>
                <w:rFonts w:ascii="Times New Roman" w:hAnsi="Times New Roman"/>
                <w:sz w:val="24"/>
                <w:szCs w:val="24"/>
              </w:rPr>
              <w:t>Волховец</w:t>
            </w:r>
            <w:proofErr w:type="spellEnd"/>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1885 г</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lastRenderedPageBreak/>
              <w:t>4</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Корпус живописный фарфорового завода И.Е. Кузнецова</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Новгородский район, 2 км юго-восточнее, левый берег</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1892 г.</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5</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Воинское кладбище воинов Советской Армии, погибших в период Великой Отечественной войны 1941-1945 гг.</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Новгородский район, п. Пролетарий </w:t>
            </w:r>
            <w:proofErr w:type="spellStart"/>
            <w:r w:rsidRPr="00B57FC2">
              <w:rPr>
                <w:rFonts w:ascii="Times New Roman" w:hAnsi="Times New Roman"/>
                <w:sz w:val="24"/>
                <w:szCs w:val="24"/>
              </w:rPr>
              <w:t>ул.Октябрьская</w:t>
            </w:r>
            <w:proofErr w:type="spellEnd"/>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1941-1944 </w:t>
            </w:r>
            <w:proofErr w:type="spellStart"/>
            <w:r w:rsidRPr="00B57FC2">
              <w:rPr>
                <w:rFonts w:ascii="Times New Roman" w:hAnsi="Times New Roman"/>
                <w:sz w:val="24"/>
                <w:szCs w:val="24"/>
              </w:rPr>
              <w:t>гг</w:t>
            </w:r>
            <w:proofErr w:type="spellEnd"/>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6</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Братская могила воинов Советской Армии, погибших в период Великой Отечественной войны 1B373:C375941-1945 гг.</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Новгородский район, д. Веретье, гражданское кладбище</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1941-1945 </w:t>
            </w:r>
            <w:proofErr w:type="spellStart"/>
            <w:r w:rsidRPr="00B57FC2">
              <w:rPr>
                <w:rFonts w:ascii="Times New Roman" w:hAnsi="Times New Roman"/>
                <w:sz w:val="24"/>
                <w:szCs w:val="24"/>
              </w:rPr>
              <w:t>гг</w:t>
            </w:r>
            <w:proofErr w:type="spellEnd"/>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7</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13</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8</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18</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9</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25</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10</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27</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11</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30 (31 либо 37)</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12</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35</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13</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 Веретье, 42</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14</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Гостцы</w:t>
            </w:r>
            <w:proofErr w:type="spellEnd"/>
            <w:r w:rsidRPr="00B57FC2">
              <w:rPr>
                <w:rFonts w:ascii="Times New Roman" w:hAnsi="Times New Roman"/>
                <w:sz w:val="24"/>
                <w:szCs w:val="24"/>
              </w:rPr>
              <w:t>, 6</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нач. 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15</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Гостцы</w:t>
            </w:r>
            <w:proofErr w:type="spellEnd"/>
            <w:r w:rsidRPr="00B57FC2">
              <w:rPr>
                <w:rFonts w:ascii="Times New Roman" w:hAnsi="Times New Roman"/>
                <w:sz w:val="24"/>
                <w:szCs w:val="24"/>
              </w:rPr>
              <w:t>, 22</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нач. 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16</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Братская могила советских воинов, погибших в период Великой Отечественной войны 1941-1945 гг.</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Новгородский район, д. Красные Станки, гражданское кладбище</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1941-1945 гг.</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17</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Нильско</w:t>
            </w:r>
            <w:proofErr w:type="spellEnd"/>
            <w:r w:rsidRPr="00B57FC2">
              <w:rPr>
                <w:rFonts w:ascii="Times New Roman" w:hAnsi="Times New Roman"/>
                <w:sz w:val="24"/>
                <w:szCs w:val="24"/>
              </w:rPr>
              <w:t>, 3</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кон. 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18</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Нильско</w:t>
            </w:r>
            <w:proofErr w:type="spellEnd"/>
            <w:r w:rsidRPr="00B57FC2">
              <w:rPr>
                <w:rFonts w:ascii="Times New Roman" w:hAnsi="Times New Roman"/>
                <w:sz w:val="24"/>
                <w:szCs w:val="24"/>
              </w:rPr>
              <w:t>, 15</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кон. 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19</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Нильско</w:t>
            </w:r>
            <w:proofErr w:type="spellEnd"/>
            <w:r w:rsidRPr="00B57FC2">
              <w:rPr>
                <w:rFonts w:ascii="Times New Roman" w:hAnsi="Times New Roman"/>
                <w:sz w:val="24"/>
                <w:szCs w:val="24"/>
              </w:rPr>
              <w:t>, 22</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кон. 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20</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Нильско</w:t>
            </w:r>
            <w:proofErr w:type="spellEnd"/>
            <w:r w:rsidRPr="00B57FC2">
              <w:rPr>
                <w:rFonts w:ascii="Times New Roman" w:hAnsi="Times New Roman"/>
                <w:sz w:val="24"/>
                <w:szCs w:val="24"/>
              </w:rPr>
              <w:t>, 28</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кон. XIX 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lastRenderedPageBreak/>
              <w:t>21</w:t>
            </w:r>
          </w:p>
        </w:tc>
        <w:tc>
          <w:tcPr>
            <w:tcW w:w="1825" w:type="pct"/>
            <w:shd w:val="clear" w:color="auto" w:fill="auto"/>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Дом жилой</w:t>
            </w:r>
          </w:p>
        </w:tc>
        <w:tc>
          <w:tcPr>
            <w:tcW w:w="2154"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 xml:space="preserve">д. </w:t>
            </w:r>
            <w:proofErr w:type="spellStart"/>
            <w:r w:rsidRPr="00B57FC2">
              <w:rPr>
                <w:rFonts w:ascii="Times New Roman" w:hAnsi="Times New Roman"/>
                <w:sz w:val="24"/>
                <w:szCs w:val="24"/>
              </w:rPr>
              <w:t>Нильско</w:t>
            </w:r>
            <w:proofErr w:type="spellEnd"/>
            <w:r w:rsidRPr="00B57FC2">
              <w:rPr>
                <w:rFonts w:ascii="Times New Roman" w:hAnsi="Times New Roman"/>
                <w:sz w:val="24"/>
                <w:szCs w:val="24"/>
              </w:rPr>
              <w:t>, 34</w:t>
            </w:r>
          </w:p>
        </w:tc>
        <w:tc>
          <w:tcPr>
            <w:tcW w:w="675" w:type="pct"/>
            <w:shd w:val="clear" w:color="auto" w:fill="FFFFFF"/>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кон. XIX в.</w:t>
            </w:r>
          </w:p>
        </w:tc>
      </w:tr>
      <w:tr w:rsidR="00724608" w:rsidRPr="00B57FC2" w:rsidTr="00851A2F">
        <w:trPr>
          <w:trHeight w:val="194"/>
        </w:trPr>
        <w:tc>
          <w:tcPr>
            <w:tcW w:w="5000" w:type="pct"/>
            <w:gridSpan w:val="4"/>
            <w:shd w:val="clear" w:color="auto" w:fill="auto"/>
          </w:tcPr>
          <w:p w:rsidR="00724608" w:rsidRPr="00B57FC2" w:rsidRDefault="00724608" w:rsidP="00B57FC2">
            <w:pPr>
              <w:spacing w:line="240" w:lineRule="auto"/>
              <w:ind w:firstLine="0"/>
              <w:jc w:val="center"/>
              <w:rPr>
                <w:rFonts w:ascii="Times New Roman" w:hAnsi="Times New Roman"/>
                <w:b/>
                <w:sz w:val="24"/>
                <w:szCs w:val="24"/>
              </w:rPr>
            </w:pPr>
            <w:r w:rsidRPr="00B57FC2">
              <w:rPr>
                <w:rFonts w:ascii="Times New Roman" w:hAnsi="Times New Roman"/>
                <w:b/>
                <w:sz w:val="24"/>
                <w:szCs w:val="24"/>
              </w:rPr>
              <w:t>Выявленные объекты археологии</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22</w:t>
            </w:r>
          </w:p>
        </w:tc>
        <w:tc>
          <w:tcPr>
            <w:tcW w:w="182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Группа сопок (2 насыпи)</w:t>
            </w:r>
          </w:p>
        </w:tc>
        <w:tc>
          <w:tcPr>
            <w:tcW w:w="2154"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proofErr w:type="spellStart"/>
            <w:r w:rsidRPr="00B57FC2">
              <w:rPr>
                <w:rFonts w:ascii="Times New Roman" w:hAnsi="Times New Roman"/>
                <w:sz w:val="24"/>
                <w:szCs w:val="24"/>
              </w:rPr>
              <w:t>д.Вейско</w:t>
            </w:r>
            <w:proofErr w:type="spellEnd"/>
            <w:r w:rsidRPr="00B57FC2">
              <w:rPr>
                <w:rFonts w:ascii="Times New Roman" w:hAnsi="Times New Roman"/>
                <w:sz w:val="24"/>
                <w:szCs w:val="24"/>
              </w:rPr>
              <w:t xml:space="preserve">, </w:t>
            </w:r>
            <w:smartTag w:uri="urn:schemas-microsoft-com:office:smarttags" w:element="metricconverter">
              <w:smartTagPr>
                <w:attr w:name="ProductID" w:val="0,2 км"/>
              </w:smartTagPr>
              <w:r w:rsidRPr="00B57FC2">
                <w:rPr>
                  <w:rFonts w:ascii="Times New Roman" w:hAnsi="Times New Roman"/>
                  <w:sz w:val="24"/>
                  <w:szCs w:val="24"/>
                </w:rPr>
                <w:t>0,2 км</w:t>
              </w:r>
            </w:smartTag>
            <w:r w:rsidRPr="00B57FC2">
              <w:rPr>
                <w:rFonts w:ascii="Times New Roman" w:hAnsi="Times New Roman"/>
                <w:sz w:val="24"/>
                <w:szCs w:val="24"/>
              </w:rPr>
              <w:t xml:space="preserve"> южнее</w:t>
            </w:r>
          </w:p>
        </w:tc>
        <w:tc>
          <w:tcPr>
            <w:tcW w:w="67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color w:val="000000"/>
                <w:sz w:val="24"/>
                <w:szCs w:val="24"/>
              </w:rPr>
              <w:t>VIII-X вв.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23</w:t>
            </w:r>
          </w:p>
        </w:tc>
        <w:tc>
          <w:tcPr>
            <w:tcW w:w="182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Сопка II</w:t>
            </w:r>
          </w:p>
        </w:tc>
        <w:tc>
          <w:tcPr>
            <w:tcW w:w="2154"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proofErr w:type="spellStart"/>
            <w:r w:rsidRPr="00B57FC2">
              <w:rPr>
                <w:rFonts w:ascii="Times New Roman" w:hAnsi="Times New Roman"/>
                <w:sz w:val="24"/>
                <w:szCs w:val="24"/>
              </w:rPr>
              <w:t>д.Вейско</w:t>
            </w:r>
            <w:proofErr w:type="spellEnd"/>
            <w:r w:rsidRPr="00B57FC2">
              <w:rPr>
                <w:rFonts w:ascii="Times New Roman" w:hAnsi="Times New Roman"/>
                <w:sz w:val="24"/>
                <w:szCs w:val="24"/>
              </w:rPr>
              <w:t xml:space="preserve">, </w:t>
            </w:r>
            <w:smartTag w:uri="urn:schemas-microsoft-com:office:smarttags" w:element="metricconverter">
              <w:smartTagPr>
                <w:attr w:name="ProductID" w:val="0,8 км"/>
              </w:smartTagPr>
              <w:r w:rsidRPr="00B57FC2">
                <w:rPr>
                  <w:rFonts w:ascii="Times New Roman" w:hAnsi="Times New Roman"/>
                  <w:sz w:val="24"/>
                  <w:szCs w:val="24"/>
                </w:rPr>
                <w:t>0,8 км</w:t>
              </w:r>
            </w:smartTag>
            <w:r w:rsidRPr="00B57FC2">
              <w:rPr>
                <w:rFonts w:ascii="Times New Roman" w:hAnsi="Times New Roman"/>
                <w:sz w:val="24"/>
                <w:szCs w:val="24"/>
              </w:rPr>
              <w:t xml:space="preserve"> юго-западнее, слева от дороги на </w:t>
            </w:r>
            <w:proofErr w:type="spellStart"/>
            <w:r w:rsidRPr="00B57FC2">
              <w:rPr>
                <w:rFonts w:ascii="Times New Roman" w:hAnsi="Times New Roman"/>
                <w:sz w:val="24"/>
                <w:szCs w:val="24"/>
              </w:rPr>
              <w:t>оз.Ильмень</w:t>
            </w:r>
            <w:proofErr w:type="spellEnd"/>
          </w:p>
        </w:tc>
        <w:tc>
          <w:tcPr>
            <w:tcW w:w="67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color w:val="000000"/>
                <w:sz w:val="24"/>
                <w:szCs w:val="24"/>
              </w:rPr>
              <w:t>VIII-X вв.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24</w:t>
            </w:r>
          </w:p>
        </w:tc>
        <w:tc>
          <w:tcPr>
            <w:tcW w:w="182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Сопка I</w:t>
            </w:r>
          </w:p>
        </w:tc>
        <w:tc>
          <w:tcPr>
            <w:tcW w:w="2154"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proofErr w:type="spellStart"/>
            <w:r w:rsidRPr="00B57FC2">
              <w:rPr>
                <w:rFonts w:ascii="Times New Roman" w:hAnsi="Times New Roman"/>
                <w:sz w:val="24"/>
                <w:szCs w:val="24"/>
              </w:rPr>
              <w:t>д.Вейско</w:t>
            </w:r>
            <w:proofErr w:type="spellEnd"/>
            <w:r w:rsidRPr="00B57FC2">
              <w:rPr>
                <w:rFonts w:ascii="Times New Roman" w:hAnsi="Times New Roman"/>
                <w:sz w:val="24"/>
                <w:szCs w:val="24"/>
              </w:rPr>
              <w:t xml:space="preserve">, 0,8км юго-западнее, слева от дороги к </w:t>
            </w:r>
            <w:proofErr w:type="spellStart"/>
            <w:r w:rsidRPr="00B57FC2">
              <w:rPr>
                <w:rFonts w:ascii="Times New Roman" w:hAnsi="Times New Roman"/>
                <w:sz w:val="24"/>
                <w:szCs w:val="24"/>
              </w:rPr>
              <w:t>оз.Ильмень</w:t>
            </w:r>
            <w:proofErr w:type="spellEnd"/>
          </w:p>
        </w:tc>
        <w:tc>
          <w:tcPr>
            <w:tcW w:w="67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color w:val="000000"/>
                <w:sz w:val="24"/>
                <w:szCs w:val="24"/>
              </w:rPr>
              <w:t>VIII-</w:t>
            </w:r>
            <w:proofErr w:type="spellStart"/>
            <w:r w:rsidRPr="00B57FC2">
              <w:rPr>
                <w:rFonts w:ascii="Times New Roman" w:hAnsi="Times New Roman"/>
                <w:color w:val="000000"/>
                <w:sz w:val="24"/>
                <w:szCs w:val="24"/>
              </w:rPr>
              <w:t>Xвв</w:t>
            </w:r>
            <w:proofErr w:type="spellEnd"/>
            <w:r w:rsidRPr="00B57FC2">
              <w:rPr>
                <w:rFonts w:ascii="Times New Roman" w:hAnsi="Times New Roman"/>
                <w:color w:val="000000"/>
                <w:sz w:val="24"/>
                <w:szCs w:val="24"/>
              </w:rPr>
              <w:t>.</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25</w:t>
            </w:r>
          </w:p>
        </w:tc>
        <w:tc>
          <w:tcPr>
            <w:tcW w:w="1825"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Селище</w:t>
            </w:r>
          </w:p>
        </w:tc>
        <w:tc>
          <w:tcPr>
            <w:tcW w:w="2154" w:type="pct"/>
            <w:shd w:val="clear" w:color="auto" w:fill="auto"/>
            <w:vAlign w:val="bottom"/>
          </w:tcPr>
          <w:p w:rsidR="00724608" w:rsidRPr="00B57FC2" w:rsidRDefault="00724608" w:rsidP="00B57FC2">
            <w:pPr>
              <w:spacing w:line="240" w:lineRule="auto"/>
              <w:ind w:firstLine="0"/>
              <w:rPr>
                <w:rFonts w:ascii="Times New Roman" w:hAnsi="Times New Roman"/>
                <w:sz w:val="24"/>
                <w:szCs w:val="24"/>
              </w:rPr>
            </w:pPr>
            <w:proofErr w:type="spellStart"/>
            <w:r w:rsidRPr="00B57FC2">
              <w:rPr>
                <w:rFonts w:ascii="Times New Roman" w:hAnsi="Times New Roman"/>
                <w:sz w:val="24"/>
                <w:szCs w:val="24"/>
              </w:rPr>
              <w:t>д.Вейско</w:t>
            </w:r>
            <w:proofErr w:type="spellEnd"/>
            <w:r w:rsidRPr="00B57FC2">
              <w:rPr>
                <w:rFonts w:ascii="Times New Roman" w:hAnsi="Times New Roman"/>
                <w:sz w:val="24"/>
                <w:szCs w:val="24"/>
              </w:rPr>
              <w:t xml:space="preserve">, к югу от сопки </w:t>
            </w:r>
          </w:p>
        </w:tc>
        <w:tc>
          <w:tcPr>
            <w:tcW w:w="675" w:type="pct"/>
            <w:shd w:val="clear" w:color="auto" w:fill="auto"/>
            <w:vAlign w:val="bottom"/>
          </w:tcPr>
          <w:p w:rsidR="00724608" w:rsidRPr="00B57FC2" w:rsidRDefault="00724608" w:rsidP="00B57FC2">
            <w:pPr>
              <w:tabs>
                <w:tab w:val="left" w:pos="1035"/>
              </w:tabs>
              <w:spacing w:line="240" w:lineRule="auto"/>
              <w:ind w:firstLine="0"/>
              <w:rPr>
                <w:rFonts w:ascii="Times New Roman" w:hAnsi="Times New Roman"/>
                <w:sz w:val="24"/>
                <w:szCs w:val="24"/>
              </w:rPr>
            </w:pPr>
            <w:r w:rsidRPr="00B57FC2">
              <w:rPr>
                <w:rFonts w:ascii="Times New Roman" w:hAnsi="Times New Roman"/>
                <w:color w:val="000000"/>
                <w:sz w:val="24"/>
                <w:szCs w:val="24"/>
              </w:rPr>
              <w:t>VIII-X вв.</w:t>
            </w:r>
          </w:p>
        </w:tc>
      </w:tr>
      <w:tr w:rsidR="00724608" w:rsidRPr="00B57FC2" w:rsidTr="00851A2F">
        <w:trPr>
          <w:trHeight w:val="358"/>
        </w:trPr>
        <w:tc>
          <w:tcPr>
            <w:tcW w:w="347" w:type="pct"/>
            <w:shd w:val="clear" w:color="auto" w:fill="auto"/>
          </w:tcPr>
          <w:p w:rsidR="00724608" w:rsidRPr="00B57FC2" w:rsidRDefault="00724608" w:rsidP="00B57FC2">
            <w:pPr>
              <w:spacing w:line="240" w:lineRule="auto"/>
              <w:ind w:hanging="142"/>
              <w:jc w:val="center"/>
              <w:rPr>
                <w:rFonts w:ascii="Times New Roman" w:hAnsi="Times New Roman"/>
                <w:sz w:val="24"/>
                <w:szCs w:val="24"/>
              </w:rPr>
            </w:pPr>
            <w:r w:rsidRPr="00B57FC2">
              <w:rPr>
                <w:rFonts w:ascii="Times New Roman" w:hAnsi="Times New Roman"/>
                <w:sz w:val="24"/>
                <w:szCs w:val="24"/>
              </w:rPr>
              <w:t>26</w:t>
            </w:r>
          </w:p>
        </w:tc>
        <w:tc>
          <w:tcPr>
            <w:tcW w:w="1825" w:type="pct"/>
            <w:shd w:val="clear" w:color="auto" w:fill="F2F2F2"/>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sz w:val="24"/>
                <w:szCs w:val="24"/>
              </w:rPr>
              <w:t>Сопка</w:t>
            </w:r>
          </w:p>
        </w:tc>
        <w:tc>
          <w:tcPr>
            <w:tcW w:w="2154" w:type="pct"/>
            <w:shd w:val="clear" w:color="auto" w:fill="FFFFFF"/>
            <w:vAlign w:val="bottom"/>
          </w:tcPr>
          <w:p w:rsidR="00724608" w:rsidRPr="00B57FC2" w:rsidRDefault="00724608" w:rsidP="00B57FC2">
            <w:pPr>
              <w:spacing w:line="240" w:lineRule="auto"/>
              <w:ind w:firstLine="0"/>
              <w:rPr>
                <w:rFonts w:ascii="Times New Roman" w:hAnsi="Times New Roman"/>
                <w:sz w:val="24"/>
                <w:szCs w:val="24"/>
              </w:rPr>
            </w:pPr>
            <w:proofErr w:type="spellStart"/>
            <w:r w:rsidRPr="00B57FC2">
              <w:rPr>
                <w:rFonts w:ascii="Times New Roman" w:hAnsi="Times New Roman"/>
                <w:sz w:val="24"/>
                <w:szCs w:val="24"/>
              </w:rPr>
              <w:t>д.Замленье</w:t>
            </w:r>
            <w:proofErr w:type="spellEnd"/>
            <w:r w:rsidRPr="00B57FC2">
              <w:rPr>
                <w:rFonts w:ascii="Times New Roman" w:hAnsi="Times New Roman"/>
                <w:sz w:val="24"/>
                <w:szCs w:val="24"/>
              </w:rPr>
              <w:t xml:space="preserve">, </w:t>
            </w:r>
            <w:smartTag w:uri="urn:schemas-microsoft-com:office:smarttags" w:element="metricconverter">
              <w:smartTagPr>
                <w:attr w:name="ProductID" w:val="1 км"/>
              </w:smartTagPr>
              <w:r w:rsidRPr="00B57FC2">
                <w:rPr>
                  <w:rFonts w:ascii="Times New Roman" w:hAnsi="Times New Roman"/>
                  <w:sz w:val="24"/>
                  <w:szCs w:val="24"/>
                </w:rPr>
                <w:t>1 км</w:t>
              </w:r>
            </w:smartTag>
            <w:r w:rsidRPr="00B57FC2">
              <w:rPr>
                <w:rFonts w:ascii="Times New Roman" w:hAnsi="Times New Roman"/>
                <w:sz w:val="24"/>
                <w:szCs w:val="24"/>
              </w:rPr>
              <w:t xml:space="preserve"> севернее</w:t>
            </w:r>
          </w:p>
        </w:tc>
        <w:tc>
          <w:tcPr>
            <w:tcW w:w="675" w:type="pct"/>
            <w:shd w:val="clear" w:color="auto" w:fill="FFFFFF"/>
            <w:vAlign w:val="bottom"/>
          </w:tcPr>
          <w:p w:rsidR="00724608" w:rsidRPr="00B57FC2" w:rsidRDefault="00724608" w:rsidP="00B57FC2">
            <w:pPr>
              <w:spacing w:line="240" w:lineRule="auto"/>
              <w:ind w:firstLine="0"/>
              <w:rPr>
                <w:rFonts w:ascii="Times New Roman" w:hAnsi="Times New Roman"/>
                <w:sz w:val="24"/>
                <w:szCs w:val="24"/>
              </w:rPr>
            </w:pPr>
            <w:r w:rsidRPr="00B57FC2">
              <w:rPr>
                <w:rFonts w:ascii="Times New Roman" w:hAnsi="Times New Roman"/>
                <w:color w:val="000000"/>
                <w:sz w:val="24"/>
                <w:szCs w:val="24"/>
              </w:rPr>
              <w:t>VIII-X вв.</w:t>
            </w:r>
          </w:p>
        </w:tc>
      </w:tr>
    </w:tbl>
    <w:p w:rsidR="00724608" w:rsidRPr="004D63DE" w:rsidRDefault="009B0025" w:rsidP="0082371F">
      <w:pPr>
        <w:pStyle w:val="3"/>
        <w:spacing w:after="240"/>
        <w:rPr>
          <w:rFonts w:ascii="Times New Roman" w:hAnsi="Times New Roman"/>
          <w:color w:val="auto"/>
          <w:sz w:val="24"/>
          <w:szCs w:val="24"/>
        </w:rPr>
      </w:pPr>
      <w:bookmarkStart w:id="38" w:name="_Toc522808449"/>
      <w:bookmarkStart w:id="39" w:name="_Toc523402931"/>
      <w:bookmarkStart w:id="40" w:name="_Toc528224066"/>
      <w:bookmarkStart w:id="41" w:name="_Toc114581344"/>
      <w:r>
        <w:rPr>
          <w:rFonts w:ascii="Times New Roman" w:hAnsi="Times New Roman"/>
          <w:color w:val="auto"/>
          <w:sz w:val="24"/>
          <w:szCs w:val="24"/>
        </w:rPr>
        <w:t>2.1.</w:t>
      </w:r>
      <w:r w:rsidR="0082371F" w:rsidRPr="004D63DE">
        <w:rPr>
          <w:rFonts w:ascii="Times New Roman" w:hAnsi="Times New Roman"/>
          <w:color w:val="auto"/>
          <w:sz w:val="24"/>
          <w:szCs w:val="24"/>
        </w:rPr>
        <w:t>9</w:t>
      </w:r>
      <w:r w:rsidR="00724608" w:rsidRPr="004D63DE">
        <w:rPr>
          <w:rFonts w:ascii="Times New Roman" w:hAnsi="Times New Roman"/>
          <w:color w:val="auto"/>
          <w:sz w:val="24"/>
          <w:szCs w:val="24"/>
        </w:rPr>
        <w:t xml:space="preserve"> Объекты особо-охраняемых природных территорий</w:t>
      </w:r>
      <w:bookmarkEnd w:id="38"/>
      <w:bookmarkEnd w:id="39"/>
      <w:bookmarkEnd w:id="40"/>
      <w:bookmarkEnd w:id="41"/>
    </w:p>
    <w:p w:rsidR="002E03DA" w:rsidRDefault="00724608" w:rsidP="0082371F">
      <w:pPr>
        <w:spacing w:after="0"/>
        <w:rPr>
          <w:rFonts w:ascii="Times New Roman" w:hAnsi="Times New Roman"/>
          <w:sz w:val="24"/>
          <w:szCs w:val="24"/>
        </w:rPr>
      </w:pPr>
      <w:bookmarkStart w:id="42" w:name="_Toc528224067"/>
      <w:r w:rsidRPr="0082371F">
        <w:rPr>
          <w:rFonts w:ascii="Times New Roman" w:hAnsi="Times New Roman"/>
          <w:sz w:val="24"/>
          <w:szCs w:val="24"/>
        </w:rPr>
        <w:t>На территории Пролетарского городского поселения находится государственный природный заказник «Восточно-</w:t>
      </w:r>
      <w:proofErr w:type="spellStart"/>
      <w:r w:rsidRPr="0082371F">
        <w:rPr>
          <w:rFonts w:ascii="Times New Roman" w:hAnsi="Times New Roman"/>
          <w:sz w:val="24"/>
          <w:szCs w:val="24"/>
        </w:rPr>
        <w:t>Ильменский</w:t>
      </w:r>
      <w:proofErr w:type="spellEnd"/>
      <w:r w:rsidRPr="0082371F">
        <w:rPr>
          <w:rFonts w:ascii="Times New Roman" w:hAnsi="Times New Roman"/>
          <w:sz w:val="24"/>
          <w:szCs w:val="24"/>
        </w:rPr>
        <w:t>», памятник природы регионального значения «Нильские дубравы», памятник природы регионального з</w:t>
      </w:r>
      <w:r w:rsidR="002E03DA">
        <w:rPr>
          <w:rFonts w:ascii="Times New Roman" w:hAnsi="Times New Roman"/>
          <w:sz w:val="24"/>
          <w:szCs w:val="24"/>
        </w:rPr>
        <w:t>начения «Пролетарские дубравы».</w:t>
      </w:r>
    </w:p>
    <w:p w:rsidR="00724608" w:rsidRPr="0082371F" w:rsidRDefault="00724608" w:rsidP="0082371F">
      <w:pPr>
        <w:spacing w:after="0"/>
        <w:rPr>
          <w:rFonts w:ascii="Times New Roman" w:hAnsi="Times New Roman"/>
          <w:sz w:val="24"/>
          <w:szCs w:val="24"/>
        </w:rPr>
      </w:pPr>
      <w:r w:rsidRPr="0082371F">
        <w:rPr>
          <w:rFonts w:ascii="Times New Roman" w:hAnsi="Times New Roman"/>
          <w:sz w:val="24"/>
          <w:szCs w:val="24"/>
        </w:rPr>
        <w:t>Положение о государственном природном заказнике регионального значения «Восточно-</w:t>
      </w:r>
      <w:proofErr w:type="spellStart"/>
      <w:r w:rsidRPr="0082371F">
        <w:rPr>
          <w:rFonts w:ascii="Times New Roman" w:hAnsi="Times New Roman"/>
          <w:sz w:val="24"/>
          <w:szCs w:val="24"/>
        </w:rPr>
        <w:t>Ильменский</w:t>
      </w:r>
      <w:proofErr w:type="spellEnd"/>
      <w:r w:rsidRPr="0082371F">
        <w:rPr>
          <w:rFonts w:ascii="Times New Roman" w:hAnsi="Times New Roman"/>
          <w:sz w:val="24"/>
          <w:szCs w:val="24"/>
        </w:rPr>
        <w:t>» утверждено Постановлением Администрации Новгородской области от 29.12.2012 №892 «О государственном природном заказнике регионального значения "Восточно-</w:t>
      </w:r>
      <w:proofErr w:type="spellStart"/>
      <w:r w:rsidRPr="0082371F">
        <w:rPr>
          <w:rFonts w:ascii="Times New Roman" w:hAnsi="Times New Roman"/>
          <w:sz w:val="24"/>
          <w:szCs w:val="24"/>
        </w:rPr>
        <w:t>Ильменский</w:t>
      </w:r>
      <w:proofErr w:type="spellEnd"/>
      <w:r w:rsidRPr="0082371F">
        <w:rPr>
          <w:rFonts w:ascii="Times New Roman" w:hAnsi="Times New Roman"/>
          <w:sz w:val="24"/>
          <w:szCs w:val="24"/>
        </w:rPr>
        <w:t>» (изм. от 29.06.2018 года).</w:t>
      </w:r>
    </w:p>
    <w:p w:rsidR="00724608" w:rsidRDefault="00724608" w:rsidP="00724608"/>
    <w:p w:rsidR="00724608" w:rsidRPr="0082371F" w:rsidRDefault="00724608" w:rsidP="0082371F">
      <w:pPr>
        <w:jc w:val="center"/>
        <w:rPr>
          <w:rFonts w:ascii="Times New Roman" w:hAnsi="Times New Roman"/>
          <w:b/>
          <w:sz w:val="24"/>
          <w:szCs w:val="24"/>
          <w:u w:val="single"/>
        </w:rPr>
      </w:pPr>
      <w:r w:rsidRPr="0082371F">
        <w:rPr>
          <w:rFonts w:ascii="Times New Roman" w:hAnsi="Times New Roman"/>
          <w:b/>
          <w:sz w:val="24"/>
          <w:szCs w:val="24"/>
          <w:u w:val="single"/>
        </w:rPr>
        <w:t>Положение о государственном природном заказнике регионального значения «Восточно-</w:t>
      </w:r>
      <w:proofErr w:type="spellStart"/>
      <w:r w:rsidRPr="0082371F">
        <w:rPr>
          <w:rFonts w:ascii="Times New Roman" w:hAnsi="Times New Roman"/>
          <w:b/>
          <w:sz w:val="24"/>
          <w:szCs w:val="24"/>
          <w:u w:val="single"/>
        </w:rPr>
        <w:t>Ильменский</w:t>
      </w:r>
      <w:proofErr w:type="spellEnd"/>
      <w:r w:rsidRPr="0082371F">
        <w:rPr>
          <w:rFonts w:ascii="Times New Roman" w:hAnsi="Times New Roman"/>
          <w:b/>
          <w:sz w:val="24"/>
          <w:szCs w:val="24"/>
          <w:u w:val="single"/>
        </w:rPr>
        <w:t>»</w:t>
      </w:r>
    </w:p>
    <w:p w:rsidR="00724608" w:rsidRPr="0082371F" w:rsidRDefault="00724608" w:rsidP="0082371F">
      <w:pPr>
        <w:pStyle w:val="afffffffffffff1"/>
        <w:spacing w:line="276" w:lineRule="auto"/>
        <w:rPr>
          <w:lang w:val="ru-RU"/>
        </w:rPr>
      </w:pPr>
      <w:r w:rsidRPr="0082371F">
        <w:rPr>
          <w:lang w:val="ru-RU"/>
        </w:rPr>
        <w:t>1.1. Государственный природный заказник регионального значения "Восточно-</w:t>
      </w:r>
      <w:proofErr w:type="spellStart"/>
      <w:r w:rsidRPr="0082371F">
        <w:rPr>
          <w:lang w:val="ru-RU"/>
        </w:rPr>
        <w:t>Ильменский</w:t>
      </w:r>
      <w:proofErr w:type="spellEnd"/>
      <w:r w:rsidRPr="0082371F">
        <w:rPr>
          <w:lang w:val="ru-RU"/>
        </w:rPr>
        <w:t xml:space="preserve">" (далее - заказник), расположенный на территории Новгородского, </w:t>
      </w:r>
      <w:proofErr w:type="spellStart"/>
      <w:r w:rsidRPr="0082371F">
        <w:rPr>
          <w:lang w:val="ru-RU"/>
        </w:rPr>
        <w:t>Крестецкого</w:t>
      </w:r>
      <w:proofErr w:type="spellEnd"/>
      <w:r w:rsidRPr="0082371F">
        <w:rPr>
          <w:lang w:val="ru-RU"/>
        </w:rPr>
        <w:t xml:space="preserve"> и </w:t>
      </w:r>
      <w:proofErr w:type="spellStart"/>
      <w:r w:rsidRPr="0082371F">
        <w:rPr>
          <w:lang w:val="ru-RU"/>
        </w:rPr>
        <w:t>Парфинского</w:t>
      </w:r>
      <w:proofErr w:type="spellEnd"/>
      <w:r w:rsidRPr="0082371F">
        <w:rPr>
          <w:lang w:val="ru-RU"/>
        </w:rPr>
        <w:t xml:space="preserve"> районов Новгородской области, образован в соответствии с Федеральным законом от 14 марта 1995 года N 33-ФЗ "Об особо охраняемых природных территориях".</w:t>
      </w:r>
    </w:p>
    <w:p w:rsidR="00724608" w:rsidRPr="0082371F" w:rsidRDefault="00724608" w:rsidP="0082371F">
      <w:pPr>
        <w:pStyle w:val="afffffffffffff1"/>
        <w:spacing w:line="276" w:lineRule="auto"/>
        <w:rPr>
          <w:lang w:val="ru-RU"/>
        </w:rPr>
      </w:pPr>
      <w:r w:rsidRPr="0082371F">
        <w:rPr>
          <w:lang w:val="ru-RU"/>
        </w:rPr>
        <w:t>1.2. Заказник обозначается на местности информационными аншлагами по периметру его границ.</w:t>
      </w:r>
    </w:p>
    <w:p w:rsidR="00724608" w:rsidRPr="0082371F" w:rsidRDefault="00724608" w:rsidP="0082371F">
      <w:pPr>
        <w:pStyle w:val="afffffffffffff1"/>
        <w:spacing w:line="276" w:lineRule="auto"/>
        <w:rPr>
          <w:lang w:val="ru-RU"/>
        </w:rPr>
      </w:pPr>
      <w:r w:rsidRPr="0082371F">
        <w:rPr>
          <w:lang w:val="ru-RU"/>
        </w:rPr>
        <w:t xml:space="preserve">1.3. Заказник образован с целью сохранения природных комплексов </w:t>
      </w:r>
      <w:proofErr w:type="spellStart"/>
      <w:r w:rsidRPr="0082371F">
        <w:rPr>
          <w:lang w:val="ru-RU"/>
        </w:rPr>
        <w:t>Приильменского</w:t>
      </w:r>
      <w:proofErr w:type="spellEnd"/>
      <w:r w:rsidRPr="0082371F">
        <w:rPr>
          <w:lang w:val="ru-RU"/>
        </w:rPr>
        <w:t xml:space="preserve"> озерного ландшафта как эталона уникальной экосистемы и ключевой орнитологической территории.</w:t>
      </w:r>
    </w:p>
    <w:p w:rsidR="00724608" w:rsidRPr="0082371F" w:rsidRDefault="00724608" w:rsidP="0082371F">
      <w:pPr>
        <w:pStyle w:val="afffffffffffff1"/>
        <w:spacing w:line="276" w:lineRule="auto"/>
        <w:rPr>
          <w:lang w:val="ru-RU"/>
        </w:rPr>
      </w:pPr>
      <w:r w:rsidRPr="0082371F">
        <w:rPr>
          <w:lang w:val="ru-RU"/>
        </w:rPr>
        <w:t>1.4. Объявление территории заказником не влечет за собой изъятия земель у пользователей, владельцев и собственников земельных участков.</w:t>
      </w:r>
    </w:p>
    <w:p w:rsidR="00724608" w:rsidRPr="0082371F" w:rsidRDefault="00724608" w:rsidP="0082371F">
      <w:pPr>
        <w:pStyle w:val="afffffffffffff1"/>
        <w:spacing w:line="276" w:lineRule="auto"/>
        <w:rPr>
          <w:lang w:val="ru-RU"/>
        </w:rPr>
      </w:pPr>
      <w:r w:rsidRPr="0082371F">
        <w:rPr>
          <w:lang w:val="ru-RU"/>
        </w:rPr>
        <w:t>1.5. Основные особо охраняемые объекты:</w:t>
      </w:r>
    </w:p>
    <w:p w:rsidR="00724608" w:rsidRPr="0082371F" w:rsidRDefault="00724608" w:rsidP="0082371F">
      <w:pPr>
        <w:pStyle w:val="afffffffffffff1"/>
        <w:spacing w:line="276" w:lineRule="auto"/>
        <w:rPr>
          <w:lang w:val="ru-RU"/>
        </w:rPr>
      </w:pPr>
      <w:r w:rsidRPr="0082371F">
        <w:rPr>
          <w:lang w:val="ru-RU"/>
        </w:rPr>
        <w:lastRenderedPageBreak/>
        <w:t xml:space="preserve">1.5.1. Участок побережья озера Ильмень, расположенный между дельтовыми комплексами рек Мста и </w:t>
      </w:r>
      <w:proofErr w:type="spellStart"/>
      <w:r w:rsidRPr="0082371F">
        <w:rPr>
          <w:lang w:val="ru-RU"/>
        </w:rPr>
        <w:t>Ловать</w:t>
      </w:r>
      <w:proofErr w:type="spellEnd"/>
      <w:r w:rsidRPr="0082371F">
        <w:rPr>
          <w:lang w:val="ru-RU"/>
        </w:rPr>
        <w:t>, характеризующийся хорошей сохранностью типичного ландшафта, высоким биологическим разнообразием, присутствием редких видов флоры и фауны. Прибрежные мелководные участки озера Ильмень, имеющие ключевое значение для поддержания путей миграций водоплавающих и околоводных птиц и в качестве их мест обитания.</w:t>
      </w:r>
    </w:p>
    <w:p w:rsidR="00724608" w:rsidRPr="0082371F" w:rsidRDefault="00724608" w:rsidP="0082371F">
      <w:pPr>
        <w:pStyle w:val="afffffffffffff1"/>
        <w:spacing w:line="276" w:lineRule="auto"/>
        <w:rPr>
          <w:lang w:val="ru-RU"/>
        </w:rPr>
      </w:pPr>
      <w:r w:rsidRPr="0082371F">
        <w:rPr>
          <w:lang w:val="ru-RU"/>
        </w:rPr>
        <w:t xml:space="preserve">Сохранившиеся на побережье </w:t>
      </w:r>
      <w:proofErr w:type="spellStart"/>
      <w:r w:rsidRPr="0082371F">
        <w:rPr>
          <w:lang w:val="ru-RU"/>
        </w:rPr>
        <w:t>Синецкого</w:t>
      </w:r>
      <w:proofErr w:type="spellEnd"/>
      <w:r w:rsidRPr="0082371F">
        <w:rPr>
          <w:lang w:val="ru-RU"/>
        </w:rPr>
        <w:t xml:space="preserve"> залива уникальные массивы реликтовых пойменных дубрав, коренных широколиственных и смешанных лесов, сформировавшиеся в условиях теплого </w:t>
      </w:r>
      <w:proofErr w:type="spellStart"/>
      <w:r w:rsidRPr="0082371F">
        <w:rPr>
          <w:lang w:val="ru-RU"/>
        </w:rPr>
        <w:t>приильменского</w:t>
      </w:r>
      <w:proofErr w:type="spellEnd"/>
      <w:r w:rsidRPr="0082371F">
        <w:rPr>
          <w:lang w:val="ru-RU"/>
        </w:rPr>
        <w:t xml:space="preserve"> местного климата в градиенте влияния озерной чаши Ильменя;</w:t>
      </w:r>
    </w:p>
    <w:p w:rsidR="00724608" w:rsidRDefault="00724608" w:rsidP="0082371F">
      <w:pPr>
        <w:pStyle w:val="afffffffffffff1"/>
        <w:spacing w:line="276" w:lineRule="auto"/>
        <w:rPr>
          <w:lang w:val="ru-RU"/>
        </w:rPr>
      </w:pPr>
      <w:r w:rsidRPr="003B7C67">
        <w:rPr>
          <w:lang w:val="ru-RU"/>
        </w:rPr>
        <w:t>1.5.2. Ценные природные объекты, нуждающиеся в охране:</w:t>
      </w:r>
    </w:p>
    <w:tbl>
      <w:tblPr>
        <w:tblW w:w="946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29"/>
        <w:gridCol w:w="2694"/>
        <w:gridCol w:w="5646"/>
      </w:tblGrid>
      <w:tr w:rsidR="00724608" w:rsidRPr="0082371F" w:rsidTr="0082371F">
        <w:tc>
          <w:tcPr>
            <w:tcW w:w="1129" w:type="dxa"/>
            <w:tcBorders>
              <w:bottom w:val="single" w:sz="8" w:space="0" w:color="000000"/>
            </w:tcBorders>
            <w:shd w:val="clear" w:color="auto" w:fill="auto"/>
          </w:tcPr>
          <w:p w:rsidR="00724608" w:rsidRPr="0082371F" w:rsidRDefault="00724608" w:rsidP="0082371F">
            <w:pPr>
              <w:spacing w:after="0" w:line="240" w:lineRule="auto"/>
              <w:ind w:hanging="137"/>
              <w:jc w:val="center"/>
              <w:rPr>
                <w:rFonts w:ascii="Times New Roman" w:hAnsi="Times New Roman"/>
                <w:b/>
                <w:i/>
                <w:sz w:val="24"/>
                <w:szCs w:val="24"/>
              </w:rPr>
            </w:pPr>
            <w:r w:rsidRPr="0082371F">
              <w:rPr>
                <w:rFonts w:ascii="Times New Roman" w:hAnsi="Times New Roman"/>
                <w:b/>
                <w:i/>
                <w:sz w:val="24"/>
                <w:szCs w:val="24"/>
              </w:rPr>
              <w:t>№ п/п</w:t>
            </w:r>
          </w:p>
        </w:tc>
        <w:tc>
          <w:tcPr>
            <w:tcW w:w="2694" w:type="dxa"/>
            <w:shd w:val="clear" w:color="auto" w:fill="auto"/>
          </w:tcPr>
          <w:p w:rsidR="00724608" w:rsidRPr="0082371F" w:rsidRDefault="00724608" w:rsidP="0082371F">
            <w:pPr>
              <w:spacing w:after="0" w:line="240" w:lineRule="auto"/>
              <w:ind w:firstLine="0"/>
              <w:jc w:val="center"/>
              <w:rPr>
                <w:rFonts w:ascii="Times New Roman" w:hAnsi="Times New Roman"/>
                <w:b/>
                <w:i/>
                <w:sz w:val="24"/>
                <w:szCs w:val="24"/>
              </w:rPr>
            </w:pPr>
            <w:r w:rsidRPr="0082371F">
              <w:rPr>
                <w:rFonts w:ascii="Times New Roman" w:hAnsi="Times New Roman"/>
                <w:b/>
                <w:i/>
                <w:sz w:val="24"/>
                <w:szCs w:val="24"/>
              </w:rPr>
              <w:t>Объекты охраны</w:t>
            </w:r>
          </w:p>
        </w:tc>
        <w:tc>
          <w:tcPr>
            <w:tcW w:w="5646" w:type="dxa"/>
            <w:shd w:val="clear" w:color="auto" w:fill="auto"/>
          </w:tcPr>
          <w:p w:rsidR="00724608" w:rsidRPr="0082371F" w:rsidRDefault="00724608" w:rsidP="0082371F">
            <w:pPr>
              <w:spacing w:after="0" w:line="240" w:lineRule="auto"/>
              <w:ind w:hanging="137"/>
              <w:jc w:val="center"/>
              <w:rPr>
                <w:rFonts w:ascii="Times New Roman" w:hAnsi="Times New Roman"/>
                <w:b/>
                <w:i/>
                <w:sz w:val="24"/>
                <w:szCs w:val="24"/>
              </w:rPr>
            </w:pPr>
            <w:r w:rsidRPr="0082371F">
              <w:rPr>
                <w:rFonts w:ascii="Times New Roman" w:hAnsi="Times New Roman"/>
                <w:b/>
                <w:i/>
                <w:sz w:val="24"/>
                <w:szCs w:val="24"/>
              </w:rPr>
              <w:t>Характеристики</w:t>
            </w:r>
          </w:p>
        </w:tc>
      </w:tr>
      <w:tr w:rsidR="00724608" w:rsidRPr="0082371F" w:rsidTr="0082371F">
        <w:tc>
          <w:tcPr>
            <w:tcW w:w="1129" w:type="dxa"/>
            <w:shd w:val="clear" w:color="auto" w:fill="auto"/>
          </w:tcPr>
          <w:p w:rsidR="00724608" w:rsidRPr="0082371F" w:rsidRDefault="00724608" w:rsidP="0082371F">
            <w:pPr>
              <w:tabs>
                <w:tab w:val="left" w:pos="1275"/>
              </w:tabs>
              <w:spacing w:after="0" w:line="240" w:lineRule="auto"/>
              <w:ind w:hanging="137"/>
              <w:jc w:val="center"/>
              <w:rPr>
                <w:rFonts w:ascii="Times New Roman" w:hAnsi="Times New Roman"/>
                <w:b/>
                <w:sz w:val="24"/>
                <w:szCs w:val="24"/>
              </w:rPr>
            </w:pPr>
            <w:r w:rsidRPr="0082371F">
              <w:rPr>
                <w:rFonts w:ascii="Times New Roman" w:hAnsi="Times New Roman"/>
                <w:b/>
                <w:sz w:val="24"/>
                <w:szCs w:val="24"/>
              </w:rPr>
              <w:t>1</w:t>
            </w:r>
          </w:p>
        </w:tc>
        <w:tc>
          <w:tcPr>
            <w:tcW w:w="2694"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Гидрологические объекты</w:t>
            </w:r>
          </w:p>
        </w:tc>
        <w:tc>
          <w:tcPr>
            <w:tcW w:w="5646"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 xml:space="preserve">прибрежные мелководья озера Ильмень по юго-восточному берегу </w:t>
            </w:r>
            <w:proofErr w:type="spellStart"/>
            <w:r w:rsidRPr="0082371F">
              <w:rPr>
                <w:rFonts w:ascii="Times New Roman" w:hAnsi="Times New Roman"/>
                <w:sz w:val="24"/>
                <w:szCs w:val="24"/>
              </w:rPr>
              <w:t>Синецкого</w:t>
            </w:r>
            <w:proofErr w:type="spellEnd"/>
            <w:r w:rsidRPr="0082371F">
              <w:rPr>
                <w:rFonts w:ascii="Times New Roman" w:hAnsi="Times New Roman"/>
                <w:sz w:val="24"/>
                <w:szCs w:val="24"/>
              </w:rPr>
              <w:t xml:space="preserve"> залива;</w:t>
            </w:r>
          </w:p>
          <w:p w:rsidR="00724608" w:rsidRPr="0082371F" w:rsidRDefault="00724608" w:rsidP="0082371F">
            <w:pPr>
              <w:spacing w:after="0" w:line="240" w:lineRule="auto"/>
              <w:ind w:firstLine="0"/>
              <w:jc w:val="left"/>
              <w:rPr>
                <w:rFonts w:ascii="Times New Roman" w:hAnsi="Times New Roman"/>
                <w:sz w:val="24"/>
                <w:szCs w:val="24"/>
              </w:rPr>
            </w:pPr>
            <w:proofErr w:type="spellStart"/>
            <w:r w:rsidRPr="0082371F">
              <w:rPr>
                <w:rFonts w:ascii="Times New Roman" w:hAnsi="Times New Roman"/>
                <w:sz w:val="24"/>
                <w:szCs w:val="24"/>
              </w:rPr>
              <w:t>внутрипойменные</w:t>
            </w:r>
            <w:proofErr w:type="spellEnd"/>
            <w:r w:rsidRPr="0082371F">
              <w:rPr>
                <w:rFonts w:ascii="Times New Roman" w:hAnsi="Times New Roman"/>
                <w:sz w:val="24"/>
                <w:szCs w:val="24"/>
              </w:rPr>
              <w:t xml:space="preserve"> озера;</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малые реки</w:t>
            </w:r>
          </w:p>
        </w:tc>
      </w:tr>
      <w:tr w:rsidR="00724608" w:rsidRPr="0082371F" w:rsidTr="0082371F">
        <w:tc>
          <w:tcPr>
            <w:tcW w:w="1129" w:type="dxa"/>
            <w:shd w:val="clear" w:color="auto" w:fill="auto"/>
          </w:tcPr>
          <w:p w:rsidR="00724608" w:rsidRPr="0082371F" w:rsidRDefault="00724608" w:rsidP="0082371F">
            <w:pPr>
              <w:spacing w:after="0" w:line="240" w:lineRule="auto"/>
              <w:ind w:hanging="137"/>
              <w:jc w:val="center"/>
              <w:rPr>
                <w:rFonts w:ascii="Times New Roman" w:hAnsi="Times New Roman"/>
                <w:b/>
                <w:sz w:val="24"/>
                <w:szCs w:val="24"/>
              </w:rPr>
            </w:pPr>
            <w:r w:rsidRPr="0082371F">
              <w:rPr>
                <w:rFonts w:ascii="Times New Roman" w:hAnsi="Times New Roman"/>
                <w:b/>
                <w:sz w:val="24"/>
                <w:szCs w:val="24"/>
              </w:rPr>
              <w:t>2</w:t>
            </w:r>
          </w:p>
        </w:tc>
        <w:tc>
          <w:tcPr>
            <w:tcW w:w="2694"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Ландшафты</w:t>
            </w:r>
          </w:p>
        </w:tc>
        <w:tc>
          <w:tcPr>
            <w:tcW w:w="5646"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уникальные пойменные комплексы на террасах озера Ильмень;</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 xml:space="preserve">леса на древних аллювиальных отложениях </w:t>
            </w:r>
            <w:proofErr w:type="spellStart"/>
            <w:r w:rsidRPr="0082371F">
              <w:rPr>
                <w:rFonts w:ascii="Times New Roman" w:hAnsi="Times New Roman"/>
                <w:sz w:val="24"/>
                <w:szCs w:val="24"/>
              </w:rPr>
              <w:t>Приильменья</w:t>
            </w:r>
            <w:proofErr w:type="spellEnd"/>
          </w:p>
        </w:tc>
      </w:tr>
      <w:tr w:rsidR="00724608" w:rsidRPr="0082371F" w:rsidTr="0082371F">
        <w:tc>
          <w:tcPr>
            <w:tcW w:w="1129" w:type="dxa"/>
            <w:shd w:val="clear" w:color="auto" w:fill="auto"/>
          </w:tcPr>
          <w:p w:rsidR="00724608" w:rsidRPr="0082371F" w:rsidRDefault="00724608" w:rsidP="0082371F">
            <w:pPr>
              <w:spacing w:after="0" w:line="240" w:lineRule="auto"/>
              <w:ind w:hanging="137"/>
              <w:jc w:val="center"/>
              <w:rPr>
                <w:rFonts w:ascii="Times New Roman" w:hAnsi="Times New Roman"/>
                <w:b/>
                <w:sz w:val="24"/>
                <w:szCs w:val="24"/>
              </w:rPr>
            </w:pPr>
            <w:r w:rsidRPr="0082371F">
              <w:rPr>
                <w:rFonts w:ascii="Times New Roman" w:hAnsi="Times New Roman"/>
                <w:b/>
                <w:sz w:val="24"/>
                <w:szCs w:val="24"/>
              </w:rPr>
              <w:t>3</w:t>
            </w:r>
          </w:p>
        </w:tc>
        <w:tc>
          <w:tcPr>
            <w:tcW w:w="2694"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Места обитания животных и растений</w:t>
            </w:r>
          </w:p>
        </w:tc>
        <w:tc>
          <w:tcPr>
            <w:tcW w:w="5646"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мелководья с обилием растительных остатков как места нереста рыб, отдыха и кормежки пролетных птиц, малые реки, стоячие пресные водоемы;</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пойменные луга, леса и облесенные биотопы на припойменных террасах, кустарники, низинные болота, сеяные луга как основные типы мест обитания птиц;</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мелководья, пойменные луга, леса и облесенные биотопы, кустарники в зоне долговременного затопления как места обитания редких и исчезающих видов растений и животных</w:t>
            </w:r>
          </w:p>
        </w:tc>
      </w:tr>
      <w:tr w:rsidR="00724608" w:rsidRPr="0082371F" w:rsidTr="0082371F">
        <w:tc>
          <w:tcPr>
            <w:tcW w:w="1129" w:type="dxa"/>
            <w:shd w:val="clear" w:color="auto" w:fill="auto"/>
          </w:tcPr>
          <w:p w:rsidR="00724608" w:rsidRPr="0082371F" w:rsidRDefault="00724608" w:rsidP="0082371F">
            <w:pPr>
              <w:spacing w:after="0" w:line="240" w:lineRule="auto"/>
              <w:ind w:hanging="137"/>
              <w:jc w:val="center"/>
              <w:rPr>
                <w:rFonts w:ascii="Times New Roman" w:hAnsi="Times New Roman"/>
                <w:b/>
                <w:sz w:val="24"/>
                <w:szCs w:val="24"/>
              </w:rPr>
            </w:pPr>
            <w:r w:rsidRPr="0082371F">
              <w:rPr>
                <w:rFonts w:ascii="Times New Roman" w:hAnsi="Times New Roman"/>
                <w:b/>
                <w:sz w:val="24"/>
                <w:szCs w:val="24"/>
              </w:rPr>
              <w:t>4</w:t>
            </w:r>
          </w:p>
        </w:tc>
        <w:tc>
          <w:tcPr>
            <w:tcW w:w="2694"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Растительные сообщества</w:t>
            </w:r>
          </w:p>
        </w:tc>
        <w:tc>
          <w:tcPr>
            <w:tcW w:w="5646"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растительные сообщества водных и околоводных видов растений;</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типичные злаково-осоковые луга низкого уровня;</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 xml:space="preserve">леса, в том числе первичные пойменные и травяные леса (осинники, </w:t>
            </w:r>
            <w:proofErr w:type="spellStart"/>
            <w:r w:rsidRPr="0082371F">
              <w:rPr>
                <w:rFonts w:ascii="Times New Roman" w:hAnsi="Times New Roman"/>
                <w:sz w:val="24"/>
                <w:szCs w:val="24"/>
              </w:rPr>
              <w:t>черноольшанники</w:t>
            </w:r>
            <w:proofErr w:type="spellEnd"/>
            <w:r w:rsidRPr="0082371F">
              <w:rPr>
                <w:rFonts w:ascii="Times New Roman" w:hAnsi="Times New Roman"/>
                <w:sz w:val="24"/>
                <w:szCs w:val="24"/>
              </w:rPr>
              <w:t>, березняки, ивняки);</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 xml:space="preserve">эталонные участки пойменных реликтовых возобновляющихся дубрав и свойственных им видов неморальной флоры, типичные хорошо сохранившиеся массивы коренных </w:t>
            </w:r>
            <w:proofErr w:type="spellStart"/>
            <w:r w:rsidRPr="0082371F">
              <w:rPr>
                <w:rFonts w:ascii="Times New Roman" w:hAnsi="Times New Roman"/>
                <w:sz w:val="24"/>
                <w:szCs w:val="24"/>
              </w:rPr>
              <w:t>приильменских</w:t>
            </w:r>
            <w:proofErr w:type="spellEnd"/>
            <w:r w:rsidRPr="0082371F">
              <w:rPr>
                <w:rFonts w:ascii="Times New Roman" w:hAnsi="Times New Roman"/>
                <w:sz w:val="24"/>
                <w:szCs w:val="24"/>
              </w:rPr>
              <w:t xml:space="preserve"> лесов, включая широколиственные, смешанные участки и ельники</w:t>
            </w:r>
          </w:p>
        </w:tc>
      </w:tr>
      <w:tr w:rsidR="00724608" w:rsidRPr="0082371F" w:rsidTr="0082371F">
        <w:tc>
          <w:tcPr>
            <w:tcW w:w="1129" w:type="dxa"/>
            <w:shd w:val="clear" w:color="auto" w:fill="auto"/>
          </w:tcPr>
          <w:p w:rsidR="00724608" w:rsidRPr="0082371F" w:rsidRDefault="00724608" w:rsidP="0082371F">
            <w:pPr>
              <w:spacing w:after="0" w:line="240" w:lineRule="auto"/>
              <w:ind w:hanging="137"/>
              <w:jc w:val="center"/>
              <w:rPr>
                <w:rFonts w:ascii="Times New Roman" w:hAnsi="Times New Roman"/>
                <w:b/>
                <w:sz w:val="24"/>
                <w:szCs w:val="24"/>
              </w:rPr>
            </w:pPr>
            <w:r w:rsidRPr="0082371F">
              <w:rPr>
                <w:rFonts w:ascii="Times New Roman" w:hAnsi="Times New Roman"/>
                <w:b/>
                <w:sz w:val="24"/>
                <w:szCs w:val="24"/>
              </w:rPr>
              <w:t>5</w:t>
            </w:r>
          </w:p>
        </w:tc>
        <w:tc>
          <w:tcPr>
            <w:tcW w:w="2694"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 xml:space="preserve">Редкие и находящиеся под угрозой </w:t>
            </w:r>
            <w:r w:rsidRPr="0082371F">
              <w:rPr>
                <w:rFonts w:ascii="Times New Roman" w:hAnsi="Times New Roman"/>
                <w:sz w:val="24"/>
                <w:szCs w:val="24"/>
              </w:rPr>
              <w:lastRenderedPageBreak/>
              <w:t>исчезновения виды растений</w:t>
            </w:r>
          </w:p>
        </w:tc>
        <w:tc>
          <w:tcPr>
            <w:tcW w:w="5646" w:type="dxa"/>
          </w:tcPr>
          <w:p w:rsidR="00724608" w:rsidRPr="0082371F" w:rsidRDefault="00724608" w:rsidP="0082371F">
            <w:pPr>
              <w:spacing w:after="0" w:line="240" w:lineRule="auto"/>
              <w:ind w:firstLine="0"/>
              <w:jc w:val="left"/>
              <w:rPr>
                <w:rFonts w:ascii="Times New Roman" w:hAnsi="Times New Roman"/>
                <w:sz w:val="24"/>
                <w:szCs w:val="24"/>
                <w:lang w:val="en-US"/>
              </w:rPr>
            </w:pPr>
            <w:r w:rsidRPr="0082371F">
              <w:rPr>
                <w:rFonts w:ascii="Times New Roman" w:hAnsi="Times New Roman"/>
                <w:sz w:val="24"/>
                <w:szCs w:val="24"/>
              </w:rPr>
              <w:lastRenderedPageBreak/>
              <w:t xml:space="preserve">виды, занесенные в Перечень объектов животного и растительного мира, заносимых в Красную книгу Новгородской области, утвержденный </w:t>
            </w:r>
            <w:r w:rsidRPr="0082371F">
              <w:rPr>
                <w:rFonts w:ascii="Times New Roman" w:hAnsi="Times New Roman"/>
                <w:sz w:val="24"/>
                <w:szCs w:val="24"/>
              </w:rPr>
              <w:lastRenderedPageBreak/>
              <w:t>постановлением Правительства Новгородской области от 21.09.2015 N 372 (далее - Красная книга Новгородской области): ирис сибирский (</w:t>
            </w:r>
            <w:proofErr w:type="spellStart"/>
            <w:r w:rsidRPr="0082371F">
              <w:rPr>
                <w:rFonts w:ascii="Times New Roman" w:hAnsi="Times New Roman"/>
                <w:sz w:val="24"/>
                <w:szCs w:val="24"/>
              </w:rPr>
              <w:t>Iris</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sibirica</w:t>
            </w:r>
            <w:proofErr w:type="spellEnd"/>
            <w:r w:rsidRPr="0082371F">
              <w:rPr>
                <w:rFonts w:ascii="Times New Roman" w:hAnsi="Times New Roman"/>
                <w:sz w:val="24"/>
                <w:szCs w:val="24"/>
              </w:rPr>
              <w:t xml:space="preserve"> L.), крестовник татарский (</w:t>
            </w:r>
            <w:proofErr w:type="spellStart"/>
            <w:r w:rsidRPr="0082371F">
              <w:rPr>
                <w:rFonts w:ascii="Times New Roman" w:hAnsi="Times New Roman"/>
                <w:sz w:val="24"/>
                <w:szCs w:val="24"/>
              </w:rPr>
              <w:t>Senecio</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tataricus</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Less</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мерингия</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бокоцветковая</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Moehringia</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lateriflora</w:t>
            </w:r>
            <w:proofErr w:type="spellEnd"/>
            <w:r w:rsidRPr="0082371F">
              <w:rPr>
                <w:rFonts w:ascii="Times New Roman" w:hAnsi="Times New Roman"/>
                <w:sz w:val="24"/>
                <w:szCs w:val="24"/>
              </w:rPr>
              <w:t xml:space="preserve"> (L.) </w:t>
            </w:r>
            <w:proofErr w:type="spellStart"/>
            <w:r w:rsidRPr="0082371F">
              <w:rPr>
                <w:rFonts w:ascii="Times New Roman" w:hAnsi="Times New Roman"/>
                <w:sz w:val="24"/>
                <w:szCs w:val="24"/>
              </w:rPr>
              <w:t>Fenzl</w:t>
            </w:r>
            <w:proofErr w:type="spellEnd"/>
            <w:r w:rsidRPr="0082371F">
              <w:rPr>
                <w:rFonts w:ascii="Times New Roman" w:hAnsi="Times New Roman"/>
                <w:sz w:val="24"/>
                <w:szCs w:val="24"/>
              </w:rPr>
              <w:t>)</w:t>
            </w:r>
          </w:p>
        </w:tc>
      </w:tr>
      <w:tr w:rsidR="00724608" w:rsidRPr="0082371F" w:rsidTr="0082371F">
        <w:tc>
          <w:tcPr>
            <w:tcW w:w="1129" w:type="dxa"/>
            <w:shd w:val="clear" w:color="auto" w:fill="auto"/>
          </w:tcPr>
          <w:p w:rsidR="00724608" w:rsidRPr="0082371F" w:rsidRDefault="00724608" w:rsidP="0082371F">
            <w:pPr>
              <w:spacing w:after="0" w:line="240" w:lineRule="auto"/>
              <w:ind w:hanging="137"/>
              <w:jc w:val="center"/>
              <w:rPr>
                <w:rFonts w:ascii="Times New Roman" w:hAnsi="Times New Roman"/>
                <w:b/>
                <w:sz w:val="24"/>
                <w:szCs w:val="24"/>
              </w:rPr>
            </w:pPr>
            <w:r w:rsidRPr="0082371F">
              <w:rPr>
                <w:rFonts w:ascii="Times New Roman" w:hAnsi="Times New Roman"/>
                <w:b/>
                <w:sz w:val="24"/>
                <w:szCs w:val="24"/>
              </w:rPr>
              <w:lastRenderedPageBreak/>
              <w:t>6</w:t>
            </w:r>
          </w:p>
        </w:tc>
        <w:tc>
          <w:tcPr>
            <w:tcW w:w="2694" w:type="dxa"/>
          </w:tcPr>
          <w:p w:rsidR="00724608" w:rsidRPr="0082371F" w:rsidRDefault="00724608" w:rsidP="0082371F">
            <w:pPr>
              <w:spacing w:after="0" w:line="240" w:lineRule="auto"/>
              <w:ind w:firstLine="0"/>
              <w:jc w:val="left"/>
              <w:rPr>
                <w:rFonts w:ascii="Times New Roman" w:hAnsi="Times New Roman"/>
                <w:sz w:val="24"/>
                <w:szCs w:val="24"/>
                <w:lang w:val="en-US"/>
              </w:rPr>
            </w:pPr>
            <w:proofErr w:type="spellStart"/>
            <w:r w:rsidRPr="0082371F">
              <w:rPr>
                <w:rFonts w:ascii="Times New Roman" w:hAnsi="Times New Roman"/>
                <w:sz w:val="24"/>
                <w:szCs w:val="24"/>
                <w:lang w:val="en-US"/>
              </w:rPr>
              <w:t>Животный</w:t>
            </w:r>
            <w:proofErr w:type="spellEnd"/>
            <w:r w:rsidRPr="0082371F">
              <w:rPr>
                <w:rFonts w:ascii="Times New Roman" w:hAnsi="Times New Roman"/>
                <w:sz w:val="24"/>
                <w:szCs w:val="24"/>
                <w:lang w:val="en-US"/>
              </w:rPr>
              <w:t xml:space="preserve"> </w:t>
            </w:r>
            <w:proofErr w:type="spellStart"/>
            <w:r w:rsidRPr="0082371F">
              <w:rPr>
                <w:rFonts w:ascii="Times New Roman" w:hAnsi="Times New Roman"/>
                <w:sz w:val="24"/>
                <w:szCs w:val="24"/>
                <w:lang w:val="en-US"/>
              </w:rPr>
              <w:t>мир</w:t>
            </w:r>
            <w:proofErr w:type="spellEnd"/>
          </w:p>
        </w:tc>
        <w:tc>
          <w:tcPr>
            <w:tcW w:w="5646"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аборигенные виды южно-таежных и хвойно-широколиственных лесов;</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скопления водоплавающих и околоводных птиц в гнездовое время и во время пролета</w:t>
            </w:r>
          </w:p>
        </w:tc>
      </w:tr>
      <w:tr w:rsidR="00724608" w:rsidRPr="0082371F" w:rsidTr="0082371F">
        <w:tc>
          <w:tcPr>
            <w:tcW w:w="1129" w:type="dxa"/>
            <w:shd w:val="clear" w:color="auto" w:fill="auto"/>
          </w:tcPr>
          <w:p w:rsidR="00724608" w:rsidRPr="0082371F" w:rsidRDefault="00724608" w:rsidP="0082371F">
            <w:pPr>
              <w:spacing w:after="0" w:line="240" w:lineRule="auto"/>
              <w:ind w:hanging="137"/>
              <w:jc w:val="center"/>
              <w:rPr>
                <w:rFonts w:ascii="Times New Roman" w:hAnsi="Times New Roman"/>
                <w:b/>
                <w:sz w:val="24"/>
                <w:szCs w:val="24"/>
              </w:rPr>
            </w:pPr>
            <w:r w:rsidRPr="0082371F">
              <w:rPr>
                <w:rFonts w:ascii="Times New Roman" w:hAnsi="Times New Roman"/>
                <w:b/>
                <w:sz w:val="24"/>
                <w:szCs w:val="24"/>
              </w:rPr>
              <w:t>7</w:t>
            </w:r>
          </w:p>
        </w:tc>
        <w:tc>
          <w:tcPr>
            <w:tcW w:w="2694"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Редкие и находящиеся под угрозой исчезновения виды животных</w:t>
            </w:r>
          </w:p>
        </w:tc>
        <w:tc>
          <w:tcPr>
            <w:tcW w:w="5646" w:type="dxa"/>
          </w:tcPr>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виды птиц, занесенные в Красную книгу Российской Федерации и Красную книгу Новгородской области: орлан-белохвост (</w:t>
            </w:r>
            <w:proofErr w:type="spellStart"/>
            <w:r w:rsidRPr="0082371F">
              <w:rPr>
                <w:rFonts w:ascii="Times New Roman" w:hAnsi="Times New Roman"/>
                <w:sz w:val="24"/>
                <w:szCs w:val="24"/>
              </w:rPr>
              <w:t>Haliaeetus</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albicilla</w:t>
            </w:r>
            <w:proofErr w:type="spellEnd"/>
            <w:r w:rsidRPr="0082371F">
              <w:rPr>
                <w:rFonts w:ascii="Times New Roman" w:hAnsi="Times New Roman"/>
                <w:sz w:val="24"/>
                <w:szCs w:val="24"/>
              </w:rPr>
              <w:t xml:space="preserve"> L.), черный аист (</w:t>
            </w:r>
            <w:proofErr w:type="spellStart"/>
            <w:r w:rsidRPr="0082371F">
              <w:rPr>
                <w:rFonts w:ascii="Times New Roman" w:hAnsi="Times New Roman"/>
                <w:sz w:val="24"/>
                <w:szCs w:val="24"/>
              </w:rPr>
              <w:t>Ciconia</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nigra</w:t>
            </w:r>
            <w:proofErr w:type="spellEnd"/>
            <w:r w:rsidRPr="0082371F">
              <w:rPr>
                <w:rFonts w:ascii="Times New Roman" w:hAnsi="Times New Roman"/>
                <w:sz w:val="24"/>
                <w:szCs w:val="24"/>
              </w:rPr>
              <w:t xml:space="preserve"> L.), скопа (</w:t>
            </w:r>
            <w:proofErr w:type="spellStart"/>
            <w:r w:rsidRPr="0082371F">
              <w:rPr>
                <w:rFonts w:ascii="Times New Roman" w:hAnsi="Times New Roman"/>
                <w:sz w:val="24"/>
                <w:szCs w:val="24"/>
              </w:rPr>
              <w:t>Pandion</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haliaetus</w:t>
            </w:r>
            <w:proofErr w:type="spellEnd"/>
            <w:r w:rsidRPr="0082371F">
              <w:rPr>
                <w:rFonts w:ascii="Times New Roman" w:hAnsi="Times New Roman"/>
                <w:sz w:val="24"/>
                <w:szCs w:val="24"/>
              </w:rPr>
              <w:t xml:space="preserve"> L.), малый подорлик (</w:t>
            </w:r>
            <w:proofErr w:type="spellStart"/>
            <w:r w:rsidRPr="0082371F">
              <w:rPr>
                <w:rFonts w:ascii="Times New Roman" w:hAnsi="Times New Roman"/>
                <w:sz w:val="24"/>
                <w:szCs w:val="24"/>
              </w:rPr>
              <w:t>Aquila</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pomarina</w:t>
            </w:r>
            <w:proofErr w:type="spellEnd"/>
            <w:r w:rsidRPr="0082371F">
              <w:rPr>
                <w:rFonts w:ascii="Times New Roman" w:hAnsi="Times New Roman"/>
                <w:sz w:val="24"/>
                <w:szCs w:val="24"/>
              </w:rPr>
              <w:t xml:space="preserve"> C. L. </w:t>
            </w:r>
            <w:proofErr w:type="spellStart"/>
            <w:r w:rsidRPr="0082371F">
              <w:rPr>
                <w:rFonts w:ascii="Times New Roman" w:hAnsi="Times New Roman"/>
                <w:sz w:val="24"/>
                <w:szCs w:val="24"/>
              </w:rPr>
              <w:t>Brehm</w:t>
            </w:r>
            <w:proofErr w:type="spellEnd"/>
            <w:r w:rsidRPr="0082371F">
              <w:rPr>
                <w:rFonts w:ascii="Times New Roman" w:hAnsi="Times New Roman"/>
                <w:sz w:val="24"/>
                <w:szCs w:val="24"/>
              </w:rPr>
              <w:t>) и др.;</w:t>
            </w:r>
          </w:p>
          <w:p w:rsidR="00724608" w:rsidRPr="0082371F" w:rsidRDefault="00724608" w:rsidP="0082371F">
            <w:pPr>
              <w:spacing w:after="0" w:line="240" w:lineRule="auto"/>
              <w:ind w:firstLine="0"/>
              <w:jc w:val="left"/>
              <w:rPr>
                <w:rFonts w:ascii="Times New Roman" w:hAnsi="Times New Roman"/>
                <w:sz w:val="24"/>
                <w:szCs w:val="24"/>
              </w:rPr>
            </w:pPr>
            <w:r w:rsidRPr="0082371F">
              <w:rPr>
                <w:rFonts w:ascii="Times New Roman" w:hAnsi="Times New Roman"/>
                <w:sz w:val="24"/>
                <w:szCs w:val="24"/>
              </w:rPr>
              <w:t>виды животных, занесенные в Красную книгу Новгородской области: турухтан (</w:t>
            </w:r>
            <w:proofErr w:type="spellStart"/>
            <w:r w:rsidRPr="0082371F">
              <w:rPr>
                <w:rFonts w:ascii="Times New Roman" w:hAnsi="Times New Roman"/>
                <w:sz w:val="24"/>
                <w:szCs w:val="24"/>
              </w:rPr>
              <w:t>Philomachus</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pugnax</w:t>
            </w:r>
            <w:proofErr w:type="spellEnd"/>
            <w:r w:rsidRPr="0082371F">
              <w:rPr>
                <w:rFonts w:ascii="Times New Roman" w:hAnsi="Times New Roman"/>
                <w:sz w:val="24"/>
                <w:szCs w:val="24"/>
              </w:rPr>
              <w:t xml:space="preserve"> L.), летяга (</w:t>
            </w:r>
            <w:proofErr w:type="spellStart"/>
            <w:r w:rsidRPr="0082371F">
              <w:rPr>
                <w:rFonts w:ascii="Times New Roman" w:hAnsi="Times New Roman"/>
                <w:sz w:val="24"/>
                <w:szCs w:val="24"/>
              </w:rPr>
              <w:t>Pteromys</w:t>
            </w:r>
            <w:proofErr w:type="spellEnd"/>
            <w:r w:rsidRPr="0082371F">
              <w:rPr>
                <w:rFonts w:ascii="Times New Roman" w:hAnsi="Times New Roman"/>
                <w:sz w:val="24"/>
                <w:szCs w:val="24"/>
              </w:rPr>
              <w:t xml:space="preserve"> </w:t>
            </w:r>
            <w:proofErr w:type="spellStart"/>
            <w:r w:rsidRPr="0082371F">
              <w:rPr>
                <w:rFonts w:ascii="Times New Roman" w:hAnsi="Times New Roman"/>
                <w:sz w:val="24"/>
                <w:szCs w:val="24"/>
              </w:rPr>
              <w:t>volans</w:t>
            </w:r>
            <w:proofErr w:type="spellEnd"/>
            <w:r w:rsidRPr="0082371F">
              <w:rPr>
                <w:rFonts w:ascii="Times New Roman" w:hAnsi="Times New Roman"/>
                <w:sz w:val="24"/>
                <w:szCs w:val="24"/>
              </w:rPr>
              <w:t xml:space="preserve"> L.)</w:t>
            </w:r>
          </w:p>
        </w:tc>
      </w:tr>
    </w:tbl>
    <w:p w:rsidR="00724608" w:rsidRPr="003B7C67" w:rsidRDefault="00724608" w:rsidP="002E5765">
      <w:pPr>
        <w:pStyle w:val="afffffffffffff1"/>
        <w:spacing w:line="276" w:lineRule="auto"/>
        <w:rPr>
          <w:lang w:val="ru-RU"/>
        </w:rPr>
      </w:pPr>
      <w:r w:rsidRPr="003B7C67">
        <w:rPr>
          <w:lang w:val="ru-RU"/>
        </w:rPr>
        <w:t xml:space="preserve">1.6. Заказник расположен на территории Новгородского, </w:t>
      </w:r>
      <w:proofErr w:type="spellStart"/>
      <w:r w:rsidRPr="003B7C67">
        <w:rPr>
          <w:lang w:val="ru-RU"/>
        </w:rPr>
        <w:t>Крестецкого</w:t>
      </w:r>
      <w:proofErr w:type="spellEnd"/>
      <w:r w:rsidRPr="003B7C67">
        <w:rPr>
          <w:lang w:val="ru-RU"/>
        </w:rPr>
        <w:t xml:space="preserve"> и </w:t>
      </w:r>
      <w:proofErr w:type="spellStart"/>
      <w:r w:rsidRPr="003B7C67">
        <w:rPr>
          <w:lang w:val="ru-RU"/>
        </w:rPr>
        <w:t>Парфинского</w:t>
      </w:r>
      <w:proofErr w:type="spellEnd"/>
      <w:r w:rsidRPr="003B7C67">
        <w:rPr>
          <w:lang w:val="ru-RU"/>
        </w:rPr>
        <w:t xml:space="preserve"> районов Новгородской области и имеет следующие границы:</w:t>
      </w:r>
    </w:p>
    <w:p w:rsidR="00724608" w:rsidRPr="003B7C67" w:rsidRDefault="00724608" w:rsidP="002E5765">
      <w:pPr>
        <w:pStyle w:val="afffffffffffff1"/>
        <w:spacing w:line="276" w:lineRule="auto"/>
        <w:rPr>
          <w:lang w:val="ru-RU"/>
        </w:rPr>
      </w:pPr>
      <w:r w:rsidRPr="003B7C67">
        <w:rPr>
          <w:lang w:val="ru-RU"/>
        </w:rPr>
        <w:t xml:space="preserve">северная - по реке </w:t>
      </w:r>
      <w:proofErr w:type="spellStart"/>
      <w:r w:rsidRPr="003B7C67">
        <w:rPr>
          <w:lang w:val="ru-RU"/>
        </w:rPr>
        <w:t>Замленка</w:t>
      </w:r>
      <w:proofErr w:type="spellEnd"/>
      <w:r w:rsidRPr="003B7C67">
        <w:rPr>
          <w:lang w:val="ru-RU"/>
        </w:rPr>
        <w:t xml:space="preserve"> от места впадения ее в озеро Ильмень вверх по течению до устья ручья </w:t>
      </w:r>
      <w:proofErr w:type="spellStart"/>
      <w:r w:rsidRPr="003B7C67">
        <w:rPr>
          <w:lang w:val="ru-RU"/>
        </w:rPr>
        <w:t>Лендевский</w:t>
      </w:r>
      <w:proofErr w:type="spellEnd"/>
      <w:r w:rsidRPr="003B7C67">
        <w:rPr>
          <w:lang w:val="ru-RU"/>
        </w:rPr>
        <w:t xml:space="preserve">, далее по ручью </w:t>
      </w:r>
      <w:proofErr w:type="spellStart"/>
      <w:r w:rsidRPr="003B7C67">
        <w:rPr>
          <w:lang w:val="ru-RU"/>
        </w:rPr>
        <w:t>Лендевский</w:t>
      </w:r>
      <w:proofErr w:type="spellEnd"/>
      <w:r w:rsidRPr="003B7C67">
        <w:rPr>
          <w:lang w:val="ru-RU"/>
        </w:rPr>
        <w:t xml:space="preserve"> до восточной границы квартала N 195 Пролетарского участкового лесничества Новоселицкого лесничества (далее - Пролетарское участковое лесничество);</w:t>
      </w:r>
    </w:p>
    <w:p w:rsidR="00724608" w:rsidRPr="003B7C67" w:rsidRDefault="00724608" w:rsidP="002E5765">
      <w:pPr>
        <w:pStyle w:val="afffffffffffff1"/>
        <w:spacing w:line="276" w:lineRule="auto"/>
        <w:rPr>
          <w:lang w:val="ru-RU"/>
        </w:rPr>
      </w:pPr>
      <w:r w:rsidRPr="003B7C67">
        <w:rPr>
          <w:lang w:val="ru-RU"/>
        </w:rPr>
        <w:t xml:space="preserve">восточная - по восточной границе квартала N 195 Пролетарского участкового лесничества, по части северной и восточной границам квартала N 500 </w:t>
      </w:r>
      <w:proofErr w:type="spellStart"/>
      <w:r w:rsidRPr="003B7C67">
        <w:rPr>
          <w:lang w:val="ru-RU"/>
        </w:rPr>
        <w:t>Зайцевского</w:t>
      </w:r>
      <w:proofErr w:type="spellEnd"/>
      <w:r w:rsidRPr="003B7C67">
        <w:rPr>
          <w:lang w:val="ru-RU"/>
        </w:rPr>
        <w:t xml:space="preserve"> участкового лесничества </w:t>
      </w:r>
      <w:proofErr w:type="spellStart"/>
      <w:r w:rsidRPr="003B7C67">
        <w:rPr>
          <w:lang w:val="ru-RU"/>
        </w:rPr>
        <w:t>Крестецкого</w:t>
      </w:r>
      <w:proofErr w:type="spellEnd"/>
      <w:r w:rsidRPr="003B7C67">
        <w:rPr>
          <w:lang w:val="ru-RU"/>
        </w:rPr>
        <w:t xml:space="preserve"> лесничества (далее - </w:t>
      </w:r>
      <w:proofErr w:type="spellStart"/>
      <w:r w:rsidRPr="003B7C67">
        <w:rPr>
          <w:lang w:val="ru-RU"/>
        </w:rPr>
        <w:t>Зайцевское</w:t>
      </w:r>
      <w:proofErr w:type="spellEnd"/>
      <w:r w:rsidRPr="003B7C67">
        <w:rPr>
          <w:lang w:val="ru-RU"/>
        </w:rPr>
        <w:t xml:space="preserve"> участковое лесничество), восточным границам кварталов NN 503, 261, 270, 281, 509, 513, 515 </w:t>
      </w:r>
      <w:proofErr w:type="spellStart"/>
      <w:r w:rsidRPr="003B7C67">
        <w:rPr>
          <w:lang w:val="ru-RU"/>
        </w:rPr>
        <w:t>Зайцевского</w:t>
      </w:r>
      <w:proofErr w:type="spellEnd"/>
      <w:r w:rsidRPr="003B7C67">
        <w:rPr>
          <w:lang w:val="ru-RU"/>
        </w:rPr>
        <w:t xml:space="preserve"> участкового лесничества;</w:t>
      </w:r>
    </w:p>
    <w:p w:rsidR="00724608" w:rsidRPr="003B7C67" w:rsidRDefault="00724608" w:rsidP="002E5765">
      <w:pPr>
        <w:pStyle w:val="afffffffffffff1"/>
        <w:spacing w:line="276" w:lineRule="auto"/>
        <w:rPr>
          <w:lang w:val="ru-RU"/>
        </w:rPr>
      </w:pPr>
      <w:r w:rsidRPr="003B7C67">
        <w:rPr>
          <w:lang w:val="ru-RU"/>
        </w:rPr>
        <w:t xml:space="preserve">южная - по южной границе квартала N 515 </w:t>
      </w:r>
      <w:proofErr w:type="spellStart"/>
      <w:r w:rsidRPr="003B7C67">
        <w:rPr>
          <w:lang w:val="ru-RU"/>
        </w:rPr>
        <w:t>Зайцевского</w:t>
      </w:r>
      <w:proofErr w:type="spellEnd"/>
      <w:r w:rsidRPr="003B7C67">
        <w:rPr>
          <w:lang w:val="ru-RU"/>
        </w:rPr>
        <w:t xml:space="preserve"> участкового лесничества, по восточной и южной границам квартала N 4, южной границе квартала N 3, восточной, южной и западной границам квартала N 15 </w:t>
      </w:r>
      <w:proofErr w:type="spellStart"/>
      <w:r w:rsidRPr="003B7C67">
        <w:rPr>
          <w:lang w:val="ru-RU"/>
        </w:rPr>
        <w:t>Лажинского</w:t>
      </w:r>
      <w:proofErr w:type="spellEnd"/>
      <w:r w:rsidRPr="003B7C67">
        <w:rPr>
          <w:lang w:val="ru-RU"/>
        </w:rPr>
        <w:t xml:space="preserve"> участкового лесничества </w:t>
      </w:r>
      <w:proofErr w:type="spellStart"/>
      <w:r w:rsidRPr="003B7C67">
        <w:rPr>
          <w:lang w:val="ru-RU"/>
        </w:rPr>
        <w:t>Парфинского</w:t>
      </w:r>
      <w:proofErr w:type="spellEnd"/>
      <w:r w:rsidRPr="003B7C67">
        <w:rPr>
          <w:lang w:val="ru-RU"/>
        </w:rPr>
        <w:t xml:space="preserve"> лесничества (далее - </w:t>
      </w:r>
      <w:proofErr w:type="spellStart"/>
      <w:r w:rsidRPr="003B7C67">
        <w:rPr>
          <w:lang w:val="ru-RU"/>
        </w:rPr>
        <w:t>Лажинское</w:t>
      </w:r>
      <w:proofErr w:type="spellEnd"/>
      <w:r w:rsidRPr="003B7C67">
        <w:rPr>
          <w:lang w:val="ru-RU"/>
        </w:rPr>
        <w:t xml:space="preserve"> участковое лесничество) до пересечения с рекой Маята, далее вниз по течению реки Маята до впадения ее в озеро Ильмень;</w:t>
      </w:r>
    </w:p>
    <w:p w:rsidR="00724608" w:rsidRDefault="00724608" w:rsidP="002E5765">
      <w:pPr>
        <w:pStyle w:val="afffffffffffff1"/>
        <w:spacing w:line="276" w:lineRule="auto"/>
        <w:rPr>
          <w:lang w:val="ru-RU"/>
        </w:rPr>
      </w:pPr>
      <w:r w:rsidRPr="003B7C67">
        <w:rPr>
          <w:lang w:val="ru-RU"/>
        </w:rPr>
        <w:t xml:space="preserve">западная - по береговой линии озера Ильмень от устья реки Маята на север до устья реки </w:t>
      </w:r>
      <w:proofErr w:type="spellStart"/>
      <w:r w:rsidRPr="003B7C67">
        <w:rPr>
          <w:lang w:val="ru-RU"/>
        </w:rPr>
        <w:t>Замленка</w:t>
      </w:r>
      <w:proofErr w:type="spellEnd"/>
      <w:r w:rsidRPr="003B7C67">
        <w:rPr>
          <w:lang w:val="ru-RU"/>
        </w:rPr>
        <w:t>.</w:t>
      </w:r>
    </w:p>
    <w:p w:rsidR="00724608" w:rsidRDefault="00724608" w:rsidP="002E5765">
      <w:pPr>
        <w:pStyle w:val="afffffffffffff1"/>
        <w:spacing w:line="276" w:lineRule="auto"/>
        <w:rPr>
          <w:lang w:val="ru-RU"/>
        </w:rPr>
      </w:pPr>
    </w:p>
    <w:p w:rsidR="00724608" w:rsidRDefault="00724608" w:rsidP="002E5765">
      <w:pPr>
        <w:pStyle w:val="afffffffffffff1"/>
        <w:spacing w:line="276" w:lineRule="auto"/>
        <w:rPr>
          <w:lang w:val="ru-RU"/>
        </w:rPr>
      </w:pPr>
      <w:r w:rsidRPr="004A4434">
        <w:rPr>
          <w:lang w:val="ru-RU"/>
        </w:rPr>
        <w:t>Перечень</w:t>
      </w:r>
      <w:r>
        <w:rPr>
          <w:lang w:val="ru-RU"/>
        </w:rPr>
        <w:t xml:space="preserve"> </w:t>
      </w:r>
      <w:r w:rsidRPr="004A4434">
        <w:rPr>
          <w:lang w:val="ru-RU"/>
        </w:rPr>
        <w:t>лесных кварталов, входящих в границы заказника</w:t>
      </w:r>
      <w:r>
        <w:rPr>
          <w:lang w:val="ru-RU"/>
        </w:rPr>
        <w:t>:</w:t>
      </w:r>
    </w:p>
    <w:tbl>
      <w:tblPr>
        <w:tblW w:w="920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16"/>
        <w:gridCol w:w="5693"/>
      </w:tblGrid>
      <w:tr w:rsidR="00724608" w:rsidRPr="002E5765" w:rsidTr="002E5765">
        <w:tc>
          <w:tcPr>
            <w:tcW w:w="3516" w:type="dxa"/>
            <w:shd w:val="clear" w:color="auto" w:fill="auto"/>
          </w:tcPr>
          <w:p w:rsidR="00724608" w:rsidRPr="002E5765" w:rsidRDefault="00724608" w:rsidP="002E5765">
            <w:pPr>
              <w:spacing w:after="0" w:line="240" w:lineRule="auto"/>
              <w:ind w:firstLine="0"/>
              <w:jc w:val="center"/>
              <w:rPr>
                <w:rFonts w:ascii="Times New Roman" w:hAnsi="Times New Roman"/>
                <w:b/>
                <w:i/>
                <w:sz w:val="24"/>
                <w:szCs w:val="24"/>
              </w:rPr>
            </w:pPr>
            <w:r w:rsidRPr="002E5765">
              <w:rPr>
                <w:rFonts w:ascii="Times New Roman" w:hAnsi="Times New Roman"/>
                <w:b/>
                <w:i/>
                <w:sz w:val="24"/>
                <w:szCs w:val="24"/>
              </w:rPr>
              <w:t>Наименование лесничества</w:t>
            </w:r>
          </w:p>
        </w:tc>
        <w:tc>
          <w:tcPr>
            <w:tcW w:w="5693" w:type="dxa"/>
            <w:shd w:val="clear" w:color="auto" w:fill="auto"/>
          </w:tcPr>
          <w:p w:rsidR="00724608" w:rsidRPr="002E5765" w:rsidRDefault="00724608" w:rsidP="002E5765">
            <w:pPr>
              <w:spacing w:after="0" w:line="240" w:lineRule="auto"/>
              <w:ind w:firstLine="0"/>
              <w:jc w:val="center"/>
              <w:rPr>
                <w:rFonts w:ascii="Times New Roman" w:hAnsi="Times New Roman"/>
                <w:b/>
                <w:i/>
                <w:sz w:val="24"/>
                <w:szCs w:val="24"/>
              </w:rPr>
            </w:pPr>
            <w:r w:rsidRPr="002E5765">
              <w:rPr>
                <w:rFonts w:ascii="Times New Roman" w:hAnsi="Times New Roman"/>
                <w:b/>
                <w:i/>
                <w:sz w:val="24"/>
                <w:szCs w:val="24"/>
              </w:rPr>
              <w:t>Номера лесных кварталов</w:t>
            </w:r>
          </w:p>
        </w:tc>
      </w:tr>
      <w:tr w:rsidR="00724608" w:rsidRPr="002E5765" w:rsidTr="00224811">
        <w:tc>
          <w:tcPr>
            <w:tcW w:w="3516" w:type="dxa"/>
          </w:tcPr>
          <w:p w:rsidR="00724608" w:rsidRPr="002E5765" w:rsidRDefault="00724608" w:rsidP="002E5765">
            <w:pPr>
              <w:spacing w:after="0" w:line="240" w:lineRule="auto"/>
              <w:ind w:firstLine="0"/>
              <w:jc w:val="center"/>
              <w:rPr>
                <w:rFonts w:ascii="Times New Roman" w:hAnsi="Times New Roman"/>
                <w:sz w:val="24"/>
                <w:szCs w:val="24"/>
              </w:rPr>
            </w:pPr>
            <w:r w:rsidRPr="002E5765">
              <w:rPr>
                <w:rFonts w:ascii="Times New Roman" w:hAnsi="Times New Roman"/>
                <w:sz w:val="24"/>
                <w:szCs w:val="24"/>
              </w:rPr>
              <w:t>Пролетарское участковое лесничество</w:t>
            </w:r>
          </w:p>
        </w:tc>
        <w:tc>
          <w:tcPr>
            <w:tcW w:w="5693" w:type="dxa"/>
          </w:tcPr>
          <w:p w:rsidR="00724608" w:rsidRPr="002E5765" w:rsidRDefault="00724608" w:rsidP="002E5765">
            <w:pPr>
              <w:spacing w:after="0" w:line="240" w:lineRule="auto"/>
              <w:ind w:firstLine="0"/>
              <w:jc w:val="left"/>
              <w:rPr>
                <w:rFonts w:ascii="Times New Roman" w:hAnsi="Times New Roman"/>
                <w:sz w:val="24"/>
                <w:szCs w:val="24"/>
              </w:rPr>
            </w:pPr>
            <w:r w:rsidRPr="002E5765">
              <w:rPr>
                <w:rFonts w:ascii="Times New Roman" w:hAnsi="Times New Roman"/>
                <w:sz w:val="24"/>
                <w:szCs w:val="24"/>
              </w:rPr>
              <w:t>кварталы NN 127, 191 (выдел 21 и часть выдела 20), 194 - 205</w:t>
            </w:r>
          </w:p>
        </w:tc>
      </w:tr>
      <w:tr w:rsidR="00724608" w:rsidRPr="002E5765" w:rsidTr="00224811">
        <w:tc>
          <w:tcPr>
            <w:tcW w:w="3516" w:type="dxa"/>
          </w:tcPr>
          <w:p w:rsidR="00724608" w:rsidRPr="002E5765" w:rsidRDefault="00724608" w:rsidP="002E5765">
            <w:pPr>
              <w:spacing w:after="0" w:line="240" w:lineRule="auto"/>
              <w:ind w:firstLine="0"/>
              <w:jc w:val="center"/>
              <w:rPr>
                <w:rFonts w:ascii="Times New Roman" w:hAnsi="Times New Roman"/>
                <w:sz w:val="24"/>
                <w:szCs w:val="24"/>
              </w:rPr>
            </w:pPr>
            <w:proofErr w:type="spellStart"/>
            <w:r w:rsidRPr="002E5765">
              <w:rPr>
                <w:rFonts w:ascii="Times New Roman" w:hAnsi="Times New Roman"/>
                <w:sz w:val="24"/>
                <w:szCs w:val="24"/>
              </w:rPr>
              <w:t>Зайцевское</w:t>
            </w:r>
            <w:proofErr w:type="spellEnd"/>
            <w:r w:rsidRPr="002E5765">
              <w:rPr>
                <w:rFonts w:ascii="Times New Roman" w:hAnsi="Times New Roman"/>
                <w:sz w:val="24"/>
                <w:szCs w:val="24"/>
              </w:rPr>
              <w:t xml:space="preserve"> участковое лесничество</w:t>
            </w:r>
          </w:p>
        </w:tc>
        <w:tc>
          <w:tcPr>
            <w:tcW w:w="5693" w:type="dxa"/>
          </w:tcPr>
          <w:p w:rsidR="00724608" w:rsidRPr="002E5765" w:rsidRDefault="00724608" w:rsidP="002E5765">
            <w:pPr>
              <w:spacing w:after="0" w:line="240" w:lineRule="auto"/>
              <w:ind w:firstLine="0"/>
              <w:jc w:val="left"/>
              <w:rPr>
                <w:rFonts w:ascii="Times New Roman" w:hAnsi="Times New Roman"/>
                <w:sz w:val="24"/>
                <w:szCs w:val="24"/>
              </w:rPr>
            </w:pPr>
            <w:r w:rsidRPr="002E5765">
              <w:rPr>
                <w:rFonts w:ascii="Times New Roman" w:hAnsi="Times New Roman"/>
                <w:sz w:val="24"/>
                <w:szCs w:val="24"/>
              </w:rPr>
              <w:t>кварталы NN 258 - 261, 269, 270, 278 - 281, 289 - 291, 296 - 298, 302 306, 499, 500, 503, 507, 509, 512, 513, 515</w:t>
            </w:r>
          </w:p>
        </w:tc>
      </w:tr>
      <w:tr w:rsidR="00724608" w:rsidRPr="002E5765" w:rsidTr="00224811">
        <w:tc>
          <w:tcPr>
            <w:tcW w:w="3516" w:type="dxa"/>
          </w:tcPr>
          <w:p w:rsidR="00724608" w:rsidRPr="002E5765" w:rsidRDefault="00724608" w:rsidP="002E5765">
            <w:pPr>
              <w:spacing w:after="0" w:line="240" w:lineRule="auto"/>
              <w:ind w:firstLine="0"/>
              <w:jc w:val="center"/>
              <w:rPr>
                <w:rFonts w:ascii="Times New Roman" w:hAnsi="Times New Roman"/>
                <w:sz w:val="24"/>
                <w:szCs w:val="24"/>
              </w:rPr>
            </w:pPr>
            <w:proofErr w:type="spellStart"/>
            <w:r w:rsidRPr="002E5765">
              <w:rPr>
                <w:rFonts w:ascii="Times New Roman" w:hAnsi="Times New Roman"/>
                <w:sz w:val="24"/>
                <w:szCs w:val="24"/>
              </w:rPr>
              <w:lastRenderedPageBreak/>
              <w:t>Лажинское</w:t>
            </w:r>
            <w:proofErr w:type="spellEnd"/>
            <w:r w:rsidRPr="002E5765">
              <w:rPr>
                <w:rFonts w:ascii="Times New Roman" w:hAnsi="Times New Roman"/>
                <w:sz w:val="24"/>
                <w:szCs w:val="24"/>
              </w:rPr>
              <w:t xml:space="preserve"> участковое лесничество</w:t>
            </w:r>
          </w:p>
        </w:tc>
        <w:tc>
          <w:tcPr>
            <w:tcW w:w="5693" w:type="dxa"/>
          </w:tcPr>
          <w:p w:rsidR="00724608" w:rsidRPr="002E5765" w:rsidRDefault="00724608" w:rsidP="002E5765">
            <w:pPr>
              <w:spacing w:after="0" w:line="240" w:lineRule="auto"/>
              <w:ind w:firstLine="0"/>
              <w:jc w:val="left"/>
              <w:rPr>
                <w:rFonts w:ascii="Times New Roman" w:hAnsi="Times New Roman"/>
                <w:sz w:val="24"/>
                <w:szCs w:val="24"/>
              </w:rPr>
            </w:pPr>
            <w:r w:rsidRPr="002E5765">
              <w:rPr>
                <w:rFonts w:ascii="Times New Roman" w:hAnsi="Times New Roman"/>
                <w:sz w:val="24"/>
                <w:szCs w:val="24"/>
              </w:rPr>
              <w:t>кварталы NN 1 - 4, 15</w:t>
            </w:r>
          </w:p>
        </w:tc>
      </w:tr>
    </w:tbl>
    <w:p w:rsidR="00724608" w:rsidRDefault="00724608" w:rsidP="00724608">
      <w:pPr>
        <w:pStyle w:val="afffffffffffff1"/>
        <w:rPr>
          <w:lang w:val="ru-RU"/>
        </w:rPr>
      </w:pPr>
    </w:p>
    <w:p w:rsidR="00724608" w:rsidRDefault="00724608" w:rsidP="00724608">
      <w:pPr>
        <w:pStyle w:val="afffffffffffff1"/>
        <w:rPr>
          <w:lang w:val="ru-RU"/>
        </w:rPr>
      </w:pPr>
      <w:r w:rsidRPr="00A007AC">
        <w:rPr>
          <w:lang w:val="ru-RU"/>
        </w:rPr>
        <w:t xml:space="preserve">1.7. Общая площадь </w:t>
      </w:r>
      <w:r>
        <w:rPr>
          <w:lang w:val="ru-RU"/>
        </w:rPr>
        <w:t>заказника составляет 9843,13 га;</w:t>
      </w:r>
    </w:p>
    <w:p w:rsidR="00724608" w:rsidRPr="00875DF6" w:rsidRDefault="00724608" w:rsidP="00875DF6">
      <w:pPr>
        <w:rPr>
          <w:rFonts w:ascii="Times New Roman" w:hAnsi="Times New Roman"/>
          <w:sz w:val="24"/>
          <w:szCs w:val="24"/>
          <w:lang w:eastAsia="ar-SA" w:bidi="en-US"/>
        </w:rPr>
      </w:pPr>
      <w:r w:rsidRPr="00875DF6">
        <w:rPr>
          <w:rFonts w:ascii="Times New Roman" w:hAnsi="Times New Roman"/>
          <w:sz w:val="24"/>
          <w:szCs w:val="24"/>
          <w:lang w:eastAsia="ar-SA" w:bidi="en-US"/>
        </w:rPr>
        <w:t>1.8. Управление заказником и обеспечение его функционирования осуществляет государственное областное казенное учреждение "Региональный центр природных ресурсов и экологии Новгородской области".</w:t>
      </w:r>
    </w:p>
    <w:p w:rsidR="00724608" w:rsidRPr="00875DF6" w:rsidRDefault="00724608" w:rsidP="00875DF6">
      <w:pPr>
        <w:pStyle w:val="afffffffffffff1"/>
        <w:spacing w:line="276" w:lineRule="auto"/>
        <w:rPr>
          <w:u w:val="single"/>
          <w:lang w:val="ru-RU"/>
        </w:rPr>
      </w:pPr>
      <w:r w:rsidRPr="00875DF6">
        <w:rPr>
          <w:u w:val="single"/>
          <w:lang w:val="ru-RU"/>
        </w:rPr>
        <w:t>2. Функции и задачи заказника</w:t>
      </w:r>
    </w:p>
    <w:p w:rsidR="00724608" w:rsidRPr="00875DF6" w:rsidRDefault="00724608" w:rsidP="00875DF6">
      <w:pPr>
        <w:pStyle w:val="afffffffffffff1"/>
        <w:spacing w:line="276" w:lineRule="auto"/>
        <w:rPr>
          <w:lang w:val="ru-RU"/>
        </w:rPr>
      </w:pPr>
      <w:r w:rsidRPr="00875DF6">
        <w:rPr>
          <w:lang w:val="ru-RU"/>
        </w:rPr>
        <w:t>2.1. Заказник имеет комплексный (ландшафтный), биологический (ботанический и зоологический) профили и следующие функции:</w:t>
      </w:r>
    </w:p>
    <w:p w:rsidR="00724608" w:rsidRPr="00875DF6" w:rsidRDefault="00724608" w:rsidP="00875DF6">
      <w:pPr>
        <w:pStyle w:val="afffffffffffff1"/>
        <w:spacing w:line="276" w:lineRule="auto"/>
        <w:rPr>
          <w:lang w:val="ru-RU"/>
        </w:rPr>
      </w:pPr>
      <w:r w:rsidRPr="00875DF6">
        <w:rPr>
          <w:lang w:val="ru-RU"/>
        </w:rPr>
        <w:t xml:space="preserve">экологическая и </w:t>
      </w:r>
      <w:proofErr w:type="spellStart"/>
      <w:r w:rsidRPr="00875DF6">
        <w:rPr>
          <w:lang w:val="ru-RU"/>
        </w:rPr>
        <w:t>водоохранная</w:t>
      </w:r>
      <w:proofErr w:type="spellEnd"/>
      <w:r w:rsidRPr="00875DF6">
        <w:rPr>
          <w:lang w:val="ru-RU"/>
        </w:rPr>
        <w:t xml:space="preserve"> - поддержание структуры и устойчивости природно-территориальных комплексов, обеспечение водоохранно-защитной роли прибрежно-водных и лесных сообществ в зоне затопления;</w:t>
      </w:r>
    </w:p>
    <w:p w:rsidR="00724608" w:rsidRPr="00875DF6" w:rsidRDefault="00724608" w:rsidP="00875DF6">
      <w:pPr>
        <w:pStyle w:val="afffffffffffff1"/>
        <w:spacing w:line="276" w:lineRule="auto"/>
        <w:rPr>
          <w:lang w:val="ru-RU"/>
        </w:rPr>
      </w:pPr>
      <w:r w:rsidRPr="00875DF6">
        <w:rPr>
          <w:lang w:val="ru-RU"/>
        </w:rPr>
        <w:t xml:space="preserve">биологическая - сохранение коренных типов лесов </w:t>
      </w:r>
      <w:proofErr w:type="spellStart"/>
      <w:r w:rsidRPr="00875DF6">
        <w:rPr>
          <w:lang w:val="ru-RU"/>
        </w:rPr>
        <w:t>Приильменья</w:t>
      </w:r>
      <w:proofErr w:type="spellEnd"/>
      <w:r w:rsidRPr="00875DF6">
        <w:rPr>
          <w:lang w:val="ru-RU"/>
        </w:rPr>
        <w:t>, богатства видов и разнообразия водных, околоводных, луговых и лесных сообществ, редких видов и их мест обитания, сохранение мест нереста и стоянок пролетных птиц;</w:t>
      </w:r>
    </w:p>
    <w:p w:rsidR="00724608" w:rsidRPr="00875DF6" w:rsidRDefault="00724608" w:rsidP="00875DF6">
      <w:pPr>
        <w:pStyle w:val="afffffffffffff1"/>
        <w:spacing w:line="276" w:lineRule="auto"/>
        <w:rPr>
          <w:lang w:val="ru-RU"/>
        </w:rPr>
      </w:pPr>
      <w:r w:rsidRPr="00875DF6">
        <w:rPr>
          <w:lang w:val="ru-RU"/>
        </w:rPr>
        <w:t>научная;</w:t>
      </w:r>
    </w:p>
    <w:p w:rsidR="00724608" w:rsidRPr="00875DF6" w:rsidRDefault="00724608" w:rsidP="00875DF6">
      <w:pPr>
        <w:pStyle w:val="afffffffffffff1"/>
        <w:spacing w:line="276" w:lineRule="auto"/>
        <w:rPr>
          <w:lang w:val="ru-RU"/>
        </w:rPr>
      </w:pPr>
      <w:r w:rsidRPr="00875DF6">
        <w:rPr>
          <w:lang w:val="ru-RU"/>
        </w:rPr>
        <w:t>эталонная;</w:t>
      </w:r>
    </w:p>
    <w:p w:rsidR="00724608" w:rsidRPr="00875DF6" w:rsidRDefault="00724608" w:rsidP="00875DF6">
      <w:pPr>
        <w:pStyle w:val="afffffffffffff1"/>
        <w:spacing w:line="276" w:lineRule="auto"/>
        <w:rPr>
          <w:lang w:val="ru-RU"/>
        </w:rPr>
      </w:pPr>
      <w:proofErr w:type="spellStart"/>
      <w:r w:rsidRPr="00875DF6">
        <w:rPr>
          <w:lang w:val="ru-RU"/>
        </w:rPr>
        <w:t>природопознавательная</w:t>
      </w:r>
      <w:proofErr w:type="spellEnd"/>
      <w:r w:rsidRPr="00875DF6">
        <w:rPr>
          <w:lang w:val="ru-RU"/>
        </w:rPr>
        <w:t xml:space="preserve"> - сохранение и изучение особенностей </w:t>
      </w:r>
      <w:proofErr w:type="spellStart"/>
      <w:r w:rsidRPr="00875DF6">
        <w:rPr>
          <w:lang w:val="ru-RU"/>
        </w:rPr>
        <w:t>Приильменья</w:t>
      </w:r>
      <w:proofErr w:type="spellEnd"/>
      <w:r w:rsidRPr="00875DF6">
        <w:rPr>
          <w:lang w:val="ru-RU"/>
        </w:rPr>
        <w:t xml:space="preserve"> как ключевой орнитологической территории (водно-болотного угодья), </w:t>
      </w:r>
      <w:proofErr w:type="spellStart"/>
      <w:r w:rsidRPr="00875DF6">
        <w:rPr>
          <w:lang w:val="ru-RU"/>
        </w:rPr>
        <w:t>приильменских</w:t>
      </w:r>
      <w:proofErr w:type="spellEnd"/>
      <w:r w:rsidRPr="00875DF6">
        <w:rPr>
          <w:lang w:val="ru-RU"/>
        </w:rPr>
        <w:t xml:space="preserve"> дубрав.</w:t>
      </w:r>
    </w:p>
    <w:p w:rsidR="00724608" w:rsidRPr="00875DF6" w:rsidRDefault="00724608" w:rsidP="00875DF6">
      <w:pPr>
        <w:pStyle w:val="afffffffffffff1"/>
        <w:spacing w:line="276" w:lineRule="auto"/>
        <w:rPr>
          <w:lang w:val="ru-RU"/>
        </w:rPr>
      </w:pPr>
      <w:r w:rsidRPr="00875DF6">
        <w:rPr>
          <w:lang w:val="ru-RU"/>
        </w:rPr>
        <w:t>2.2. Задачами заказника являются:</w:t>
      </w:r>
    </w:p>
    <w:p w:rsidR="00724608" w:rsidRPr="00875DF6" w:rsidRDefault="00724608" w:rsidP="00875DF6">
      <w:pPr>
        <w:pStyle w:val="afffffffffffff1"/>
        <w:spacing w:line="276" w:lineRule="auto"/>
        <w:rPr>
          <w:lang w:val="ru-RU"/>
        </w:rPr>
      </w:pPr>
      <w:r w:rsidRPr="00875DF6">
        <w:rPr>
          <w:lang w:val="ru-RU"/>
        </w:rPr>
        <w:t>сохранение природных комплексов, редких растительных сообществ, ключевых орнитологических участков поймы озера Ильмень;</w:t>
      </w:r>
    </w:p>
    <w:p w:rsidR="00724608" w:rsidRPr="00875DF6" w:rsidRDefault="00724608" w:rsidP="00875DF6">
      <w:pPr>
        <w:pStyle w:val="afffffffffffff1"/>
        <w:spacing w:line="276" w:lineRule="auto"/>
        <w:rPr>
          <w:lang w:val="ru-RU"/>
        </w:rPr>
      </w:pPr>
      <w:r w:rsidRPr="00875DF6">
        <w:rPr>
          <w:lang w:val="ru-RU"/>
        </w:rPr>
        <w:t xml:space="preserve">охрана лесов, прежде всего реликтовых дубрав и участков лесов коренного типа, в том числе </w:t>
      </w:r>
      <w:proofErr w:type="spellStart"/>
      <w:r w:rsidRPr="00875DF6">
        <w:rPr>
          <w:lang w:val="ru-RU"/>
        </w:rPr>
        <w:t>высоковозрастных</w:t>
      </w:r>
      <w:proofErr w:type="spellEnd"/>
      <w:r w:rsidRPr="00875DF6">
        <w:rPr>
          <w:lang w:val="ru-RU"/>
        </w:rPr>
        <w:t>, как участков особого биологического разнообразия;</w:t>
      </w:r>
    </w:p>
    <w:p w:rsidR="00724608" w:rsidRPr="00875DF6" w:rsidRDefault="00724608" w:rsidP="00875DF6">
      <w:pPr>
        <w:pStyle w:val="afffffffffffff1"/>
        <w:spacing w:line="276" w:lineRule="auto"/>
        <w:rPr>
          <w:lang w:val="ru-RU"/>
        </w:rPr>
      </w:pPr>
      <w:r w:rsidRPr="00875DF6">
        <w:rPr>
          <w:lang w:val="ru-RU"/>
        </w:rPr>
        <w:t>сохранение высокого биологического разнообразия экосистем: охрана мигрирующих видов на пролете, контроль мест скопления водоплавающих и околоводных птиц, изучение и охрана редких видов животных, растений, грибов, их мест обитания;</w:t>
      </w:r>
    </w:p>
    <w:p w:rsidR="00724608" w:rsidRPr="00875DF6" w:rsidRDefault="00724608" w:rsidP="00875DF6">
      <w:pPr>
        <w:pStyle w:val="afffffffffffff1"/>
        <w:spacing w:line="276" w:lineRule="auto"/>
        <w:rPr>
          <w:lang w:val="ru-RU"/>
        </w:rPr>
      </w:pPr>
      <w:r w:rsidRPr="00875DF6">
        <w:rPr>
          <w:lang w:val="ru-RU"/>
        </w:rPr>
        <w:t>контроль использования и возобновления биологических ресурсов.</w:t>
      </w:r>
    </w:p>
    <w:p w:rsidR="00724608" w:rsidRPr="00875DF6" w:rsidRDefault="00724608" w:rsidP="00875DF6">
      <w:pPr>
        <w:pStyle w:val="afffffffffffff1"/>
        <w:spacing w:line="276" w:lineRule="auto"/>
        <w:rPr>
          <w:u w:val="single"/>
          <w:lang w:val="ru-RU"/>
        </w:rPr>
      </w:pPr>
      <w:r w:rsidRPr="00875DF6">
        <w:rPr>
          <w:u w:val="single"/>
          <w:lang w:val="ru-RU"/>
        </w:rPr>
        <w:t>3. Режим охраны заказника</w:t>
      </w:r>
    </w:p>
    <w:p w:rsidR="00724608" w:rsidRPr="00875DF6" w:rsidRDefault="00724608" w:rsidP="00875DF6">
      <w:pPr>
        <w:pStyle w:val="afffffffffffff1"/>
        <w:spacing w:line="276" w:lineRule="auto"/>
        <w:rPr>
          <w:lang w:val="ru-RU"/>
        </w:rPr>
      </w:pPr>
      <w:r w:rsidRPr="00875DF6">
        <w:rPr>
          <w:lang w:val="ru-RU"/>
        </w:rPr>
        <w:t>3.1. На территории заказника запрещается:</w:t>
      </w:r>
    </w:p>
    <w:p w:rsidR="00724608" w:rsidRPr="00875DF6" w:rsidRDefault="00724608" w:rsidP="00875DF6">
      <w:pPr>
        <w:pStyle w:val="afffffffffffff1"/>
        <w:spacing w:line="276" w:lineRule="auto"/>
        <w:rPr>
          <w:lang w:val="ru-RU"/>
        </w:rPr>
      </w:pPr>
      <w:r w:rsidRPr="00875DF6">
        <w:rPr>
          <w:lang w:val="ru-RU"/>
        </w:rPr>
        <w:t>3.1.1. Проведение сплошных рубок, за исключением связанных со строительством, реконструкцией и эксплуатацией линейных объектов;</w:t>
      </w:r>
    </w:p>
    <w:p w:rsidR="00724608" w:rsidRPr="00875DF6" w:rsidRDefault="00724608" w:rsidP="00875DF6">
      <w:pPr>
        <w:pStyle w:val="afffffffffffff1"/>
        <w:spacing w:line="276" w:lineRule="auto"/>
        <w:rPr>
          <w:lang w:val="ru-RU"/>
        </w:rPr>
      </w:pPr>
      <w:r w:rsidRPr="00875DF6">
        <w:rPr>
          <w:lang w:val="ru-RU"/>
        </w:rPr>
        <w:t>3.1.2. Проведение выборочных рубок лесных насаждений в период с 1 мая по 15 августа ежегодно;</w:t>
      </w:r>
    </w:p>
    <w:p w:rsidR="00724608" w:rsidRPr="00875DF6" w:rsidRDefault="00724608" w:rsidP="00875DF6">
      <w:pPr>
        <w:pStyle w:val="afffffffffffff1"/>
        <w:spacing w:line="276" w:lineRule="auto"/>
        <w:rPr>
          <w:lang w:val="ru-RU"/>
        </w:rPr>
      </w:pPr>
      <w:r w:rsidRPr="00875DF6">
        <w:rPr>
          <w:lang w:val="ru-RU"/>
        </w:rPr>
        <w:t>3.1.3. Подсочка насаждений;</w:t>
      </w:r>
    </w:p>
    <w:p w:rsidR="00724608" w:rsidRPr="00875DF6" w:rsidRDefault="00724608" w:rsidP="00875DF6">
      <w:pPr>
        <w:pStyle w:val="afffffffffffff1"/>
        <w:spacing w:line="276" w:lineRule="auto"/>
        <w:rPr>
          <w:lang w:val="ru-RU"/>
        </w:rPr>
      </w:pPr>
      <w:r w:rsidRPr="00875DF6">
        <w:rPr>
          <w:lang w:val="ru-RU"/>
        </w:rPr>
        <w:t>3.1.4. Геологоразведочные изыскания и добыча полезных ископаемых;</w:t>
      </w:r>
    </w:p>
    <w:p w:rsidR="00724608" w:rsidRPr="00875DF6" w:rsidRDefault="00724608" w:rsidP="00875DF6">
      <w:pPr>
        <w:pStyle w:val="afffffffffffff1"/>
        <w:spacing w:line="276" w:lineRule="auto"/>
        <w:rPr>
          <w:lang w:val="ru-RU"/>
        </w:rPr>
      </w:pPr>
      <w:r w:rsidRPr="00875DF6">
        <w:rPr>
          <w:lang w:val="ru-RU"/>
        </w:rPr>
        <w:t>3.1.5. Взрывные работы;</w:t>
      </w:r>
    </w:p>
    <w:p w:rsidR="00724608" w:rsidRPr="00875DF6" w:rsidRDefault="00724608" w:rsidP="00875DF6">
      <w:pPr>
        <w:pStyle w:val="afffffffffffff1"/>
        <w:spacing w:line="276" w:lineRule="auto"/>
        <w:rPr>
          <w:lang w:val="ru-RU"/>
        </w:rPr>
      </w:pPr>
      <w:r w:rsidRPr="00875DF6">
        <w:rPr>
          <w:lang w:val="ru-RU"/>
        </w:rPr>
        <w:t>3.1.6. Предоставление земельных участков под застройку, а также для коллективного садоводства и огородничества вне границ существующих населенных пунктов;</w:t>
      </w:r>
    </w:p>
    <w:p w:rsidR="00724608" w:rsidRPr="00875DF6" w:rsidRDefault="00724608" w:rsidP="00875DF6">
      <w:pPr>
        <w:pStyle w:val="afffffffffffff1"/>
        <w:spacing w:line="276" w:lineRule="auto"/>
        <w:rPr>
          <w:lang w:val="ru-RU"/>
        </w:rPr>
      </w:pPr>
      <w:r w:rsidRPr="00875DF6">
        <w:rPr>
          <w:lang w:val="ru-RU"/>
        </w:rPr>
        <w:lastRenderedPageBreak/>
        <w:t>3.1.7. Строительство объектов капитального строительства вне границ существующих населенных пунктов (кроме линейных сооружений), не связанных с выполнением задач, возложенных на заказник;</w:t>
      </w:r>
    </w:p>
    <w:p w:rsidR="00724608" w:rsidRPr="00875DF6" w:rsidRDefault="00724608" w:rsidP="00875DF6">
      <w:pPr>
        <w:pStyle w:val="afffffffffffff1"/>
        <w:spacing w:line="276" w:lineRule="auto"/>
        <w:rPr>
          <w:lang w:val="ru-RU"/>
        </w:rPr>
      </w:pPr>
      <w:r w:rsidRPr="00875DF6">
        <w:rPr>
          <w:lang w:val="ru-RU"/>
        </w:rPr>
        <w:t>3.1.8. Распашка земель на землях лесного фонда, в водоохраной зоне озера Ильмень;</w:t>
      </w:r>
    </w:p>
    <w:p w:rsidR="00724608" w:rsidRPr="00875DF6" w:rsidRDefault="00724608" w:rsidP="00875DF6">
      <w:pPr>
        <w:pStyle w:val="afffffffffffff1"/>
        <w:spacing w:line="276" w:lineRule="auto"/>
        <w:rPr>
          <w:lang w:val="ru-RU"/>
        </w:rPr>
      </w:pPr>
      <w:r w:rsidRPr="00875DF6">
        <w:rPr>
          <w:lang w:val="ru-RU"/>
        </w:rPr>
        <w:t>3.1.9. Применение и хранение пестицидов и других ядохимикатов;</w:t>
      </w:r>
    </w:p>
    <w:p w:rsidR="00724608" w:rsidRPr="00875DF6" w:rsidRDefault="00724608" w:rsidP="00875DF6">
      <w:pPr>
        <w:pStyle w:val="afffffffffffff1"/>
        <w:spacing w:line="276" w:lineRule="auto"/>
        <w:rPr>
          <w:lang w:val="ru-RU"/>
        </w:rPr>
      </w:pPr>
      <w:r w:rsidRPr="00875DF6">
        <w:rPr>
          <w:lang w:val="ru-RU"/>
        </w:rPr>
        <w:t>3.1.10. Применение минеральных удобрений без немедленной заделки их в почву;</w:t>
      </w:r>
    </w:p>
    <w:p w:rsidR="00724608" w:rsidRPr="00875DF6" w:rsidRDefault="00724608" w:rsidP="00875DF6">
      <w:pPr>
        <w:pStyle w:val="afffffffffffff1"/>
        <w:spacing w:line="276" w:lineRule="auto"/>
        <w:rPr>
          <w:lang w:val="ru-RU"/>
        </w:rPr>
      </w:pPr>
      <w:r w:rsidRPr="00875DF6">
        <w:rPr>
          <w:lang w:val="ru-RU"/>
        </w:rPr>
        <w:t>3.1.11. Сброс и захоронение радиоактивных веществ, отходов производства и потребления;</w:t>
      </w:r>
    </w:p>
    <w:p w:rsidR="00724608" w:rsidRPr="00875DF6" w:rsidRDefault="00724608" w:rsidP="00875DF6">
      <w:pPr>
        <w:pStyle w:val="afffffffffffff1"/>
        <w:spacing w:line="276" w:lineRule="auto"/>
        <w:rPr>
          <w:lang w:val="ru-RU"/>
        </w:rPr>
      </w:pPr>
      <w:r w:rsidRPr="00875DF6">
        <w:rPr>
          <w:lang w:val="ru-RU"/>
        </w:rPr>
        <w:t>3.1.12. Проведение мелиоративных работ;</w:t>
      </w:r>
    </w:p>
    <w:p w:rsidR="00724608" w:rsidRPr="00875DF6" w:rsidRDefault="00724608" w:rsidP="00875DF6">
      <w:pPr>
        <w:pStyle w:val="afffffffffffff1"/>
        <w:spacing w:line="276" w:lineRule="auto"/>
        <w:rPr>
          <w:lang w:val="ru-RU"/>
        </w:rPr>
      </w:pPr>
      <w:r w:rsidRPr="00875DF6">
        <w:rPr>
          <w:lang w:val="ru-RU"/>
        </w:rPr>
        <w:t>3.1.13. Дноуглубительные и другие земляные работы, приводящие к изменению структуры дна или структуры берегов озер, рек и ручьев, за исключением берегоукрепительных работ при обосновании их необходимости;</w:t>
      </w:r>
    </w:p>
    <w:p w:rsidR="00724608" w:rsidRPr="00875DF6" w:rsidRDefault="00724608" w:rsidP="00875DF6">
      <w:pPr>
        <w:pStyle w:val="afffffffffffff1"/>
        <w:spacing w:line="276" w:lineRule="auto"/>
        <w:rPr>
          <w:lang w:val="ru-RU"/>
        </w:rPr>
      </w:pPr>
      <w:r w:rsidRPr="00875DF6">
        <w:rPr>
          <w:lang w:val="ru-RU"/>
        </w:rPr>
        <w:t>3.1.14. Сетевой лов рыбы;</w:t>
      </w:r>
    </w:p>
    <w:p w:rsidR="00724608" w:rsidRPr="00875DF6" w:rsidRDefault="00724608" w:rsidP="00875DF6">
      <w:pPr>
        <w:pStyle w:val="afffffffffffff1"/>
        <w:spacing w:line="276" w:lineRule="auto"/>
        <w:rPr>
          <w:lang w:val="ru-RU"/>
        </w:rPr>
      </w:pPr>
      <w:r w:rsidRPr="00875DF6">
        <w:rPr>
          <w:lang w:val="ru-RU"/>
        </w:rPr>
        <w:t>3.1.15. Выжигание растительности, весенние палы;</w:t>
      </w:r>
    </w:p>
    <w:p w:rsidR="00724608" w:rsidRPr="00875DF6" w:rsidRDefault="00724608" w:rsidP="00875DF6">
      <w:pPr>
        <w:pStyle w:val="afffffffffffff1"/>
        <w:spacing w:line="276" w:lineRule="auto"/>
        <w:rPr>
          <w:lang w:val="ru-RU"/>
        </w:rPr>
      </w:pPr>
      <w:r w:rsidRPr="00875DF6">
        <w:rPr>
          <w:lang w:val="ru-RU"/>
        </w:rPr>
        <w:t>3.1.16. Добыча объектов животного мира, не отнесенных к охотничьим ресурсам и водным биологическим ресурсам;</w:t>
      </w:r>
    </w:p>
    <w:p w:rsidR="00724608" w:rsidRPr="00875DF6" w:rsidRDefault="00724608" w:rsidP="00875DF6">
      <w:pPr>
        <w:pStyle w:val="afffffffffffff1"/>
        <w:spacing w:line="276" w:lineRule="auto"/>
        <w:rPr>
          <w:lang w:val="ru-RU"/>
        </w:rPr>
      </w:pPr>
      <w:r w:rsidRPr="00875DF6">
        <w:rPr>
          <w:lang w:val="ru-RU"/>
        </w:rPr>
        <w:t>3.1.17. Пребывание в местах массового гнездования водоплавающих и околоводных птиц в период размножения с 15 апреля по 15 июля;</w:t>
      </w:r>
    </w:p>
    <w:p w:rsidR="00724608" w:rsidRPr="00875DF6" w:rsidRDefault="00724608" w:rsidP="00875DF6">
      <w:pPr>
        <w:pStyle w:val="afffffffffffff1"/>
        <w:spacing w:line="276" w:lineRule="auto"/>
        <w:rPr>
          <w:lang w:val="ru-RU"/>
        </w:rPr>
      </w:pPr>
      <w:r w:rsidRPr="00875DF6">
        <w:rPr>
          <w:lang w:val="ru-RU"/>
        </w:rPr>
        <w:t xml:space="preserve">3.1.18. Использование катеров, гидроциклов, а также </w:t>
      </w:r>
      <w:proofErr w:type="spellStart"/>
      <w:r w:rsidRPr="00875DF6">
        <w:rPr>
          <w:lang w:val="ru-RU"/>
        </w:rPr>
        <w:t>плавсредств</w:t>
      </w:r>
      <w:proofErr w:type="spellEnd"/>
      <w:r w:rsidRPr="00875DF6">
        <w:rPr>
          <w:lang w:val="ru-RU"/>
        </w:rPr>
        <w:t xml:space="preserve"> с подвесными моторами мощностью свыше 50 лошадиных сил;</w:t>
      </w:r>
    </w:p>
    <w:p w:rsidR="00724608" w:rsidRPr="00875DF6" w:rsidRDefault="00724608" w:rsidP="00875DF6">
      <w:pPr>
        <w:pStyle w:val="afffffffffffff1"/>
        <w:spacing w:line="276" w:lineRule="auto"/>
        <w:rPr>
          <w:lang w:val="ru-RU"/>
        </w:rPr>
      </w:pPr>
      <w:r w:rsidRPr="00875DF6">
        <w:rPr>
          <w:lang w:val="ru-RU"/>
        </w:rPr>
        <w:t>3.1.19.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4608" w:rsidRPr="00875DF6" w:rsidRDefault="00724608" w:rsidP="00875DF6">
      <w:pPr>
        <w:pStyle w:val="afffffffffffff1"/>
        <w:spacing w:line="276" w:lineRule="auto"/>
        <w:rPr>
          <w:lang w:val="ru-RU"/>
        </w:rPr>
      </w:pPr>
      <w:r w:rsidRPr="00875DF6">
        <w:rPr>
          <w:lang w:val="ru-RU"/>
        </w:rPr>
        <w:t>3.1.20. Интродукция живых организмов в целях их акклиматизации;</w:t>
      </w:r>
    </w:p>
    <w:p w:rsidR="00724608" w:rsidRPr="00875DF6" w:rsidRDefault="00724608" w:rsidP="00875DF6">
      <w:pPr>
        <w:pStyle w:val="afffffffffffff1"/>
        <w:spacing w:line="276" w:lineRule="auto"/>
        <w:rPr>
          <w:lang w:val="ru-RU"/>
        </w:rPr>
      </w:pPr>
      <w:r w:rsidRPr="00875DF6">
        <w:rPr>
          <w:lang w:val="ru-RU"/>
        </w:rPr>
        <w:t>3.1.21. Беспривязное содержание собак;</w:t>
      </w:r>
    </w:p>
    <w:p w:rsidR="00724608" w:rsidRPr="00875DF6" w:rsidRDefault="00724608" w:rsidP="00875DF6">
      <w:pPr>
        <w:pStyle w:val="afffffffffffff1"/>
        <w:spacing w:line="276" w:lineRule="auto"/>
        <w:rPr>
          <w:lang w:val="ru-RU"/>
        </w:rPr>
      </w:pPr>
      <w:r w:rsidRPr="00875DF6">
        <w:rPr>
          <w:lang w:val="ru-RU"/>
        </w:rPr>
        <w:t>3.1.22. Иные виды хозяйственной деятельности, рекреационного и другого природопользования, препятствующие сохранению, восстановлению и воспроизводству природных комплексов и объектов.</w:t>
      </w:r>
    </w:p>
    <w:p w:rsidR="00724608" w:rsidRPr="00875DF6" w:rsidRDefault="00724608" w:rsidP="00875DF6">
      <w:pPr>
        <w:pStyle w:val="afffffffffffff1"/>
        <w:spacing w:line="276" w:lineRule="auto"/>
        <w:rPr>
          <w:u w:val="single"/>
          <w:lang w:val="ru-RU"/>
        </w:rPr>
      </w:pPr>
      <w:r w:rsidRPr="00875DF6">
        <w:rPr>
          <w:u w:val="single"/>
          <w:lang w:val="ru-RU"/>
        </w:rPr>
        <w:t>4. Мероприятия, необходимые для обеспечения охранного режима</w:t>
      </w:r>
    </w:p>
    <w:p w:rsidR="00724608" w:rsidRPr="00875DF6" w:rsidRDefault="00724608" w:rsidP="00875DF6">
      <w:pPr>
        <w:pStyle w:val="afffffffffffff1"/>
        <w:spacing w:line="276" w:lineRule="auto"/>
        <w:rPr>
          <w:lang w:val="ru-RU"/>
        </w:rPr>
      </w:pPr>
      <w:r w:rsidRPr="00875DF6">
        <w:rPr>
          <w:lang w:val="ru-RU"/>
        </w:rPr>
        <w:t>4.1. Маркировка границ заказника, установка аншлагов для информирования посетителей о статусе и режиме территории с периодическим обновлением.</w:t>
      </w:r>
    </w:p>
    <w:p w:rsidR="00724608" w:rsidRPr="00875DF6" w:rsidRDefault="00724608" w:rsidP="00875DF6">
      <w:pPr>
        <w:pStyle w:val="afffffffffffff1"/>
        <w:spacing w:line="276" w:lineRule="auto"/>
        <w:rPr>
          <w:u w:val="single"/>
          <w:lang w:val="ru-RU"/>
        </w:rPr>
      </w:pPr>
      <w:r w:rsidRPr="00875DF6">
        <w:rPr>
          <w:u w:val="single"/>
          <w:lang w:val="ru-RU"/>
        </w:rPr>
        <w:t>5. Организация охраны заказника</w:t>
      </w:r>
    </w:p>
    <w:p w:rsidR="00724608" w:rsidRPr="00875DF6" w:rsidRDefault="00724608" w:rsidP="00875DF6">
      <w:pPr>
        <w:pStyle w:val="afffffffffffff1"/>
        <w:spacing w:line="276" w:lineRule="auto"/>
        <w:rPr>
          <w:lang w:val="ru-RU"/>
        </w:rPr>
      </w:pPr>
      <w:r w:rsidRPr="00875DF6">
        <w:rPr>
          <w:lang w:val="ru-RU"/>
        </w:rPr>
        <w:t>5.1. Государственный надзор в области охраны и использования особо охраняемых природных территорий на территории заказника осуществляют министерство природных ресурсов, лесного хозяйства и экологии Новгородской области, государственное областное казенное учреждение "Региональный центр природных ресурсов и экологии Новгородской области".</w:t>
      </w:r>
    </w:p>
    <w:p w:rsidR="00724608" w:rsidRPr="00875DF6" w:rsidRDefault="00724608" w:rsidP="00875DF6">
      <w:pPr>
        <w:pStyle w:val="afffffffffffff1"/>
        <w:spacing w:line="276" w:lineRule="auto"/>
        <w:rPr>
          <w:lang w:val="ru-RU"/>
        </w:rPr>
      </w:pPr>
      <w:r w:rsidRPr="00875DF6">
        <w:rPr>
          <w:lang w:val="ru-RU"/>
        </w:rPr>
        <w:t>5.2. Финансирование мероприятий по соблюдению режима заказника, проводимых в соответствии с настоящим Положением, на основании статьи 22 Федерального закона от 14 марта 1995 года N 33-ФЗ "Об особо охраняемых природных территориях" осуществляется за счет средств областного бюджета и других источников, не запрещенных законом.</w:t>
      </w:r>
    </w:p>
    <w:p w:rsidR="00724608" w:rsidRPr="00875DF6" w:rsidRDefault="00724608" w:rsidP="00875DF6">
      <w:pPr>
        <w:pStyle w:val="afffffffffffff1"/>
        <w:spacing w:line="276" w:lineRule="auto"/>
        <w:rPr>
          <w:lang w:val="ru-RU"/>
        </w:rPr>
      </w:pPr>
      <w:r w:rsidRPr="00875DF6">
        <w:rPr>
          <w:lang w:val="ru-RU"/>
        </w:rPr>
        <w:lastRenderedPageBreak/>
        <w:t>5.3. Установленный для заказника режим обязаны соблюдать все физические и юридические лица, в том числе собственники, владельцы, пользователи и арендаторы земельных и лесных участков, входящих в границы заказника.</w:t>
      </w:r>
    </w:p>
    <w:p w:rsidR="00724608" w:rsidRPr="00875DF6" w:rsidRDefault="00724608" w:rsidP="00875DF6">
      <w:pPr>
        <w:pStyle w:val="afffffffffffff1"/>
        <w:spacing w:line="276" w:lineRule="auto"/>
        <w:rPr>
          <w:lang w:val="ru-RU"/>
        </w:rPr>
      </w:pPr>
      <w:r w:rsidRPr="00875DF6">
        <w:rPr>
          <w:lang w:val="ru-RU"/>
        </w:rPr>
        <w:t>Лица, виновные в нарушении режима заказника, привлекаются к административной, иной ответственности в соответствии с действующим законодательством Российской Федерации.</w:t>
      </w:r>
    </w:p>
    <w:p w:rsidR="00724608" w:rsidRPr="00875DF6" w:rsidRDefault="00724608" w:rsidP="00875DF6">
      <w:pPr>
        <w:pStyle w:val="afffffffffffff1"/>
        <w:spacing w:line="276" w:lineRule="auto"/>
        <w:rPr>
          <w:lang w:val="ru-RU"/>
        </w:rPr>
      </w:pPr>
      <w:r w:rsidRPr="00875DF6">
        <w:rPr>
          <w:lang w:val="ru-RU"/>
        </w:rPr>
        <w:t>5.4. Вред, причиненный природным объектам и комплексам в границах заказника,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724608" w:rsidRPr="00875DF6" w:rsidRDefault="00724608" w:rsidP="00875DF6">
      <w:pPr>
        <w:pStyle w:val="afffffffffffff1"/>
        <w:spacing w:line="276" w:lineRule="auto"/>
        <w:rPr>
          <w:lang w:val="ru-RU"/>
        </w:rPr>
      </w:pPr>
      <w:r w:rsidRPr="00875DF6">
        <w:rPr>
          <w:lang w:val="ru-RU"/>
        </w:rPr>
        <w:t xml:space="preserve">5.5 Режим особой охраны заказника и его границы в обязательном порядке учитываются при разработке </w:t>
      </w:r>
      <w:proofErr w:type="spellStart"/>
      <w:r w:rsidRPr="00875DF6">
        <w:rPr>
          <w:lang w:val="ru-RU"/>
        </w:rPr>
        <w:t>проектнопланировочной</w:t>
      </w:r>
      <w:proofErr w:type="spellEnd"/>
      <w:r w:rsidRPr="00875DF6">
        <w:rPr>
          <w:lang w:val="ru-RU"/>
        </w:rPr>
        <w:t xml:space="preserve"> документации по градостроительному развитию территории, проектов землеустройства и лесоустройства, природоохранной и иной проектной документации.</w:t>
      </w:r>
    </w:p>
    <w:p w:rsidR="00724608" w:rsidRPr="00875DF6" w:rsidRDefault="00724608" w:rsidP="00875DF6">
      <w:pPr>
        <w:pStyle w:val="afffffffffffff1"/>
        <w:spacing w:line="276" w:lineRule="auto"/>
        <w:rPr>
          <w:lang w:val="ru-RU"/>
        </w:rPr>
      </w:pPr>
    </w:p>
    <w:p w:rsidR="00724608" w:rsidRPr="00875DF6" w:rsidRDefault="00724608" w:rsidP="00875DF6">
      <w:pPr>
        <w:pStyle w:val="afffffffffffff1"/>
        <w:spacing w:line="276" w:lineRule="auto"/>
        <w:rPr>
          <w:lang w:val="ru-RU"/>
        </w:rPr>
      </w:pPr>
      <w:r w:rsidRPr="00875DF6">
        <w:rPr>
          <w:lang w:val="ru-RU"/>
        </w:rPr>
        <w:t>Положение о памятнике природы регионального значения «Нильские дубравы» подготовлено «Региональным центром природных ресурсов и экологии Новгородской области».</w:t>
      </w:r>
    </w:p>
    <w:p w:rsidR="00724608" w:rsidRPr="00875DF6" w:rsidRDefault="00724608" w:rsidP="00875DF6">
      <w:pPr>
        <w:pStyle w:val="afffffffffffff1"/>
        <w:spacing w:line="276" w:lineRule="auto"/>
        <w:jc w:val="center"/>
        <w:rPr>
          <w:b/>
          <w:u w:val="single"/>
          <w:lang w:val="ru-RU"/>
        </w:rPr>
      </w:pPr>
      <w:r w:rsidRPr="00875DF6">
        <w:rPr>
          <w:b/>
          <w:u w:val="single"/>
          <w:lang w:val="ru-RU"/>
        </w:rPr>
        <w:t>О памятнике природы регионального значения «Нильские дубравы»</w:t>
      </w:r>
    </w:p>
    <w:p w:rsidR="00724608" w:rsidRPr="00875DF6" w:rsidRDefault="00724608" w:rsidP="00875DF6">
      <w:pPr>
        <w:pStyle w:val="afffffffffffff1"/>
        <w:spacing w:line="276" w:lineRule="auto"/>
        <w:rPr>
          <w:lang w:val="ru-RU"/>
        </w:rPr>
      </w:pPr>
      <w:r w:rsidRPr="00875DF6">
        <w:rPr>
          <w:u w:val="single"/>
          <w:lang w:val="ru-RU"/>
        </w:rPr>
        <w:t>1. Наименование</w:t>
      </w:r>
      <w:r w:rsidRPr="00875DF6">
        <w:rPr>
          <w:lang w:val="ru-RU"/>
        </w:rPr>
        <w:t>: «Нильские дубравы»</w:t>
      </w:r>
    </w:p>
    <w:p w:rsidR="00724608" w:rsidRPr="00875DF6" w:rsidRDefault="00724608" w:rsidP="00875DF6">
      <w:pPr>
        <w:pStyle w:val="afffffffffffff1"/>
        <w:spacing w:line="276" w:lineRule="auto"/>
        <w:rPr>
          <w:lang w:val="ru-RU"/>
        </w:rPr>
      </w:pPr>
      <w:r w:rsidRPr="00875DF6">
        <w:rPr>
          <w:u w:val="single"/>
          <w:lang w:val="ru-RU"/>
        </w:rPr>
        <w:t xml:space="preserve">2. Категория и значение: </w:t>
      </w:r>
      <w:r w:rsidRPr="00875DF6">
        <w:rPr>
          <w:lang w:val="ru-RU"/>
        </w:rPr>
        <w:t>Памятник природы регионального значения (далее памятник природы).</w:t>
      </w:r>
    </w:p>
    <w:p w:rsidR="00724608" w:rsidRPr="00875DF6" w:rsidRDefault="00724608" w:rsidP="00875DF6">
      <w:pPr>
        <w:pStyle w:val="afffffffffffff1"/>
        <w:spacing w:line="276" w:lineRule="auto"/>
        <w:rPr>
          <w:lang w:val="ru-RU"/>
        </w:rPr>
      </w:pPr>
      <w:r w:rsidRPr="00875DF6">
        <w:rPr>
          <w:u w:val="single"/>
          <w:lang w:val="ru-RU"/>
        </w:rPr>
        <w:t xml:space="preserve">3. Профиль: </w:t>
      </w:r>
      <w:r w:rsidRPr="00875DF6">
        <w:rPr>
          <w:lang w:val="ru-RU"/>
        </w:rPr>
        <w:t>Комплексный</w:t>
      </w:r>
    </w:p>
    <w:p w:rsidR="00724608" w:rsidRPr="00875DF6" w:rsidRDefault="00724608" w:rsidP="00875DF6">
      <w:pPr>
        <w:pStyle w:val="afffffffffffff1"/>
        <w:spacing w:line="276" w:lineRule="auto"/>
        <w:rPr>
          <w:lang w:val="ru-RU"/>
        </w:rPr>
      </w:pPr>
      <w:r w:rsidRPr="00875DF6">
        <w:rPr>
          <w:u w:val="single"/>
          <w:lang w:val="ru-RU"/>
        </w:rPr>
        <w:t xml:space="preserve">4. Назначение: </w:t>
      </w:r>
      <w:r w:rsidRPr="00875DF6">
        <w:rPr>
          <w:lang w:val="ru-RU"/>
        </w:rPr>
        <w:t>Сохранение природных комплексов дубрав, как типа лесов, находящихся на границе ареала дуба, важного для сохранения этой реликтовой породы, а также неморального комплекса видов, многие из которых являются редкими в регионе.</w:t>
      </w:r>
    </w:p>
    <w:p w:rsidR="00724608" w:rsidRPr="00875DF6" w:rsidRDefault="00724608" w:rsidP="00875DF6">
      <w:pPr>
        <w:pStyle w:val="afffffffffffff1"/>
        <w:spacing w:line="276" w:lineRule="auto"/>
        <w:rPr>
          <w:lang w:val="ru-RU"/>
        </w:rPr>
      </w:pPr>
      <w:r w:rsidRPr="00875DF6">
        <w:rPr>
          <w:u w:val="single"/>
          <w:lang w:val="ru-RU"/>
        </w:rPr>
        <w:t xml:space="preserve">5. Описание и природные характеристики: </w:t>
      </w:r>
      <w:r w:rsidRPr="00875DF6">
        <w:rPr>
          <w:lang w:val="ru-RU"/>
        </w:rPr>
        <w:t xml:space="preserve">Ценный лесной массив, в составе которого дубы в возрасте 75-140 лет, также в заметном количестве ясень, липа и клен. Наблюдается восстановление дубового и липового древостоя. В подлеске обильны рябина, черемуха, жимолость, бузина, смородина, шиповник. В травяном покрове много видов дубравного </w:t>
      </w:r>
      <w:proofErr w:type="spellStart"/>
      <w:r w:rsidRPr="00875DF6">
        <w:rPr>
          <w:lang w:val="ru-RU"/>
        </w:rPr>
        <w:t>широкотравья</w:t>
      </w:r>
      <w:proofErr w:type="spellEnd"/>
      <w:r w:rsidRPr="00875DF6">
        <w:rPr>
          <w:lang w:val="ru-RU"/>
        </w:rPr>
        <w:t>.</w:t>
      </w:r>
    </w:p>
    <w:p w:rsidR="00724608" w:rsidRPr="00875DF6" w:rsidRDefault="00724608" w:rsidP="00875DF6">
      <w:pPr>
        <w:pStyle w:val="afffffffffffff1"/>
        <w:spacing w:line="276" w:lineRule="auto"/>
        <w:rPr>
          <w:lang w:val="ru-RU"/>
        </w:rPr>
      </w:pPr>
      <w:r w:rsidRPr="00875DF6">
        <w:rPr>
          <w:lang w:val="ru-RU"/>
        </w:rPr>
        <w:t>Ценность лесного массива обусловлена тем, что на компактной территории в течение нескольких столетий сохранялся данный вид растительности. Дубравы отличаются хорошей сохранностью древостоя, ненарушенностью природных комплексов и наличием очень старых деревьев (возрастом свыше 140 лет).</w:t>
      </w:r>
    </w:p>
    <w:p w:rsidR="00724608" w:rsidRPr="00875DF6" w:rsidRDefault="00724608" w:rsidP="00875DF6">
      <w:pPr>
        <w:pStyle w:val="afffffffffffff1"/>
        <w:spacing w:line="276" w:lineRule="auto"/>
        <w:rPr>
          <w:lang w:val="ru-RU"/>
        </w:rPr>
      </w:pPr>
      <w:r w:rsidRPr="00875DF6">
        <w:rPr>
          <w:lang w:val="ru-RU"/>
        </w:rPr>
        <w:t>Памятник природы расположен на землях лесного фонда.</w:t>
      </w:r>
    </w:p>
    <w:p w:rsidR="00724608" w:rsidRPr="00875DF6" w:rsidRDefault="00724608" w:rsidP="00875DF6">
      <w:pPr>
        <w:pStyle w:val="afffffffffffff1"/>
        <w:spacing w:line="276" w:lineRule="auto"/>
        <w:rPr>
          <w:lang w:val="ru-RU"/>
        </w:rPr>
      </w:pPr>
      <w:r w:rsidRPr="00875DF6">
        <w:rPr>
          <w:lang w:val="ru-RU"/>
        </w:rPr>
        <w:t>Памятник природы создан без изъятия земельных участков у собственников, владельцев и пользователей этих участков.</w:t>
      </w:r>
    </w:p>
    <w:p w:rsidR="00724608" w:rsidRPr="00875DF6" w:rsidRDefault="00724608" w:rsidP="00875DF6">
      <w:pPr>
        <w:pStyle w:val="afffffffffffff1"/>
        <w:spacing w:line="276" w:lineRule="auto"/>
        <w:rPr>
          <w:lang w:val="ru-RU"/>
        </w:rPr>
      </w:pPr>
      <w:r w:rsidRPr="00875DF6">
        <w:rPr>
          <w:u w:val="single"/>
          <w:lang w:val="ru-RU"/>
        </w:rPr>
        <w:t xml:space="preserve">6. Объекты особой охраны: </w:t>
      </w:r>
      <w:r w:rsidRPr="00875DF6">
        <w:rPr>
          <w:lang w:val="ru-RU"/>
        </w:rPr>
        <w:t>Лесной массив, в составе которого присутствуют широколиственные породы деревьев, преимущественно дуб черешчатый.</w:t>
      </w:r>
    </w:p>
    <w:p w:rsidR="00724608" w:rsidRPr="00875DF6" w:rsidRDefault="00724608" w:rsidP="00875DF6">
      <w:pPr>
        <w:pStyle w:val="afffffffffffff1"/>
        <w:spacing w:line="276" w:lineRule="auto"/>
        <w:rPr>
          <w:lang w:val="ru-RU"/>
        </w:rPr>
      </w:pPr>
      <w:r w:rsidRPr="00875DF6">
        <w:rPr>
          <w:lang w:val="ru-RU"/>
        </w:rPr>
        <w:t>Типичные для широколиственных лесов кустарники и травы.</w:t>
      </w:r>
    </w:p>
    <w:p w:rsidR="00724608" w:rsidRPr="00875DF6" w:rsidRDefault="00724608" w:rsidP="00875DF6">
      <w:pPr>
        <w:pStyle w:val="afffffffffffff1"/>
        <w:spacing w:line="276" w:lineRule="auto"/>
        <w:rPr>
          <w:lang w:val="ru-RU"/>
        </w:rPr>
      </w:pPr>
      <w:r w:rsidRPr="00875DF6">
        <w:rPr>
          <w:lang w:val="ru-RU"/>
        </w:rPr>
        <w:t>Почвы дубрав.</w:t>
      </w:r>
    </w:p>
    <w:p w:rsidR="00724608" w:rsidRPr="00875DF6" w:rsidRDefault="00724608" w:rsidP="00875DF6">
      <w:pPr>
        <w:pStyle w:val="afffffffffffff1"/>
        <w:spacing w:line="276" w:lineRule="auto"/>
        <w:rPr>
          <w:lang w:val="ru-RU"/>
        </w:rPr>
      </w:pPr>
      <w:r w:rsidRPr="00875DF6">
        <w:rPr>
          <w:u w:val="single"/>
          <w:lang w:val="ru-RU"/>
        </w:rPr>
        <w:lastRenderedPageBreak/>
        <w:t xml:space="preserve">7. Местоположение: </w:t>
      </w:r>
      <w:r w:rsidRPr="00875DF6">
        <w:rPr>
          <w:lang w:val="ru-RU"/>
        </w:rPr>
        <w:t>Местоположение в системе административного устройства:</w:t>
      </w:r>
    </w:p>
    <w:p w:rsidR="00724608" w:rsidRPr="00875DF6" w:rsidRDefault="00724608" w:rsidP="00875DF6">
      <w:pPr>
        <w:pStyle w:val="afffffffffffff1"/>
        <w:spacing w:line="276" w:lineRule="auto"/>
        <w:rPr>
          <w:lang w:val="ru-RU"/>
        </w:rPr>
      </w:pPr>
      <w:r w:rsidRPr="00875DF6">
        <w:rPr>
          <w:lang w:val="ru-RU"/>
        </w:rPr>
        <w:t>Новгородская область, Новгородский район, Пролетарское городское поселение.</w:t>
      </w:r>
    </w:p>
    <w:p w:rsidR="00724608" w:rsidRPr="00875DF6" w:rsidRDefault="00724608" w:rsidP="00875DF6">
      <w:pPr>
        <w:pStyle w:val="afffffffffffff1"/>
        <w:spacing w:line="276" w:lineRule="auto"/>
        <w:rPr>
          <w:lang w:val="ru-RU"/>
        </w:rPr>
      </w:pPr>
      <w:r w:rsidRPr="00875DF6">
        <w:rPr>
          <w:lang w:val="ru-RU"/>
        </w:rPr>
        <w:t xml:space="preserve">Местоположение в системе лесоустройства: </w:t>
      </w:r>
    </w:p>
    <w:p w:rsidR="00724608" w:rsidRPr="00875DF6" w:rsidRDefault="00724608" w:rsidP="00875DF6">
      <w:pPr>
        <w:pStyle w:val="afffffffffffff1"/>
        <w:spacing w:line="276" w:lineRule="auto"/>
        <w:rPr>
          <w:lang w:val="ru-RU"/>
        </w:rPr>
      </w:pPr>
      <w:r w:rsidRPr="00875DF6">
        <w:rPr>
          <w:lang w:val="ru-RU"/>
        </w:rPr>
        <w:t>кварталы № 92, 100 и 169 Пролетарского участкового лесничества Новгородского лесничества.</w:t>
      </w:r>
    </w:p>
    <w:p w:rsidR="00724608" w:rsidRPr="00875DF6" w:rsidRDefault="00724608" w:rsidP="00875DF6">
      <w:pPr>
        <w:pStyle w:val="afffffffffffff1"/>
        <w:spacing w:line="276" w:lineRule="auto"/>
        <w:rPr>
          <w:lang w:val="ru-RU"/>
        </w:rPr>
      </w:pPr>
      <w:r w:rsidRPr="00875DF6">
        <w:rPr>
          <w:u w:val="single"/>
          <w:lang w:val="ru-RU"/>
        </w:rPr>
        <w:t xml:space="preserve">8. Площадь: </w:t>
      </w:r>
      <w:r w:rsidRPr="00875DF6">
        <w:rPr>
          <w:lang w:val="ru-RU"/>
        </w:rPr>
        <w:t>Площадь территории памятника природы составляет 436,50 га.</w:t>
      </w:r>
    </w:p>
    <w:p w:rsidR="00724608" w:rsidRPr="00875DF6" w:rsidRDefault="00724608" w:rsidP="00875DF6">
      <w:pPr>
        <w:pStyle w:val="afffffffffffff1"/>
        <w:spacing w:line="276" w:lineRule="auto"/>
        <w:rPr>
          <w:lang w:val="ru-RU"/>
        </w:rPr>
      </w:pPr>
      <w:r w:rsidRPr="00875DF6">
        <w:rPr>
          <w:u w:val="single"/>
          <w:lang w:val="ru-RU"/>
        </w:rPr>
        <w:t xml:space="preserve">9. Описание границ: </w:t>
      </w:r>
      <w:r w:rsidRPr="00875DF6">
        <w:rPr>
          <w:lang w:val="ru-RU"/>
        </w:rPr>
        <w:t>Северная граница – по северной границе квартала 92 Пролетарского участкового лесничества Новгородского лесничества.</w:t>
      </w:r>
    </w:p>
    <w:p w:rsidR="00724608" w:rsidRPr="00875DF6" w:rsidRDefault="00724608" w:rsidP="00875DF6">
      <w:pPr>
        <w:pStyle w:val="afffffffffffff1"/>
        <w:spacing w:line="276" w:lineRule="auto"/>
        <w:rPr>
          <w:lang w:val="ru-RU"/>
        </w:rPr>
      </w:pPr>
      <w:r w:rsidRPr="00875DF6">
        <w:rPr>
          <w:lang w:val="ru-RU"/>
        </w:rPr>
        <w:t xml:space="preserve">Восточная граница – по восточным границам кварталов 92, 169 и 100 Пролетарского участкового лесничества Новгородского лесничества. </w:t>
      </w:r>
    </w:p>
    <w:p w:rsidR="00724608" w:rsidRPr="00875DF6" w:rsidRDefault="00724608" w:rsidP="00875DF6">
      <w:pPr>
        <w:pStyle w:val="afffffffffffff1"/>
        <w:spacing w:line="276" w:lineRule="auto"/>
        <w:rPr>
          <w:lang w:val="ru-RU"/>
        </w:rPr>
      </w:pPr>
      <w:r w:rsidRPr="00875DF6">
        <w:rPr>
          <w:lang w:val="ru-RU"/>
        </w:rPr>
        <w:t xml:space="preserve"> Южная граница – по южной границе квартала 100 Пролетарского участкового лесничества Новгородского лесничества. </w:t>
      </w:r>
    </w:p>
    <w:p w:rsidR="00724608" w:rsidRPr="00875DF6" w:rsidRDefault="00724608" w:rsidP="00875DF6">
      <w:pPr>
        <w:pStyle w:val="afffffffffffff1"/>
        <w:spacing w:line="276" w:lineRule="auto"/>
        <w:rPr>
          <w:lang w:val="ru-RU"/>
        </w:rPr>
      </w:pPr>
      <w:r w:rsidRPr="00875DF6">
        <w:rPr>
          <w:lang w:val="ru-RU"/>
        </w:rPr>
        <w:t>Западная граница – по западным границам кварталов 100, 169 и 92 Пролетарского участкового лесничества Новгородского лесничества.</w:t>
      </w:r>
    </w:p>
    <w:p w:rsidR="00724608" w:rsidRPr="00875DF6" w:rsidRDefault="00724608" w:rsidP="00875DF6">
      <w:pPr>
        <w:pStyle w:val="afffffffffffff1"/>
        <w:spacing w:line="276" w:lineRule="auto"/>
        <w:rPr>
          <w:lang w:val="ru-RU"/>
        </w:rPr>
      </w:pPr>
      <w:r w:rsidRPr="00875DF6">
        <w:rPr>
          <w:u w:val="single"/>
          <w:lang w:val="ru-RU"/>
        </w:rPr>
        <w:t xml:space="preserve">10. История создания ООПТ: </w:t>
      </w:r>
      <w:r w:rsidRPr="00875DF6">
        <w:rPr>
          <w:lang w:val="ru-RU"/>
        </w:rPr>
        <w:t xml:space="preserve">Памятник природы «Нильские дубравы» создан в 1996 году. На основании постановления Новгородской Областной Думы от 29.07.1996 года №409-ОД «Об объявлении памятников природы регионального значения в </w:t>
      </w:r>
      <w:proofErr w:type="spellStart"/>
      <w:r w:rsidRPr="00875DF6">
        <w:rPr>
          <w:lang w:val="ru-RU"/>
        </w:rPr>
        <w:t>Боровичском</w:t>
      </w:r>
      <w:proofErr w:type="spellEnd"/>
      <w:r w:rsidRPr="00875DF6">
        <w:rPr>
          <w:lang w:val="ru-RU"/>
        </w:rPr>
        <w:t xml:space="preserve">, </w:t>
      </w:r>
      <w:proofErr w:type="spellStart"/>
      <w:r w:rsidRPr="00875DF6">
        <w:rPr>
          <w:lang w:val="ru-RU"/>
        </w:rPr>
        <w:t>Маловишерском</w:t>
      </w:r>
      <w:proofErr w:type="spellEnd"/>
      <w:r w:rsidRPr="00875DF6">
        <w:rPr>
          <w:lang w:val="ru-RU"/>
        </w:rPr>
        <w:t xml:space="preserve">, </w:t>
      </w:r>
      <w:proofErr w:type="spellStart"/>
      <w:r w:rsidRPr="00875DF6">
        <w:rPr>
          <w:lang w:val="ru-RU"/>
        </w:rPr>
        <w:t>Маревском</w:t>
      </w:r>
      <w:proofErr w:type="spellEnd"/>
      <w:r w:rsidRPr="00875DF6">
        <w:rPr>
          <w:lang w:val="ru-RU"/>
        </w:rPr>
        <w:t xml:space="preserve">, Новгородском, </w:t>
      </w:r>
      <w:proofErr w:type="spellStart"/>
      <w:r w:rsidRPr="00875DF6">
        <w:rPr>
          <w:lang w:val="ru-RU"/>
        </w:rPr>
        <w:t>Крестецком</w:t>
      </w:r>
      <w:proofErr w:type="spellEnd"/>
      <w:r w:rsidRPr="00875DF6">
        <w:rPr>
          <w:lang w:val="ru-RU"/>
        </w:rPr>
        <w:t xml:space="preserve">, </w:t>
      </w:r>
      <w:proofErr w:type="spellStart"/>
      <w:r w:rsidRPr="00875DF6">
        <w:rPr>
          <w:lang w:val="ru-RU"/>
        </w:rPr>
        <w:t>Окуловском</w:t>
      </w:r>
      <w:proofErr w:type="spellEnd"/>
      <w:r w:rsidRPr="00875DF6">
        <w:rPr>
          <w:lang w:val="ru-RU"/>
        </w:rPr>
        <w:t xml:space="preserve"> районах» памятник природы получили статус особо охраняемой территории регионального значения. </w:t>
      </w:r>
    </w:p>
    <w:p w:rsidR="00724608" w:rsidRPr="00875DF6" w:rsidRDefault="00724608" w:rsidP="00875DF6">
      <w:pPr>
        <w:pStyle w:val="afffffffffffff1"/>
        <w:spacing w:line="276" w:lineRule="auto"/>
        <w:rPr>
          <w:u w:val="single"/>
          <w:lang w:val="ru-RU"/>
        </w:rPr>
      </w:pPr>
      <w:r w:rsidRPr="00875DF6">
        <w:rPr>
          <w:u w:val="single"/>
          <w:lang w:val="ru-RU"/>
        </w:rPr>
        <w:t>11. Нормативная и правовая основа функционирования ООПТ:</w:t>
      </w:r>
    </w:p>
    <w:p w:rsidR="00724608" w:rsidRPr="00875DF6" w:rsidRDefault="00724608" w:rsidP="00875DF6">
      <w:pPr>
        <w:pStyle w:val="afffffffffffff1"/>
        <w:spacing w:line="276" w:lineRule="auto"/>
        <w:rPr>
          <w:lang w:val="ru-RU"/>
        </w:rPr>
      </w:pPr>
      <w:r w:rsidRPr="00875DF6">
        <w:rPr>
          <w:lang w:val="ru-RU"/>
        </w:rPr>
        <w:t>Земельный кодекс Российской Федерации;</w:t>
      </w:r>
    </w:p>
    <w:p w:rsidR="00724608" w:rsidRPr="00875DF6" w:rsidRDefault="00724608" w:rsidP="00875DF6">
      <w:pPr>
        <w:pStyle w:val="afffffffffffff1"/>
        <w:spacing w:line="276" w:lineRule="auto"/>
        <w:rPr>
          <w:lang w:val="ru-RU"/>
        </w:rPr>
      </w:pPr>
      <w:r w:rsidRPr="00875DF6">
        <w:rPr>
          <w:lang w:val="ru-RU"/>
        </w:rPr>
        <w:t>Лесной кодекс Российской Федерации;</w:t>
      </w:r>
    </w:p>
    <w:p w:rsidR="00724608" w:rsidRPr="00875DF6" w:rsidRDefault="00724608" w:rsidP="00875DF6">
      <w:pPr>
        <w:pStyle w:val="afffffffffffff1"/>
        <w:spacing w:line="276" w:lineRule="auto"/>
        <w:rPr>
          <w:lang w:val="ru-RU"/>
        </w:rPr>
      </w:pPr>
      <w:r w:rsidRPr="00875DF6">
        <w:rPr>
          <w:lang w:val="ru-RU"/>
        </w:rPr>
        <w:t>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724608" w:rsidRPr="00875DF6" w:rsidRDefault="00724608" w:rsidP="00875DF6">
      <w:pPr>
        <w:pStyle w:val="afffffffffffff1"/>
        <w:spacing w:line="276" w:lineRule="auto"/>
        <w:rPr>
          <w:lang w:val="ru-RU"/>
        </w:rPr>
      </w:pPr>
      <w:r w:rsidRPr="00875DF6">
        <w:rPr>
          <w:lang w:val="ru-RU"/>
        </w:rPr>
        <w:t>Федеральный закон от 10 января 2002 года №7–ФЗ «Об охране окружающей среды»;</w:t>
      </w:r>
    </w:p>
    <w:p w:rsidR="00724608" w:rsidRPr="00875DF6" w:rsidRDefault="00724608" w:rsidP="00875DF6">
      <w:pPr>
        <w:pStyle w:val="afffffffffffff1"/>
        <w:spacing w:line="276" w:lineRule="auto"/>
        <w:rPr>
          <w:lang w:val="ru-RU"/>
        </w:rPr>
      </w:pPr>
      <w:r w:rsidRPr="00875DF6">
        <w:rPr>
          <w:lang w:val="ru-RU"/>
        </w:rPr>
        <w:t>Федеральный закон от 24 апреля 1995 года № 52-ФЗ «О животном мире»;</w:t>
      </w:r>
    </w:p>
    <w:p w:rsidR="00724608" w:rsidRPr="00875DF6" w:rsidRDefault="00724608" w:rsidP="00875DF6">
      <w:pPr>
        <w:pStyle w:val="afffffffffffff1"/>
        <w:spacing w:line="276" w:lineRule="auto"/>
        <w:rPr>
          <w:lang w:val="ru-RU"/>
        </w:rPr>
      </w:pPr>
      <w:r w:rsidRPr="00875DF6">
        <w:rPr>
          <w:lang w:val="ru-RU"/>
        </w:rPr>
        <w:t>Федеральный закон от 14 марта 1995 года №33–ФЗ «Об особо                  охраняемых природных территориях».</w:t>
      </w:r>
    </w:p>
    <w:p w:rsidR="00724608" w:rsidRPr="00875DF6" w:rsidRDefault="00724608" w:rsidP="00875DF6">
      <w:pPr>
        <w:pStyle w:val="afffffffffffff1"/>
        <w:spacing w:line="276" w:lineRule="auto"/>
        <w:rPr>
          <w:lang w:val="ru-RU"/>
        </w:rPr>
      </w:pPr>
      <w:r w:rsidRPr="00875DF6">
        <w:rPr>
          <w:u w:val="single"/>
          <w:lang w:val="ru-RU"/>
        </w:rPr>
        <w:t xml:space="preserve">12. Режим особой охраны: </w:t>
      </w:r>
      <w:r w:rsidRPr="00875DF6">
        <w:rPr>
          <w:lang w:val="ru-RU"/>
        </w:rPr>
        <w:t>На территории памятника природы запрещается любая хозяйственная и иная деятельность, влекущая нарушение сохранности памятника природы, в том числе:</w:t>
      </w:r>
    </w:p>
    <w:p w:rsidR="00724608" w:rsidRPr="00875DF6" w:rsidRDefault="00724608" w:rsidP="00875DF6">
      <w:pPr>
        <w:pStyle w:val="afffffffffffff1"/>
        <w:spacing w:line="276" w:lineRule="auto"/>
        <w:rPr>
          <w:lang w:val="ru-RU"/>
        </w:rPr>
      </w:pPr>
      <w:r w:rsidRPr="00875DF6">
        <w:rPr>
          <w:lang w:val="ru-RU"/>
        </w:rPr>
        <w:t>12.1. Проведение геологического изучения недр, за исключением геологического изучения, проводимого без существенного нарушения целостности недр, растительного и почвенного покровов;</w:t>
      </w:r>
    </w:p>
    <w:p w:rsidR="00724608" w:rsidRPr="00875DF6" w:rsidRDefault="00724608" w:rsidP="00875DF6">
      <w:pPr>
        <w:pStyle w:val="afffffffffffff1"/>
        <w:spacing w:line="276" w:lineRule="auto"/>
        <w:rPr>
          <w:lang w:val="ru-RU"/>
        </w:rPr>
      </w:pPr>
      <w:r w:rsidRPr="00875DF6">
        <w:rPr>
          <w:lang w:val="ru-RU"/>
        </w:rPr>
        <w:t>12.2. Проведение разведки и добычи полезных ископаемых;</w:t>
      </w:r>
    </w:p>
    <w:p w:rsidR="00724608" w:rsidRPr="00875DF6" w:rsidRDefault="00724608" w:rsidP="00875DF6">
      <w:pPr>
        <w:pStyle w:val="afffffffffffff1"/>
        <w:spacing w:line="276" w:lineRule="auto"/>
        <w:rPr>
          <w:lang w:val="ru-RU"/>
        </w:rPr>
      </w:pPr>
      <w:r w:rsidRPr="00875DF6">
        <w:rPr>
          <w:lang w:val="ru-RU"/>
        </w:rPr>
        <w:t>12.3. Проведение буровых работ;</w:t>
      </w:r>
    </w:p>
    <w:p w:rsidR="00724608" w:rsidRPr="00875DF6" w:rsidRDefault="00724608" w:rsidP="00875DF6">
      <w:pPr>
        <w:pStyle w:val="afffffffffffff1"/>
        <w:spacing w:line="276" w:lineRule="auto"/>
        <w:rPr>
          <w:lang w:val="ru-RU"/>
        </w:rPr>
      </w:pPr>
      <w:r w:rsidRPr="00875DF6">
        <w:rPr>
          <w:lang w:val="ru-RU"/>
        </w:rPr>
        <w:t>12.4. Проведение взрывных работ;</w:t>
      </w:r>
    </w:p>
    <w:p w:rsidR="00724608" w:rsidRPr="00875DF6" w:rsidRDefault="00724608" w:rsidP="00875DF6">
      <w:pPr>
        <w:pStyle w:val="afffffffffffff1"/>
        <w:spacing w:line="276" w:lineRule="auto"/>
        <w:rPr>
          <w:lang w:val="ru-RU"/>
        </w:rPr>
      </w:pPr>
      <w:r w:rsidRPr="00875DF6">
        <w:rPr>
          <w:lang w:val="ru-RU"/>
        </w:rPr>
        <w:t>12.5. Деятельность, влекущая за собой изменения гидрологического режима;</w:t>
      </w:r>
    </w:p>
    <w:p w:rsidR="00724608" w:rsidRPr="00875DF6" w:rsidRDefault="00724608" w:rsidP="00875DF6">
      <w:pPr>
        <w:pStyle w:val="afffffffffffff1"/>
        <w:spacing w:line="276" w:lineRule="auto"/>
        <w:rPr>
          <w:lang w:val="ru-RU"/>
        </w:rPr>
      </w:pPr>
      <w:r w:rsidRPr="00875DF6">
        <w:rPr>
          <w:lang w:val="ru-RU"/>
        </w:rPr>
        <w:t xml:space="preserve">12.6. Строительство, реконструкция, размещение зданий, строений, сооружений, устройство сплошных ограждений высотой более 1,5 м, создание многолетних насаждений, за исключением случаев, когда осуществление указанной деятельности необходимо для </w:t>
      </w:r>
      <w:r w:rsidRPr="00875DF6">
        <w:rPr>
          <w:lang w:val="ru-RU"/>
        </w:rPr>
        <w:lastRenderedPageBreak/>
        <w:t>обеспечения функционирования памятника природы, реконструкции существующих на момент создания памятника природы линейных объектов, осуществляемой без увеличения площади территории, занимаемой указанными линейными объектами;</w:t>
      </w:r>
    </w:p>
    <w:p w:rsidR="00724608" w:rsidRPr="00875DF6" w:rsidRDefault="00724608" w:rsidP="00875DF6">
      <w:pPr>
        <w:pStyle w:val="afffffffffffff1"/>
        <w:spacing w:line="276" w:lineRule="auto"/>
        <w:rPr>
          <w:lang w:val="ru-RU"/>
        </w:rPr>
      </w:pPr>
      <w:r w:rsidRPr="00875DF6">
        <w:rPr>
          <w:lang w:val="ru-RU"/>
        </w:rPr>
        <w:t>12.7. Проведение всех видов рубок, иное уничтожение и повреждение растительности, за исключением:</w:t>
      </w:r>
    </w:p>
    <w:p w:rsidR="00724608" w:rsidRPr="00875DF6" w:rsidRDefault="00724608" w:rsidP="00875DF6">
      <w:pPr>
        <w:pStyle w:val="afffffffffffff1"/>
        <w:spacing w:line="276" w:lineRule="auto"/>
        <w:rPr>
          <w:lang w:val="ru-RU"/>
        </w:rPr>
      </w:pPr>
      <w:r w:rsidRPr="00875DF6">
        <w:rPr>
          <w:lang w:val="ru-RU"/>
        </w:rPr>
        <w:t>проведения санитарно-оздоровительных мероприятий, разрубки, расчистки квартальных, граничных просек, визиров, проведения работ, связанных с устройством противопожарных минерализованных полос;</w:t>
      </w:r>
    </w:p>
    <w:p w:rsidR="00724608" w:rsidRPr="00875DF6" w:rsidRDefault="00724608" w:rsidP="00875DF6">
      <w:pPr>
        <w:pStyle w:val="afffffffffffff1"/>
        <w:spacing w:line="276" w:lineRule="auto"/>
        <w:rPr>
          <w:lang w:val="ru-RU"/>
        </w:rPr>
      </w:pPr>
      <w:r w:rsidRPr="00875DF6">
        <w:rPr>
          <w:lang w:val="ru-RU"/>
        </w:rPr>
        <w:t>случаев, когда осуществление указанной деятельности необходимо для обеспечения функционирования памятника природы;</w:t>
      </w:r>
    </w:p>
    <w:p w:rsidR="00724608" w:rsidRPr="00875DF6" w:rsidRDefault="00724608" w:rsidP="00875DF6">
      <w:pPr>
        <w:pStyle w:val="afffffffffffff1"/>
        <w:spacing w:line="276" w:lineRule="auto"/>
        <w:rPr>
          <w:lang w:val="ru-RU"/>
        </w:rPr>
      </w:pPr>
      <w:r w:rsidRPr="00875DF6">
        <w:rPr>
          <w:lang w:val="ru-RU"/>
        </w:rPr>
        <w:t>осуществления деятельности, предусмотренной подпунктами 12.1, 12.6  настоящего положения;</w:t>
      </w:r>
    </w:p>
    <w:p w:rsidR="00724608" w:rsidRPr="00875DF6" w:rsidRDefault="00724608" w:rsidP="00875DF6">
      <w:pPr>
        <w:pStyle w:val="afffffffffffff1"/>
        <w:spacing w:line="276" w:lineRule="auto"/>
        <w:rPr>
          <w:lang w:val="ru-RU"/>
        </w:rPr>
      </w:pPr>
      <w:proofErr w:type="spellStart"/>
      <w:r w:rsidRPr="00875DF6">
        <w:rPr>
          <w:lang w:val="ru-RU"/>
        </w:rPr>
        <w:t>лесовосстановления</w:t>
      </w:r>
      <w:proofErr w:type="spellEnd"/>
      <w:r w:rsidRPr="00875DF6">
        <w:rPr>
          <w:lang w:val="ru-RU"/>
        </w:rPr>
        <w:t xml:space="preserve"> на лесных участках, лесные насаждения на которых погибли или повреждены в результате пожаров, воздействия вредных организмов;</w:t>
      </w:r>
    </w:p>
    <w:p w:rsidR="00724608" w:rsidRPr="00875DF6" w:rsidRDefault="00724608" w:rsidP="00875DF6">
      <w:pPr>
        <w:pStyle w:val="afffffffffffff1"/>
        <w:spacing w:line="276" w:lineRule="auto"/>
        <w:rPr>
          <w:lang w:val="ru-RU"/>
        </w:rPr>
      </w:pPr>
      <w:r w:rsidRPr="00875DF6">
        <w:rPr>
          <w:lang w:val="ru-RU"/>
        </w:rPr>
        <w:t>12.8. Складирование и размещение строительных и иных материалов, грунтов, конструкций, за исключением случаев, предусмотренных подпунктами 12.6, 12.7 настоящего положения;</w:t>
      </w:r>
    </w:p>
    <w:p w:rsidR="00724608" w:rsidRPr="00875DF6" w:rsidRDefault="00724608" w:rsidP="00875DF6">
      <w:pPr>
        <w:pStyle w:val="afffffffffffff1"/>
        <w:spacing w:line="276" w:lineRule="auto"/>
        <w:rPr>
          <w:lang w:val="ru-RU"/>
        </w:rPr>
      </w:pPr>
      <w:r w:rsidRPr="00875DF6">
        <w:rPr>
          <w:lang w:val="ru-RU"/>
        </w:rPr>
        <w:t>12.9. Заготовка живицы, заготовка веточного корма, сгребание лесной подстилки;</w:t>
      </w:r>
    </w:p>
    <w:p w:rsidR="00724608" w:rsidRPr="00875DF6" w:rsidRDefault="00724608" w:rsidP="00875DF6">
      <w:pPr>
        <w:pStyle w:val="afffffffffffff1"/>
        <w:spacing w:line="276" w:lineRule="auto"/>
        <w:rPr>
          <w:lang w:val="ru-RU"/>
        </w:rPr>
      </w:pPr>
      <w:r w:rsidRPr="00875DF6">
        <w:rPr>
          <w:lang w:val="ru-RU"/>
        </w:rPr>
        <w:t xml:space="preserve">12.10. Искусственное </w:t>
      </w:r>
      <w:proofErr w:type="spellStart"/>
      <w:r w:rsidRPr="00875DF6">
        <w:rPr>
          <w:lang w:val="ru-RU"/>
        </w:rPr>
        <w:t>лесовосстановление</w:t>
      </w:r>
      <w:proofErr w:type="spellEnd"/>
      <w:r w:rsidRPr="00875DF6">
        <w:rPr>
          <w:lang w:val="ru-RU"/>
        </w:rPr>
        <w:t xml:space="preserve"> путем создания лесных культур, за исключением случаев </w:t>
      </w:r>
      <w:proofErr w:type="spellStart"/>
      <w:r w:rsidRPr="00875DF6">
        <w:rPr>
          <w:lang w:val="ru-RU"/>
        </w:rPr>
        <w:t>лесовосстановления</w:t>
      </w:r>
      <w:proofErr w:type="spellEnd"/>
      <w:r w:rsidRPr="00875DF6">
        <w:rPr>
          <w:lang w:val="ru-RU"/>
        </w:rPr>
        <w:t xml:space="preserve"> после проведения сплошных рубок; </w:t>
      </w:r>
    </w:p>
    <w:p w:rsidR="00724608" w:rsidRPr="00875DF6" w:rsidRDefault="00724608" w:rsidP="00875DF6">
      <w:pPr>
        <w:pStyle w:val="afffffffffffff1"/>
        <w:spacing w:line="276" w:lineRule="auto"/>
        <w:rPr>
          <w:lang w:val="ru-RU"/>
        </w:rPr>
      </w:pPr>
      <w:r w:rsidRPr="00875DF6">
        <w:rPr>
          <w:lang w:val="ru-RU"/>
        </w:rPr>
        <w:t>12.11. Использование территории для ведения сельского хозяйства, включая ведение крестьянского (фермерского) и личного подсобного хозяйства, ведения садоводства и огородничества, за исключением случаев, когда такая деятельность осуществляется при землепользовании земельных участков, для которых на момент создания памятника природы установлены целевое назначение (категория земель) и вид разрешенного использования, предусматривающие возможность такого использования территории;</w:t>
      </w:r>
    </w:p>
    <w:p w:rsidR="00724608" w:rsidRPr="00875DF6" w:rsidRDefault="00724608" w:rsidP="00875DF6">
      <w:pPr>
        <w:pStyle w:val="afffffffffffff1"/>
        <w:spacing w:line="276" w:lineRule="auto"/>
        <w:rPr>
          <w:lang w:val="ru-RU"/>
        </w:rPr>
      </w:pPr>
      <w:r w:rsidRPr="00875DF6">
        <w:rPr>
          <w:lang w:val="ru-RU"/>
        </w:rPr>
        <w:t xml:space="preserve">12.12. Использование территории для содержания объектов животного мира в </w:t>
      </w:r>
      <w:proofErr w:type="spellStart"/>
      <w:r w:rsidRPr="00875DF6">
        <w:rPr>
          <w:lang w:val="ru-RU"/>
        </w:rPr>
        <w:t>полувольных</w:t>
      </w:r>
      <w:proofErr w:type="spellEnd"/>
      <w:r w:rsidRPr="00875DF6">
        <w:rPr>
          <w:lang w:val="ru-RU"/>
        </w:rPr>
        <w:t xml:space="preserve"> условиях, выпуска их в естественную среду обитания, за исключением случаев сохранения и восстановления природных комплексов и объектов памятника природы;</w:t>
      </w:r>
    </w:p>
    <w:p w:rsidR="00724608" w:rsidRPr="00875DF6" w:rsidRDefault="00724608" w:rsidP="00875DF6">
      <w:pPr>
        <w:pStyle w:val="afffffffffffff1"/>
        <w:spacing w:line="276" w:lineRule="auto"/>
        <w:rPr>
          <w:lang w:val="ru-RU"/>
        </w:rPr>
      </w:pPr>
      <w:r w:rsidRPr="00875DF6">
        <w:rPr>
          <w:lang w:val="ru-RU"/>
        </w:rPr>
        <w:t>12.13. Интродукция живых организмов;</w:t>
      </w:r>
    </w:p>
    <w:p w:rsidR="00724608" w:rsidRPr="00875DF6" w:rsidRDefault="00724608" w:rsidP="00875DF6">
      <w:pPr>
        <w:pStyle w:val="afffffffffffff1"/>
        <w:spacing w:line="276" w:lineRule="auto"/>
        <w:rPr>
          <w:lang w:val="ru-RU"/>
        </w:rPr>
      </w:pPr>
      <w:r w:rsidRPr="00875DF6">
        <w:rPr>
          <w:lang w:val="ru-RU"/>
        </w:rPr>
        <w:t>12.14. Деятельность, приводящая к уничтожению объектов животного мира, причинению им вреда, изъятие из среды их обитания, за исключением:</w:t>
      </w:r>
    </w:p>
    <w:p w:rsidR="00724608" w:rsidRPr="00875DF6" w:rsidRDefault="00724608" w:rsidP="00875DF6">
      <w:pPr>
        <w:pStyle w:val="afffffffffffff1"/>
        <w:spacing w:line="276" w:lineRule="auto"/>
        <w:rPr>
          <w:lang w:val="ru-RU"/>
        </w:rPr>
      </w:pPr>
      <w:r w:rsidRPr="00875DF6">
        <w:rPr>
          <w:lang w:val="ru-RU"/>
        </w:rPr>
        <w:t>случаев, когда такая деятельность связана с сохранением и восстановлением природных комплексов и объектов памятника природы;</w:t>
      </w:r>
    </w:p>
    <w:p w:rsidR="00724608" w:rsidRPr="00875DF6" w:rsidRDefault="00724608" w:rsidP="00875DF6">
      <w:pPr>
        <w:pStyle w:val="afffffffffffff1"/>
        <w:spacing w:line="276" w:lineRule="auto"/>
        <w:rPr>
          <w:lang w:val="ru-RU"/>
        </w:rPr>
      </w:pPr>
      <w:r w:rsidRPr="00875DF6">
        <w:rPr>
          <w:lang w:val="ru-RU"/>
        </w:rPr>
        <w:t>проведения научно-исследовательских работ;</w:t>
      </w:r>
    </w:p>
    <w:p w:rsidR="00724608" w:rsidRPr="00875DF6" w:rsidRDefault="00724608" w:rsidP="00875DF6">
      <w:pPr>
        <w:pStyle w:val="afffffffffffff1"/>
        <w:spacing w:line="276" w:lineRule="auto"/>
        <w:rPr>
          <w:lang w:val="ru-RU"/>
        </w:rPr>
      </w:pPr>
      <w:r w:rsidRPr="00875DF6">
        <w:rPr>
          <w:lang w:val="ru-RU"/>
        </w:rPr>
        <w:t>любительского рыболовства;</w:t>
      </w:r>
    </w:p>
    <w:p w:rsidR="00724608" w:rsidRPr="00875DF6" w:rsidRDefault="00724608" w:rsidP="00875DF6">
      <w:pPr>
        <w:pStyle w:val="afffffffffffff1"/>
        <w:spacing w:line="276" w:lineRule="auto"/>
        <w:rPr>
          <w:lang w:val="ru-RU"/>
        </w:rPr>
      </w:pPr>
      <w:r w:rsidRPr="00875DF6">
        <w:rPr>
          <w:lang w:val="ru-RU"/>
        </w:rPr>
        <w:t>регулирования численности отдельных объектов животного мира;</w:t>
      </w:r>
    </w:p>
    <w:p w:rsidR="00724608" w:rsidRPr="00875DF6" w:rsidRDefault="00724608" w:rsidP="00875DF6">
      <w:pPr>
        <w:pStyle w:val="afffffffffffff1"/>
        <w:spacing w:line="276" w:lineRule="auto"/>
        <w:rPr>
          <w:lang w:val="ru-RU"/>
        </w:rPr>
      </w:pPr>
      <w:r w:rsidRPr="00875DF6">
        <w:rPr>
          <w:lang w:val="ru-RU"/>
        </w:rPr>
        <w:t>уничтожения почвенных животных при осуществлении деятельности, предусмотренной подпунктами 12.1, 12.6-12.8 настоящего положения;</w:t>
      </w:r>
    </w:p>
    <w:p w:rsidR="00724608" w:rsidRPr="00875DF6" w:rsidRDefault="00724608" w:rsidP="00875DF6">
      <w:pPr>
        <w:pStyle w:val="afffffffffffff1"/>
        <w:spacing w:line="276" w:lineRule="auto"/>
        <w:rPr>
          <w:lang w:val="ru-RU"/>
        </w:rPr>
      </w:pPr>
      <w:r w:rsidRPr="00875DF6">
        <w:rPr>
          <w:lang w:val="ru-RU"/>
        </w:rPr>
        <w:t>12.15. Деятельность, приводящая к изменению среды обитания объектов животного мира и ухудшению условий их размножения, нагула, отдыха и путей миграции;</w:t>
      </w:r>
    </w:p>
    <w:p w:rsidR="00724608" w:rsidRPr="00875DF6" w:rsidRDefault="00724608" w:rsidP="00875DF6">
      <w:pPr>
        <w:pStyle w:val="afffffffffffff1"/>
        <w:spacing w:line="276" w:lineRule="auto"/>
        <w:rPr>
          <w:lang w:val="ru-RU"/>
        </w:rPr>
      </w:pPr>
      <w:r w:rsidRPr="00875DF6">
        <w:rPr>
          <w:lang w:val="ru-RU"/>
        </w:rPr>
        <w:lastRenderedPageBreak/>
        <w:t>12.16. Сбор биологических и минералогических коллекций, кроме сбора, осуществляемого в целях научно-исследовательской деятельности;</w:t>
      </w:r>
    </w:p>
    <w:p w:rsidR="00724608" w:rsidRPr="00875DF6" w:rsidRDefault="00724608" w:rsidP="00875DF6">
      <w:pPr>
        <w:pStyle w:val="afffffffffffff1"/>
        <w:spacing w:line="276" w:lineRule="auto"/>
        <w:rPr>
          <w:lang w:val="ru-RU"/>
        </w:rPr>
      </w:pPr>
      <w:r w:rsidRPr="00875DF6">
        <w:rPr>
          <w:lang w:val="ru-RU"/>
        </w:rPr>
        <w:t>12.17. Движение и стоянка автомототранспортных средств и тяжелой техники вне дорог, в том числе лесных, общего и необщего пользования, за исключением:</w:t>
      </w:r>
    </w:p>
    <w:p w:rsidR="00724608" w:rsidRPr="00875DF6" w:rsidRDefault="00724608" w:rsidP="00875DF6">
      <w:pPr>
        <w:pStyle w:val="afffffffffffff1"/>
        <w:spacing w:line="276" w:lineRule="auto"/>
        <w:rPr>
          <w:lang w:val="ru-RU"/>
        </w:rPr>
      </w:pPr>
      <w:r w:rsidRPr="00875DF6">
        <w:rPr>
          <w:lang w:val="ru-RU"/>
        </w:rPr>
        <w:t>осуществления деятельности по охране и обеспечению функционирования памятника природы;</w:t>
      </w:r>
    </w:p>
    <w:p w:rsidR="00724608" w:rsidRPr="00875DF6" w:rsidRDefault="00724608" w:rsidP="00875DF6">
      <w:pPr>
        <w:pStyle w:val="afffffffffffff1"/>
        <w:spacing w:line="276" w:lineRule="auto"/>
        <w:rPr>
          <w:lang w:val="ru-RU"/>
        </w:rPr>
      </w:pPr>
      <w:r w:rsidRPr="00875DF6">
        <w:rPr>
          <w:lang w:val="ru-RU"/>
        </w:rPr>
        <w:t>осуществления государственного и муниципального контроля (надзора);</w:t>
      </w:r>
    </w:p>
    <w:p w:rsidR="00724608" w:rsidRPr="00875DF6" w:rsidRDefault="00724608" w:rsidP="00875DF6">
      <w:pPr>
        <w:pStyle w:val="afffffffffffff1"/>
        <w:spacing w:line="276" w:lineRule="auto"/>
        <w:rPr>
          <w:lang w:val="ru-RU"/>
        </w:rPr>
      </w:pPr>
      <w:r w:rsidRPr="00875DF6">
        <w:rPr>
          <w:lang w:val="ru-RU"/>
        </w:rPr>
        <w:t>проведения научно-исследовательских работ;</w:t>
      </w:r>
    </w:p>
    <w:p w:rsidR="00724608" w:rsidRPr="00875DF6" w:rsidRDefault="00724608" w:rsidP="00875DF6">
      <w:pPr>
        <w:pStyle w:val="afffffffffffff1"/>
        <w:spacing w:line="276" w:lineRule="auto"/>
        <w:rPr>
          <w:lang w:val="ru-RU"/>
        </w:rPr>
      </w:pPr>
      <w:r w:rsidRPr="00875DF6">
        <w:rPr>
          <w:lang w:val="ru-RU"/>
        </w:rPr>
        <w:t>осуществления охраны, защиты, воспроизводства лесов;</w:t>
      </w:r>
    </w:p>
    <w:p w:rsidR="00724608" w:rsidRPr="00875DF6" w:rsidRDefault="00724608" w:rsidP="00875DF6">
      <w:pPr>
        <w:pStyle w:val="afffffffffffff1"/>
        <w:spacing w:line="276" w:lineRule="auto"/>
        <w:rPr>
          <w:lang w:val="ru-RU"/>
        </w:rPr>
      </w:pPr>
      <w:r w:rsidRPr="00875DF6">
        <w:rPr>
          <w:lang w:val="ru-RU"/>
        </w:rPr>
        <w:t>осуществления деятельности, предусмотренной подпунктами 12.1, 12.6-12.8 настоящего положения;</w:t>
      </w:r>
    </w:p>
    <w:p w:rsidR="00724608" w:rsidRPr="00875DF6" w:rsidRDefault="00724608" w:rsidP="00875DF6">
      <w:pPr>
        <w:pStyle w:val="afffffffffffff1"/>
        <w:spacing w:line="276" w:lineRule="auto"/>
        <w:rPr>
          <w:lang w:val="ru-RU"/>
        </w:rPr>
      </w:pPr>
      <w:r w:rsidRPr="00875DF6">
        <w:rPr>
          <w:lang w:val="ru-RU"/>
        </w:rPr>
        <w:t>осуществления мер пожарной безопасности;</w:t>
      </w:r>
    </w:p>
    <w:p w:rsidR="00724608" w:rsidRPr="00875DF6" w:rsidRDefault="00724608" w:rsidP="00875DF6">
      <w:pPr>
        <w:pStyle w:val="afffffffffffff1"/>
        <w:spacing w:line="276" w:lineRule="auto"/>
        <w:rPr>
          <w:lang w:val="ru-RU"/>
        </w:rPr>
      </w:pPr>
      <w:r w:rsidRPr="00875DF6">
        <w:rPr>
          <w:lang w:val="ru-RU"/>
        </w:rPr>
        <w:t>12.18. Использование автомототранспортных средств на гусеничном ходу и волокуш;</w:t>
      </w:r>
    </w:p>
    <w:p w:rsidR="00724608" w:rsidRPr="00875DF6" w:rsidRDefault="00724608" w:rsidP="00875DF6">
      <w:pPr>
        <w:pStyle w:val="afffffffffffff1"/>
        <w:spacing w:line="276" w:lineRule="auto"/>
        <w:rPr>
          <w:lang w:val="ru-RU"/>
        </w:rPr>
      </w:pPr>
      <w:r w:rsidRPr="00875DF6">
        <w:rPr>
          <w:lang w:val="ru-RU"/>
        </w:rPr>
        <w:t>12.19. Транзитный прогон сельскохозяйственных животных вне дорог общего пользования;</w:t>
      </w:r>
    </w:p>
    <w:p w:rsidR="00724608" w:rsidRPr="00875DF6" w:rsidRDefault="00724608" w:rsidP="00875DF6">
      <w:pPr>
        <w:pStyle w:val="afffffffffffff1"/>
        <w:spacing w:line="276" w:lineRule="auto"/>
        <w:rPr>
          <w:lang w:val="ru-RU"/>
        </w:rPr>
      </w:pPr>
      <w:r w:rsidRPr="00875DF6">
        <w:rPr>
          <w:lang w:val="ru-RU"/>
        </w:rPr>
        <w:t xml:space="preserve">12.20. Размещение наружной рекламы, за исключением </w:t>
      </w:r>
      <w:proofErr w:type="spellStart"/>
      <w:r w:rsidRPr="00875DF6">
        <w:rPr>
          <w:lang w:val="ru-RU"/>
        </w:rPr>
        <w:t>информацион-ных</w:t>
      </w:r>
      <w:proofErr w:type="spellEnd"/>
      <w:r w:rsidRPr="00875DF6">
        <w:rPr>
          <w:lang w:val="ru-RU"/>
        </w:rPr>
        <w:t xml:space="preserve"> обозначений границ, режимов особой охраны и объектов особой охраны памятника природы;</w:t>
      </w:r>
    </w:p>
    <w:p w:rsidR="00724608" w:rsidRPr="00875DF6" w:rsidRDefault="00724608" w:rsidP="00875DF6">
      <w:pPr>
        <w:pStyle w:val="afffffffffffff1"/>
        <w:spacing w:line="276" w:lineRule="auto"/>
        <w:rPr>
          <w:lang w:val="ru-RU"/>
        </w:rPr>
      </w:pPr>
      <w:r w:rsidRPr="00875DF6">
        <w:rPr>
          <w:lang w:val="ru-RU"/>
        </w:rPr>
        <w:t>12.21. Устройство туристских и иных стоянок за пределами специально предусмотренных для этого мест, проведение массовых развлекательных и иных мероприятий, за исключением случаев, связанных с реализацией эколого-просветительской функции памятника природы;</w:t>
      </w:r>
    </w:p>
    <w:p w:rsidR="00724608" w:rsidRPr="00875DF6" w:rsidRDefault="00724608" w:rsidP="00875DF6">
      <w:pPr>
        <w:pStyle w:val="afffffffffffff1"/>
        <w:spacing w:line="276" w:lineRule="auto"/>
        <w:rPr>
          <w:lang w:val="ru-RU"/>
        </w:rPr>
      </w:pPr>
      <w:r w:rsidRPr="00875DF6">
        <w:rPr>
          <w:lang w:val="ru-RU"/>
        </w:rPr>
        <w:t>12.22. Разведение костров, пуск палов;</w:t>
      </w:r>
    </w:p>
    <w:p w:rsidR="00724608" w:rsidRPr="00875DF6" w:rsidRDefault="00724608" w:rsidP="00875DF6">
      <w:pPr>
        <w:pStyle w:val="afffffffffffff1"/>
        <w:spacing w:line="276" w:lineRule="auto"/>
        <w:rPr>
          <w:lang w:val="ru-RU"/>
        </w:rPr>
      </w:pPr>
      <w:r w:rsidRPr="00875DF6">
        <w:rPr>
          <w:lang w:val="ru-RU"/>
        </w:rPr>
        <w:t>12.23. Размещение отходов производства и потребления.</w:t>
      </w:r>
    </w:p>
    <w:p w:rsidR="00724608" w:rsidRPr="00875DF6" w:rsidRDefault="00724608" w:rsidP="00875DF6">
      <w:pPr>
        <w:pStyle w:val="afffffffffffff1"/>
        <w:spacing w:line="276" w:lineRule="auto"/>
        <w:rPr>
          <w:lang w:val="ru-RU"/>
        </w:rPr>
      </w:pPr>
      <w:r w:rsidRPr="00875DF6">
        <w:rPr>
          <w:u w:val="single"/>
          <w:lang w:val="ru-RU"/>
        </w:rPr>
        <w:t xml:space="preserve">13. Виды разрешенного использования земельных участков, расположенных в границах особо охраняемой природной территории: </w:t>
      </w:r>
      <w:r w:rsidRPr="00875DF6">
        <w:rPr>
          <w:lang w:val="ru-RU"/>
        </w:rPr>
        <w:t>Основным видом разрешенного использования земельных участков, расположенных в границах территории памятника природы, является «охрана природных территорий».</w:t>
      </w:r>
    </w:p>
    <w:p w:rsidR="00724608" w:rsidRPr="00875DF6" w:rsidRDefault="00724608" w:rsidP="00875DF6">
      <w:pPr>
        <w:pStyle w:val="afffffffffffff1"/>
        <w:spacing w:line="276" w:lineRule="auto"/>
        <w:rPr>
          <w:lang w:val="ru-RU"/>
        </w:rPr>
      </w:pPr>
      <w:r w:rsidRPr="00875DF6">
        <w:rPr>
          <w:lang w:val="ru-RU"/>
        </w:rPr>
        <w:t>Вспомогательными видами разрешенного использования земельных участков в границах памятника природы определены «отдых (рекреация)», «историко-культурная деятельность», «общее пользование водными объектами», «использование лесов».</w:t>
      </w:r>
    </w:p>
    <w:p w:rsidR="00724608" w:rsidRPr="00875DF6" w:rsidRDefault="00724608" w:rsidP="00875DF6">
      <w:pPr>
        <w:pStyle w:val="afffffffffffff1"/>
        <w:spacing w:line="276" w:lineRule="auto"/>
        <w:rPr>
          <w:lang w:val="ru-RU"/>
        </w:rPr>
      </w:pPr>
      <w:r w:rsidRPr="00875DF6">
        <w:rPr>
          <w:u w:val="single"/>
          <w:lang w:val="ru-RU"/>
        </w:rPr>
        <w:t xml:space="preserve">14. Управление и надзор: </w:t>
      </w:r>
      <w:r w:rsidRPr="00875DF6">
        <w:rPr>
          <w:lang w:val="ru-RU"/>
        </w:rPr>
        <w:t>Государственный надзор в области охраны и использования особо охраняемых природных территорий на территории памятника природы «Нильские дубравы» осуществляет Министерство природных ресурсов, лесного хозяйства и экологии Новгородской области и государственное областное казенное учреждение «Региональный центр природных ресурсов и экологии Новгородской области».</w:t>
      </w:r>
    </w:p>
    <w:p w:rsidR="00724608" w:rsidRPr="00875DF6" w:rsidRDefault="00724608" w:rsidP="00875DF6">
      <w:pPr>
        <w:pStyle w:val="afffffffffffff1"/>
        <w:spacing w:line="276" w:lineRule="auto"/>
        <w:rPr>
          <w:lang w:val="ru-RU"/>
        </w:rPr>
      </w:pPr>
      <w:r w:rsidRPr="00875DF6">
        <w:rPr>
          <w:lang w:val="ru-RU"/>
        </w:rPr>
        <w:t>Управление памятником природы «Нильские дубравы» осуществляет государственное областное казенное учреждение «Региональный центр природных ресурсов и экологии Новгородской области».</w:t>
      </w:r>
    </w:p>
    <w:p w:rsidR="00724608" w:rsidRPr="00875DF6" w:rsidRDefault="00724608" w:rsidP="00875DF6">
      <w:pPr>
        <w:pStyle w:val="afffffffffffff1"/>
        <w:spacing w:line="276" w:lineRule="auto"/>
        <w:rPr>
          <w:lang w:val="ru-RU"/>
        </w:rPr>
      </w:pPr>
    </w:p>
    <w:p w:rsidR="00724608" w:rsidRPr="00875DF6" w:rsidRDefault="00724608" w:rsidP="00724608">
      <w:pPr>
        <w:pStyle w:val="afffffffffffff1"/>
        <w:rPr>
          <w:lang w:val="ru-RU"/>
        </w:rPr>
      </w:pPr>
      <w:r w:rsidRPr="00875DF6">
        <w:rPr>
          <w:lang w:val="ru-RU"/>
        </w:rPr>
        <w:t>Положение о памятнике природы регионального значения «Пролетарские дубравы» подготовлено «Региональным центром природных ресурсов и экологии Новгородской области».</w:t>
      </w:r>
    </w:p>
    <w:p w:rsidR="00724608" w:rsidRPr="00875DF6" w:rsidRDefault="00724608" w:rsidP="00724608">
      <w:pPr>
        <w:pStyle w:val="afffffffffffff1"/>
        <w:jc w:val="center"/>
        <w:rPr>
          <w:b/>
          <w:u w:val="single"/>
          <w:lang w:val="ru-RU"/>
        </w:rPr>
      </w:pPr>
      <w:r w:rsidRPr="00875DF6">
        <w:rPr>
          <w:b/>
          <w:u w:val="single"/>
          <w:lang w:val="ru-RU"/>
        </w:rPr>
        <w:lastRenderedPageBreak/>
        <w:t>О памятнике природы регионального значения «Пролетарские дубравы»</w:t>
      </w:r>
    </w:p>
    <w:p w:rsidR="00724608" w:rsidRPr="00875DF6" w:rsidRDefault="00724608" w:rsidP="00724608">
      <w:pPr>
        <w:pStyle w:val="afffffffffffff1"/>
        <w:rPr>
          <w:lang w:val="ru-RU"/>
        </w:rPr>
      </w:pPr>
      <w:r w:rsidRPr="00875DF6">
        <w:rPr>
          <w:u w:val="single"/>
          <w:lang w:val="ru-RU"/>
        </w:rPr>
        <w:t>1. Наименование</w:t>
      </w:r>
      <w:r w:rsidRPr="00875DF6">
        <w:rPr>
          <w:lang w:val="ru-RU"/>
        </w:rPr>
        <w:t xml:space="preserve">: «Пролетарские дубравы» </w:t>
      </w:r>
    </w:p>
    <w:p w:rsidR="00724608" w:rsidRPr="00875DF6" w:rsidRDefault="00724608" w:rsidP="00724608">
      <w:pPr>
        <w:pStyle w:val="afffffffffffff1"/>
        <w:rPr>
          <w:lang w:val="ru-RU"/>
        </w:rPr>
      </w:pPr>
      <w:r w:rsidRPr="00875DF6">
        <w:rPr>
          <w:u w:val="single"/>
          <w:lang w:val="ru-RU"/>
        </w:rPr>
        <w:t>2. Категория и значение</w:t>
      </w:r>
      <w:r w:rsidRPr="00875DF6">
        <w:rPr>
          <w:lang w:val="ru-RU"/>
        </w:rPr>
        <w:t>: Памятник природы регионального значения (далее памятник природы).</w:t>
      </w:r>
    </w:p>
    <w:p w:rsidR="00724608" w:rsidRPr="00875DF6" w:rsidRDefault="00724608" w:rsidP="00724608">
      <w:pPr>
        <w:pStyle w:val="afffffffffffff1"/>
        <w:rPr>
          <w:lang w:val="ru-RU"/>
        </w:rPr>
      </w:pPr>
      <w:r w:rsidRPr="00875DF6">
        <w:rPr>
          <w:u w:val="single"/>
          <w:lang w:val="ru-RU"/>
        </w:rPr>
        <w:t>3. Профиль</w:t>
      </w:r>
      <w:r w:rsidRPr="00875DF6">
        <w:rPr>
          <w:lang w:val="ru-RU"/>
        </w:rPr>
        <w:t>: Комплексный</w:t>
      </w:r>
    </w:p>
    <w:p w:rsidR="00724608" w:rsidRPr="00875DF6" w:rsidRDefault="00724608" w:rsidP="00724608">
      <w:pPr>
        <w:pStyle w:val="afffffffffffff1"/>
        <w:rPr>
          <w:lang w:val="ru-RU"/>
        </w:rPr>
      </w:pPr>
      <w:r w:rsidRPr="00875DF6">
        <w:rPr>
          <w:u w:val="single"/>
          <w:lang w:val="ru-RU"/>
        </w:rPr>
        <w:t>4. Назначение</w:t>
      </w:r>
      <w:r w:rsidRPr="00875DF6">
        <w:rPr>
          <w:lang w:val="ru-RU"/>
        </w:rPr>
        <w:t>: Сохранение природных комплексов дубрав, как типа лесов, находящихся на границе ареала дуба, важного для сохранения этой реликтовой породы, а также неморального комплекса видов, многие из которых являются редкими в регионе.</w:t>
      </w:r>
    </w:p>
    <w:p w:rsidR="00724608" w:rsidRPr="00875DF6" w:rsidRDefault="00724608" w:rsidP="00724608">
      <w:pPr>
        <w:pStyle w:val="afffffffffffff1"/>
        <w:rPr>
          <w:lang w:val="ru-RU"/>
        </w:rPr>
      </w:pPr>
      <w:r w:rsidRPr="00875DF6">
        <w:rPr>
          <w:u w:val="single"/>
          <w:lang w:val="ru-RU"/>
        </w:rPr>
        <w:t xml:space="preserve">5. Описание и природные характеристики: </w:t>
      </w:r>
      <w:r w:rsidRPr="00875DF6">
        <w:rPr>
          <w:lang w:val="ru-RU"/>
        </w:rPr>
        <w:t xml:space="preserve">Ценный лесной массив, в составе которого дубы в возрасте 75-120 лет, также в заметном количестве липа и клен. Наблюдается восстановление дубового и липового древостоя. В подлеске обильны рябина, черемуха, жимолость, бузина, смородина, шиповник. В травяном покрове много видов дубравного </w:t>
      </w:r>
      <w:proofErr w:type="spellStart"/>
      <w:r w:rsidRPr="00875DF6">
        <w:rPr>
          <w:lang w:val="ru-RU"/>
        </w:rPr>
        <w:t>широкотравья</w:t>
      </w:r>
      <w:proofErr w:type="spellEnd"/>
      <w:r w:rsidRPr="00875DF6">
        <w:rPr>
          <w:lang w:val="ru-RU"/>
        </w:rPr>
        <w:t>.</w:t>
      </w:r>
    </w:p>
    <w:p w:rsidR="00724608" w:rsidRPr="00875DF6" w:rsidRDefault="00724608" w:rsidP="00724608">
      <w:pPr>
        <w:pStyle w:val="afffffffffffff1"/>
        <w:rPr>
          <w:lang w:val="ru-RU"/>
        </w:rPr>
      </w:pPr>
      <w:r w:rsidRPr="00875DF6">
        <w:rPr>
          <w:lang w:val="ru-RU"/>
        </w:rPr>
        <w:t>Массив расположен вблизи поселка Пролетарий, в бассейне реки Ниша, в выделах, приуроченных к ее притокам. Это участки пойменных заливаемых дубрав. Пролетарские дубравы состоят из двух участков, отстоящих друг от друга и различающихся по площади. Западный участок имеет меньшую площадь и расположен в границах квартала 51 Пролетарского участкового лесничества. Восточный участок имеет значительно большую площадь, в его границах 5 кварталов (28, 42, 43, 52 и 61) Пролетарского участкового лесничества.</w:t>
      </w:r>
    </w:p>
    <w:p w:rsidR="00724608" w:rsidRPr="00875DF6" w:rsidRDefault="00724608" w:rsidP="00724608">
      <w:pPr>
        <w:pStyle w:val="afffffffffffff1"/>
        <w:rPr>
          <w:lang w:val="ru-RU"/>
        </w:rPr>
      </w:pPr>
      <w:r w:rsidRPr="00875DF6">
        <w:rPr>
          <w:lang w:val="ru-RU"/>
        </w:rPr>
        <w:t>Дубравы примыкают к окраинам поселка, часто посещаются.</w:t>
      </w:r>
    </w:p>
    <w:p w:rsidR="00724608" w:rsidRPr="00875DF6" w:rsidRDefault="00724608" w:rsidP="00724608">
      <w:pPr>
        <w:pStyle w:val="afffffffffffff1"/>
        <w:rPr>
          <w:lang w:val="ru-RU"/>
        </w:rPr>
      </w:pPr>
      <w:r w:rsidRPr="00875DF6">
        <w:rPr>
          <w:lang w:val="ru-RU"/>
        </w:rPr>
        <w:t>Памятник природы расположен на землях лесного фонда.</w:t>
      </w:r>
    </w:p>
    <w:p w:rsidR="00724608" w:rsidRPr="00875DF6" w:rsidRDefault="00724608" w:rsidP="00724608">
      <w:pPr>
        <w:pStyle w:val="afffffffffffff1"/>
        <w:rPr>
          <w:lang w:val="ru-RU"/>
        </w:rPr>
      </w:pPr>
      <w:r w:rsidRPr="00875DF6">
        <w:rPr>
          <w:lang w:val="ru-RU"/>
        </w:rPr>
        <w:t>Памятник природы создан без изъятия земельных участков у собственников, владельцев и пользователей этих участков.</w:t>
      </w:r>
    </w:p>
    <w:p w:rsidR="00724608" w:rsidRPr="00875DF6" w:rsidRDefault="00724608" w:rsidP="00724608">
      <w:pPr>
        <w:pStyle w:val="afffffffffffff1"/>
        <w:rPr>
          <w:lang w:val="ru-RU"/>
        </w:rPr>
      </w:pPr>
      <w:r w:rsidRPr="00875DF6">
        <w:rPr>
          <w:u w:val="single"/>
          <w:lang w:val="ru-RU"/>
        </w:rPr>
        <w:t>6. Объекты особой охраны</w:t>
      </w:r>
      <w:r w:rsidRPr="00875DF6">
        <w:rPr>
          <w:lang w:val="ru-RU"/>
        </w:rPr>
        <w:t>: Лесной массив, в составе которого присутствуют широколиственные породы деревьев, преимущественно дуб черешчатый.</w:t>
      </w:r>
    </w:p>
    <w:p w:rsidR="00724608" w:rsidRPr="00875DF6" w:rsidRDefault="00724608" w:rsidP="00724608">
      <w:pPr>
        <w:pStyle w:val="afffffffffffff1"/>
        <w:rPr>
          <w:lang w:val="ru-RU"/>
        </w:rPr>
      </w:pPr>
      <w:r w:rsidRPr="00875DF6">
        <w:rPr>
          <w:lang w:val="ru-RU"/>
        </w:rPr>
        <w:t>Типичные для широколиственных лесов кустарники и травы.</w:t>
      </w:r>
    </w:p>
    <w:p w:rsidR="00724608" w:rsidRPr="00875DF6" w:rsidRDefault="00724608" w:rsidP="00724608">
      <w:pPr>
        <w:pStyle w:val="afffffffffffff1"/>
        <w:rPr>
          <w:lang w:val="ru-RU"/>
        </w:rPr>
      </w:pPr>
      <w:r w:rsidRPr="00875DF6">
        <w:rPr>
          <w:lang w:val="ru-RU"/>
        </w:rPr>
        <w:t>Почвы дубрав.</w:t>
      </w:r>
    </w:p>
    <w:p w:rsidR="00724608" w:rsidRPr="00875DF6" w:rsidRDefault="00724608" w:rsidP="00724608">
      <w:pPr>
        <w:pStyle w:val="afffffffffffff1"/>
        <w:rPr>
          <w:lang w:val="ru-RU"/>
        </w:rPr>
      </w:pPr>
      <w:r w:rsidRPr="00875DF6">
        <w:rPr>
          <w:u w:val="single"/>
          <w:lang w:val="ru-RU"/>
        </w:rPr>
        <w:t>7. Местоположение</w:t>
      </w:r>
      <w:r w:rsidRPr="00875DF6">
        <w:rPr>
          <w:lang w:val="ru-RU"/>
        </w:rPr>
        <w:t>: Местоположение в системе административного устройства:</w:t>
      </w:r>
    </w:p>
    <w:p w:rsidR="00724608" w:rsidRPr="00875DF6" w:rsidRDefault="00724608" w:rsidP="00724608">
      <w:pPr>
        <w:pStyle w:val="afffffffffffff1"/>
        <w:rPr>
          <w:lang w:val="ru-RU"/>
        </w:rPr>
      </w:pPr>
      <w:r w:rsidRPr="00875DF6">
        <w:rPr>
          <w:lang w:val="ru-RU"/>
        </w:rPr>
        <w:t>Новгородская область, Новгородский район, Пролетарское городское поселение.</w:t>
      </w:r>
    </w:p>
    <w:p w:rsidR="00724608" w:rsidRPr="00875DF6" w:rsidRDefault="00724608" w:rsidP="00724608">
      <w:pPr>
        <w:pStyle w:val="afffffffffffff1"/>
        <w:rPr>
          <w:lang w:val="ru-RU"/>
        </w:rPr>
      </w:pPr>
      <w:r w:rsidRPr="00875DF6">
        <w:rPr>
          <w:lang w:val="ru-RU"/>
        </w:rPr>
        <w:t>Местоположение в системе лесоустройства:</w:t>
      </w:r>
    </w:p>
    <w:p w:rsidR="00724608" w:rsidRPr="00875DF6" w:rsidRDefault="00724608" w:rsidP="00724608">
      <w:pPr>
        <w:pStyle w:val="afffffffffffff1"/>
        <w:rPr>
          <w:lang w:val="ru-RU"/>
        </w:rPr>
      </w:pPr>
      <w:r w:rsidRPr="00875DF6">
        <w:rPr>
          <w:lang w:val="ru-RU"/>
        </w:rPr>
        <w:t>кварталы № 28, 42, 43, 51, 52 и 61 Пролетарского участкового лесничества Новгородского лесничества.</w:t>
      </w:r>
    </w:p>
    <w:p w:rsidR="00724608" w:rsidRPr="00875DF6" w:rsidRDefault="00724608" w:rsidP="00724608">
      <w:pPr>
        <w:pStyle w:val="afffffffffffff1"/>
        <w:rPr>
          <w:lang w:val="ru-RU"/>
        </w:rPr>
      </w:pPr>
      <w:r w:rsidRPr="00875DF6">
        <w:rPr>
          <w:u w:val="single"/>
          <w:lang w:val="ru-RU"/>
        </w:rPr>
        <w:t xml:space="preserve">8. Площадь: </w:t>
      </w:r>
      <w:r w:rsidRPr="00875DF6">
        <w:rPr>
          <w:lang w:val="ru-RU"/>
        </w:rPr>
        <w:t>Площадь территории памятника природы составляет 603,32 га.</w:t>
      </w:r>
    </w:p>
    <w:p w:rsidR="00724608" w:rsidRPr="00875DF6" w:rsidRDefault="00724608" w:rsidP="00724608">
      <w:pPr>
        <w:pStyle w:val="afffffffffffff1"/>
        <w:rPr>
          <w:lang w:val="ru-RU"/>
        </w:rPr>
      </w:pPr>
      <w:r w:rsidRPr="00875DF6">
        <w:rPr>
          <w:u w:val="single"/>
          <w:lang w:val="ru-RU"/>
        </w:rPr>
        <w:t>9. Описание границ</w:t>
      </w:r>
      <w:r w:rsidRPr="00875DF6">
        <w:rPr>
          <w:lang w:val="ru-RU"/>
        </w:rPr>
        <w:t>:</w:t>
      </w:r>
    </w:p>
    <w:p w:rsidR="00724608" w:rsidRPr="00875DF6" w:rsidRDefault="00724608" w:rsidP="00724608">
      <w:pPr>
        <w:pStyle w:val="afffffffffffff1"/>
        <w:rPr>
          <w:lang w:val="ru-RU"/>
        </w:rPr>
      </w:pPr>
      <w:r w:rsidRPr="00875DF6">
        <w:rPr>
          <w:lang w:val="ru-RU"/>
        </w:rPr>
        <w:t>Участок № 1:</w:t>
      </w:r>
    </w:p>
    <w:p w:rsidR="00724608" w:rsidRPr="00875DF6" w:rsidRDefault="00724608" w:rsidP="00724608">
      <w:pPr>
        <w:pStyle w:val="afffffffffffff1"/>
        <w:rPr>
          <w:lang w:val="ru-RU"/>
        </w:rPr>
      </w:pPr>
      <w:r w:rsidRPr="00875DF6">
        <w:rPr>
          <w:lang w:val="ru-RU"/>
        </w:rPr>
        <w:t>по границам квартала № 51 Пролетарского участкового лесничества Новгородского лесничества.</w:t>
      </w:r>
    </w:p>
    <w:p w:rsidR="00724608" w:rsidRPr="00875DF6" w:rsidRDefault="00724608" w:rsidP="00724608">
      <w:pPr>
        <w:pStyle w:val="afffffffffffff1"/>
        <w:rPr>
          <w:lang w:val="ru-RU"/>
        </w:rPr>
      </w:pPr>
      <w:r w:rsidRPr="00875DF6">
        <w:rPr>
          <w:lang w:val="ru-RU"/>
        </w:rPr>
        <w:t>Участок № 2:</w:t>
      </w:r>
    </w:p>
    <w:p w:rsidR="00724608" w:rsidRPr="00875DF6" w:rsidRDefault="00724608" w:rsidP="00724608">
      <w:pPr>
        <w:pStyle w:val="afffffffffffff1"/>
        <w:rPr>
          <w:lang w:val="ru-RU"/>
        </w:rPr>
      </w:pPr>
      <w:r w:rsidRPr="00875DF6">
        <w:rPr>
          <w:lang w:val="ru-RU"/>
        </w:rPr>
        <w:t>Северная граница – по северной границе квартала 28 Пролетарского участкового лесничества Новгородского лесничества.</w:t>
      </w:r>
    </w:p>
    <w:p w:rsidR="00724608" w:rsidRPr="00875DF6" w:rsidRDefault="00724608" w:rsidP="00724608">
      <w:pPr>
        <w:pStyle w:val="afffffffffffff1"/>
        <w:rPr>
          <w:lang w:val="ru-RU"/>
        </w:rPr>
      </w:pPr>
      <w:r w:rsidRPr="00875DF6">
        <w:rPr>
          <w:lang w:val="ru-RU"/>
        </w:rPr>
        <w:t>Восточная граница – по восточной границе квартала 28 Пролетарского участкового лесничества Новгородского лесничества, по северной и восточной границам квартала 43 Пролетарского участкового лесничества Новгородского лесничества, по восточной границе квартала 52 Пролетарского участкового лесничества Новгородского лесничества.</w:t>
      </w:r>
    </w:p>
    <w:p w:rsidR="00724608" w:rsidRPr="00875DF6" w:rsidRDefault="00724608" w:rsidP="00724608">
      <w:pPr>
        <w:pStyle w:val="afffffffffffff1"/>
        <w:rPr>
          <w:lang w:val="ru-RU"/>
        </w:rPr>
      </w:pPr>
      <w:r w:rsidRPr="00875DF6">
        <w:rPr>
          <w:lang w:val="ru-RU"/>
        </w:rPr>
        <w:t>Южная граница – по южной границе квартала 52 Пролетарского участкового лесничества Новгородского лесничества, восточной и южной границам квартала 61 Пролетарского участкового лесничества Новгородского лесничества.</w:t>
      </w:r>
    </w:p>
    <w:p w:rsidR="00724608" w:rsidRPr="00875DF6" w:rsidRDefault="00724608" w:rsidP="00724608">
      <w:pPr>
        <w:pStyle w:val="afffffffffffff1"/>
        <w:rPr>
          <w:lang w:val="ru-RU"/>
        </w:rPr>
      </w:pPr>
      <w:r w:rsidRPr="00875DF6">
        <w:rPr>
          <w:lang w:val="ru-RU"/>
        </w:rPr>
        <w:lastRenderedPageBreak/>
        <w:t>Западная граница – по западным границам кварталов 61, 43, южной и западной границам квартала 42 и западной границе квартала 28 Пролетарского участкового лесничества Новгородского лесничества.</w:t>
      </w:r>
    </w:p>
    <w:p w:rsidR="00724608" w:rsidRPr="00875DF6" w:rsidRDefault="00724608" w:rsidP="00724608">
      <w:pPr>
        <w:pStyle w:val="afffffffffffff1"/>
        <w:rPr>
          <w:lang w:val="ru-RU"/>
        </w:rPr>
      </w:pPr>
      <w:r w:rsidRPr="00875DF6">
        <w:rPr>
          <w:u w:val="single"/>
          <w:lang w:val="ru-RU"/>
        </w:rPr>
        <w:t xml:space="preserve">10. История создания ООПТ: </w:t>
      </w:r>
      <w:r w:rsidRPr="00875DF6">
        <w:rPr>
          <w:lang w:val="ru-RU"/>
        </w:rPr>
        <w:t xml:space="preserve">Памятник природы «Пролетарские дубравы» создан в 1989 году на основании решения исполнительного комитета Новгородского областного Совета народных депутатов от 13.11.1989 № 368 «Об отнесении природных объектов к государственным памятникам природы местного значения», позднее, на основании постановления Новгородской Областной Думы от 29.07.1996 года №409-ОД «Об объявлении памятников природы регионального значения в </w:t>
      </w:r>
      <w:proofErr w:type="spellStart"/>
      <w:r w:rsidRPr="00875DF6">
        <w:rPr>
          <w:lang w:val="ru-RU"/>
        </w:rPr>
        <w:t>Боровичском</w:t>
      </w:r>
      <w:proofErr w:type="spellEnd"/>
      <w:r w:rsidRPr="00875DF6">
        <w:rPr>
          <w:lang w:val="ru-RU"/>
        </w:rPr>
        <w:t xml:space="preserve">, </w:t>
      </w:r>
      <w:proofErr w:type="spellStart"/>
      <w:r w:rsidRPr="00875DF6">
        <w:rPr>
          <w:lang w:val="ru-RU"/>
        </w:rPr>
        <w:t>Маловишерском</w:t>
      </w:r>
      <w:proofErr w:type="spellEnd"/>
      <w:r w:rsidRPr="00875DF6">
        <w:rPr>
          <w:lang w:val="ru-RU"/>
        </w:rPr>
        <w:t xml:space="preserve">, </w:t>
      </w:r>
      <w:proofErr w:type="spellStart"/>
      <w:r w:rsidRPr="00875DF6">
        <w:rPr>
          <w:lang w:val="ru-RU"/>
        </w:rPr>
        <w:t>Маревском</w:t>
      </w:r>
      <w:proofErr w:type="spellEnd"/>
      <w:r w:rsidRPr="00875DF6">
        <w:rPr>
          <w:lang w:val="ru-RU"/>
        </w:rPr>
        <w:t xml:space="preserve">, Новгородском, </w:t>
      </w:r>
      <w:proofErr w:type="spellStart"/>
      <w:r w:rsidRPr="00875DF6">
        <w:rPr>
          <w:lang w:val="ru-RU"/>
        </w:rPr>
        <w:t>Крестецком</w:t>
      </w:r>
      <w:proofErr w:type="spellEnd"/>
      <w:r w:rsidRPr="00875DF6">
        <w:rPr>
          <w:lang w:val="ru-RU"/>
        </w:rPr>
        <w:t xml:space="preserve">, </w:t>
      </w:r>
      <w:proofErr w:type="spellStart"/>
      <w:r w:rsidRPr="00875DF6">
        <w:rPr>
          <w:lang w:val="ru-RU"/>
        </w:rPr>
        <w:t>Окуловском</w:t>
      </w:r>
      <w:proofErr w:type="spellEnd"/>
      <w:r w:rsidRPr="00875DF6">
        <w:rPr>
          <w:lang w:val="ru-RU"/>
        </w:rPr>
        <w:t xml:space="preserve"> районах» получил статус особо охраняемой территории регионального значения.</w:t>
      </w:r>
    </w:p>
    <w:p w:rsidR="00724608" w:rsidRPr="00875DF6" w:rsidRDefault="00724608" w:rsidP="00724608">
      <w:pPr>
        <w:pStyle w:val="afffffffffffff1"/>
        <w:rPr>
          <w:lang w:val="ru-RU"/>
        </w:rPr>
      </w:pPr>
      <w:r w:rsidRPr="00875DF6">
        <w:rPr>
          <w:u w:val="single"/>
          <w:lang w:val="ru-RU"/>
        </w:rPr>
        <w:t>11. Нормативная и правовая основа функционирования ООПТ</w:t>
      </w:r>
      <w:r w:rsidRPr="00875DF6">
        <w:rPr>
          <w:lang w:val="ru-RU"/>
        </w:rPr>
        <w:t>: Земельный кодекс Российской Федерации;</w:t>
      </w:r>
    </w:p>
    <w:p w:rsidR="00724608" w:rsidRPr="00875DF6" w:rsidRDefault="00724608" w:rsidP="00724608">
      <w:pPr>
        <w:pStyle w:val="afffffffffffff1"/>
        <w:rPr>
          <w:lang w:val="ru-RU"/>
        </w:rPr>
      </w:pPr>
      <w:r w:rsidRPr="00875DF6">
        <w:rPr>
          <w:lang w:val="ru-RU"/>
        </w:rPr>
        <w:t>Лесной кодекс Российской Федерации;</w:t>
      </w:r>
    </w:p>
    <w:p w:rsidR="00724608" w:rsidRPr="00875DF6" w:rsidRDefault="00724608" w:rsidP="00724608">
      <w:pPr>
        <w:pStyle w:val="afffffffffffff1"/>
        <w:rPr>
          <w:lang w:val="ru-RU"/>
        </w:rPr>
      </w:pPr>
      <w:r w:rsidRPr="00875DF6">
        <w:rPr>
          <w:lang w:val="ru-RU"/>
        </w:rPr>
        <w:t>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724608" w:rsidRPr="00875DF6" w:rsidRDefault="00724608" w:rsidP="00724608">
      <w:pPr>
        <w:pStyle w:val="afffffffffffff1"/>
        <w:rPr>
          <w:lang w:val="ru-RU"/>
        </w:rPr>
      </w:pPr>
      <w:r w:rsidRPr="00875DF6">
        <w:rPr>
          <w:lang w:val="ru-RU"/>
        </w:rPr>
        <w:t>Федеральный закон от 10 января 2002 года №7–ФЗ «Об охране окружающей среды»;</w:t>
      </w:r>
    </w:p>
    <w:p w:rsidR="00724608" w:rsidRPr="00875DF6" w:rsidRDefault="00724608" w:rsidP="00724608">
      <w:pPr>
        <w:pStyle w:val="afffffffffffff1"/>
        <w:rPr>
          <w:lang w:val="ru-RU"/>
        </w:rPr>
      </w:pPr>
      <w:r w:rsidRPr="00875DF6">
        <w:rPr>
          <w:lang w:val="ru-RU"/>
        </w:rPr>
        <w:t>Федеральный закон от 24 апреля 1995 года № 52-ФЗ «О животном мире»;</w:t>
      </w:r>
    </w:p>
    <w:p w:rsidR="00724608" w:rsidRPr="00875DF6" w:rsidRDefault="00724608" w:rsidP="00724608">
      <w:pPr>
        <w:pStyle w:val="afffffffffffff1"/>
        <w:rPr>
          <w:lang w:val="ru-RU"/>
        </w:rPr>
      </w:pPr>
      <w:r w:rsidRPr="00875DF6">
        <w:rPr>
          <w:lang w:val="ru-RU"/>
        </w:rPr>
        <w:t>Федеральный закон от 14 марта 1995 года №33–ФЗ «Об особо                  охраняемых природных территориях».</w:t>
      </w:r>
    </w:p>
    <w:p w:rsidR="00724608" w:rsidRPr="00875DF6" w:rsidRDefault="00724608" w:rsidP="00724608">
      <w:pPr>
        <w:pStyle w:val="afffffffffffff1"/>
        <w:rPr>
          <w:lang w:val="ru-RU"/>
        </w:rPr>
      </w:pPr>
      <w:r w:rsidRPr="00875DF6">
        <w:rPr>
          <w:u w:val="single"/>
          <w:lang w:val="ru-RU"/>
        </w:rPr>
        <w:t xml:space="preserve">12. Режим особой охраны: </w:t>
      </w:r>
      <w:r w:rsidRPr="00875DF6">
        <w:rPr>
          <w:lang w:val="ru-RU"/>
        </w:rPr>
        <w:t>На территории памятника природы запрещается любая хозяйственная и иная деятельность, влекущая нарушение сохранности памятника природы, в том числе:</w:t>
      </w:r>
    </w:p>
    <w:p w:rsidR="00724608" w:rsidRPr="00875DF6" w:rsidRDefault="00724608" w:rsidP="00724608">
      <w:pPr>
        <w:pStyle w:val="afffffffffffff1"/>
        <w:rPr>
          <w:lang w:val="ru-RU"/>
        </w:rPr>
      </w:pPr>
      <w:r w:rsidRPr="00875DF6">
        <w:rPr>
          <w:lang w:val="ru-RU"/>
        </w:rPr>
        <w:t>12.1. Проведение геологического изучения недр, за исключением геологического изучения, проводимого без существенного нарушения целостности недр, растительного и почвенного покровов;</w:t>
      </w:r>
    </w:p>
    <w:p w:rsidR="00724608" w:rsidRPr="00875DF6" w:rsidRDefault="00724608" w:rsidP="00724608">
      <w:pPr>
        <w:pStyle w:val="afffffffffffff1"/>
        <w:rPr>
          <w:lang w:val="ru-RU"/>
        </w:rPr>
      </w:pPr>
      <w:r w:rsidRPr="00875DF6">
        <w:rPr>
          <w:lang w:val="ru-RU"/>
        </w:rPr>
        <w:t>12.2. Проведение разведки и добычи полезных ископаемых;</w:t>
      </w:r>
    </w:p>
    <w:p w:rsidR="00724608" w:rsidRPr="00875DF6" w:rsidRDefault="00724608" w:rsidP="00724608">
      <w:pPr>
        <w:pStyle w:val="afffffffffffff1"/>
        <w:rPr>
          <w:lang w:val="ru-RU"/>
        </w:rPr>
      </w:pPr>
      <w:r w:rsidRPr="00875DF6">
        <w:rPr>
          <w:lang w:val="ru-RU"/>
        </w:rPr>
        <w:t>12.3. Проведение буровых работ;</w:t>
      </w:r>
    </w:p>
    <w:p w:rsidR="00724608" w:rsidRPr="00875DF6" w:rsidRDefault="00724608" w:rsidP="00724608">
      <w:pPr>
        <w:pStyle w:val="afffffffffffff1"/>
        <w:rPr>
          <w:lang w:val="ru-RU"/>
        </w:rPr>
      </w:pPr>
      <w:r w:rsidRPr="00875DF6">
        <w:rPr>
          <w:lang w:val="ru-RU"/>
        </w:rPr>
        <w:t>12.4. Проведение взрывных работ;</w:t>
      </w:r>
    </w:p>
    <w:p w:rsidR="00724608" w:rsidRPr="00875DF6" w:rsidRDefault="00724608" w:rsidP="00724608">
      <w:pPr>
        <w:pStyle w:val="afffffffffffff1"/>
        <w:rPr>
          <w:lang w:val="ru-RU"/>
        </w:rPr>
      </w:pPr>
      <w:r w:rsidRPr="00875DF6">
        <w:rPr>
          <w:lang w:val="ru-RU"/>
        </w:rPr>
        <w:t>12.5. Деятельность, влекущая за собой изменения гидрологического режима;</w:t>
      </w:r>
    </w:p>
    <w:p w:rsidR="00724608" w:rsidRPr="00875DF6" w:rsidRDefault="00724608" w:rsidP="00724608">
      <w:pPr>
        <w:pStyle w:val="afffffffffffff1"/>
        <w:rPr>
          <w:lang w:val="ru-RU"/>
        </w:rPr>
      </w:pPr>
      <w:r w:rsidRPr="00875DF6">
        <w:rPr>
          <w:lang w:val="ru-RU"/>
        </w:rPr>
        <w:t>12.6. Строительство, реконструкция, размещение зданий, строений, сооружений, устройство сплошных ограждений высотой более 1,5 м, создание многолетних насаждений, за исключением случаев, когда осуществление указанной деятельности необходимо для обеспечения функционирования памятника природы, реконструкции существующих на момент создания памятника природы линейных объектов, осуществляемой без увеличения площади территории, занимаемой указанными линейными объектами;</w:t>
      </w:r>
    </w:p>
    <w:p w:rsidR="00724608" w:rsidRPr="00875DF6" w:rsidRDefault="00724608" w:rsidP="00724608">
      <w:pPr>
        <w:pStyle w:val="afffffffffffff1"/>
        <w:rPr>
          <w:lang w:val="ru-RU"/>
        </w:rPr>
      </w:pPr>
      <w:r w:rsidRPr="00875DF6">
        <w:rPr>
          <w:lang w:val="ru-RU"/>
        </w:rPr>
        <w:t>12.7. Проведение всех видов рубок, иное уничтожение и повреждение растительности, за исключением:</w:t>
      </w:r>
    </w:p>
    <w:p w:rsidR="00724608" w:rsidRPr="00875DF6" w:rsidRDefault="00724608" w:rsidP="00724608">
      <w:pPr>
        <w:pStyle w:val="afffffffffffff1"/>
        <w:rPr>
          <w:lang w:val="ru-RU"/>
        </w:rPr>
      </w:pPr>
      <w:r w:rsidRPr="00875DF6">
        <w:rPr>
          <w:lang w:val="ru-RU"/>
        </w:rPr>
        <w:t>проведения санитарно-оздоровительных мероприятий, разрубки, расчистки квартальных, граничных просек, визиров, проведения работ, связанных с устройством противопожарных минерализованных полос;</w:t>
      </w:r>
    </w:p>
    <w:p w:rsidR="00724608" w:rsidRPr="00875DF6" w:rsidRDefault="00724608" w:rsidP="00724608">
      <w:pPr>
        <w:pStyle w:val="afffffffffffff1"/>
        <w:rPr>
          <w:lang w:val="ru-RU"/>
        </w:rPr>
      </w:pPr>
      <w:r w:rsidRPr="00875DF6">
        <w:rPr>
          <w:lang w:val="ru-RU"/>
        </w:rPr>
        <w:t>случаев, когда осуществление указанной деятельности необходимо для обеспечения функционирования памятника природы;</w:t>
      </w:r>
    </w:p>
    <w:p w:rsidR="00724608" w:rsidRPr="00875DF6" w:rsidRDefault="00724608" w:rsidP="00724608">
      <w:pPr>
        <w:pStyle w:val="afffffffffffff1"/>
        <w:rPr>
          <w:lang w:val="ru-RU"/>
        </w:rPr>
      </w:pPr>
      <w:r w:rsidRPr="00875DF6">
        <w:rPr>
          <w:lang w:val="ru-RU"/>
        </w:rPr>
        <w:t>осуществления деятельности, предусмотренной подпунктами 12.1, 12.6 настоящего положения;</w:t>
      </w:r>
    </w:p>
    <w:p w:rsidR="00724608" w:rsidRPr="00875DF6" w:rsidRDefault="00724608" w:rsidP="00724608">
      <w:pPr>
        <w:pStyle w:val="afffffffffffff1"/>
        <w:rPr>
          <w:lang w:val="ru-RU"/>
        </w:rPr>
      </w:pPr>
      <w:proofErr w:type="spellStart"/>
      <w:r w:rsidRPr="00875DF6">
        <w:rPr>
          <w:lang w:val="ru-RU"/>
        </w:rPr>
        <w:t>лесовосстановления</w:t>
      </w:r>
      <w:proofErr w:type="spellEnd"/>
      <w:r w:rsidRPr="00875DF6">
        <w:rPr>
          <w:lang w:val="ru-RU"/>
        </w:rPr>
        <w:t xml:space="preserve"> на лесных участках, лесные насаждения на которых погибли или повреждены в результате пожаров, воздействия вредных организмов;</w:t>
      </w:r>
    </w:p>
    <w:p w:rsidR="00724608" w:rsidRPr="00875DF6" w:rsidRDefault="00724608" w:rsidP="00724608">
      <w:pPr>
        <w:pStyle w:val="afffffffffffff1"/>
        <w:rPr>
          <w:lang w:val="ru-RU"/>
        </w:rPr>
      </w:pPr>
      <w:r w:rsidRPr="00875DF6">
        <w:rPr>
          <w:lang w:val="ru-RU"/>
        </w:rPr>
        <w:lastRenderedPageBreak/>
        <w:t>12.8. Складирование и размещение строительных и иных материалов, грунтов, конструкций, за исключением случаев, предусмотренных подпунктами 12.6, 12.7 настоящего положения;</w:t>
      </w:r>
    </w:p>
    <w:p w:rsidR="00724608" w:rsidRPr="00875DF6" w:rsidRDefault="00724608" w:rsidP="00724608">
      <w:pPr>
        <w:pStyle w:val="afffffffffffff1"/>
        <w:rPr>
          <w:lang w:val="ru-RU"/>
        </w:rPr>
      </w:pPr>
      <w:r w:rsidRPr="00875DF6">
        <w:rPr>
          <w:lang w:val="ru-RU"/>
        </w:rPr>
        <w:t>12.9. Заготовка живицы, заготовка веточного корма, сгребание лесной подстилки;</w:t>
      </w:r>
    </w:p>
    <w:p w:rsidR="00724608" w:rsidRPr="00875DF6" w:rsidRDefault="00724608" w:rsidP="00724608">
      <w:pPr>
        <w:pStyle w:val="afffffffffffff1"/>
        <w:rPr>
          <w:lang w:val="ru-RU"/>
        </w:rPr>
      </w:pPr>
      <w:r w:rsidRPr="00875DF6">
        <w:rPr>
          <w:lang w:val="ru-RU"/>
        </w:rPr>
        <w:t xml:space="preserve">12.10. Искусственное </w:t>
      </w:r>
      <w:proofErr w:type="spellStart"/>
      <w:r w:rsidRPr="00875DF6">
        <w:rPr>
          <w:lang w:val="ru-RU"/>
        </w:rPr>
        <w:t>лесовосстановление</w:t>
      </w:r>
      <w:proofErr w:type="spellEnd"/>
      <w:r w:rsidRPr="00875DF6">
        <w:rPr>
          <w:lang w:val="ru-RU"/>
        </w:rPr>
        <w:t xml:space="preserve"> путем создания лесных культур, за исключением случаев </w:t>
      </w:r>
      <w:proofErr w:type="spellStart"/>
      <w:r w:rsidRPr="00875DF6">
        <w:rPr>
          <w:lang w:val="ru-RU"/>
        </w:rPr>
        <w:t>лесовосстановления</w:t>
      </w:r>
      <w:proofErr w:type="spellEnd"/>
      <w:r w:rsidRPr="00875DF6">
        <w:rPr>
          <w:lang w:val="ru-RU"/>
        </w:rPr>
        <w:t xml:space="preserve"> после проведения сплошных рубок; </w:t>
      </w:r>
    </w:p>
    <w:p w:rsidR="00724608" w:rsidRPr="00875DF6" w:rsidRDefault="00724608" w:rsidP="00724608">
      <w:pPr>
        <w:pStyle w:val="afffffffffffff1"/>
        <w:rPr>
          <w:lang w:val="ru-RU"/>
        </w:rPr>
      </w:pPr>
      <w:r w:rsidRPr="00875DF6">
        <w:rPr>
          <w:lang w:val="ru-RU"/>
        </w:rPr>
        <w:t>12.11. Использование территории для ведения сельского хозяйства, включая ведение крестьянского (фермерского) и личного подсобного хозяйства, ведения садоводства и огородничества, за исключением случаев, когда такая деятельность осуществляется при землепользовании земельных участков, для которых на момент создания памятника природы установлены целевое назначение (категория земель) и вид разрешенного использования, предусматривающие возможность такого использования территории;</w:t>
      </w:r>
    </w:p>
    <w:p w:rsidR="00724608" w:rsidRPr="00875DF6" w:rsidRDefault="00724608" w:rsidP="00724608">
      <w:pPr>
        <w:pStyle w:val="afffffffffffff1"/>
        <w:rPr>
          <w:lang w:val="ru-RU"/>
        </w:rPr>
      </w:pPr>
      <w:r w:rsidRPr="00875DF6">
        <w:rPr>
          <w:lang w:val="ru-RU"/>
        </w:rPr>
        <w:t xml:space="preserve">12.12. Использование территории для содержания объектов животного мира в </w:t>
      </w:r>
      <w:proofErr w:type="spellStart"/>
      <w:r w:rsidRPr="00875DF6">
        <w:rPr>
          <w:lang w:val="ru-RU"/>
        </w:rPr>
        <w:t>полувольных</w:t>
      </w:r>
      <w:proofErr w:type="spellEnd"/>
      <w:r w:rsidRPr="00875DF6">
        <w:rPr>
          <w:lang w:val="ru-RU"/>
        </w:rPr>
        <w:t xml:space="preserve"> условиях, выпуска их в естественную среду обитания, за исключением случаев сохранения и восстановления природных комплексов и объектов памятника природы;</w:t>
      </w:r>
    </w:p>
    <w:p w:rsidR="00724608" w:rsidRPr="00875DF6" w:rsidRDefault="00724608" w:rsidP="00724608">
      <w:pPr>
        <w:pStyle w:val="afffffffffffff1"/>
        <w:rPr>
          <w:lang w:val="ru-RU"/>
        </w:rPr>
      </w:pPr>
      <w:r w:rsidRPr="00875DF6">
        <w:rPr>
          <w:lang w:val="ru-RU"/>
        </w:rPr>
        <w:t>12.13. Интродукция живых организмов;</w:t>
      </w:r>
    </w:p>
    <w:p w:rsidR="00724608" w:rsidRPr="00875DF6" w:rsidRDefault="00724608" w:rsidP="00724608">
      <w:pPr>
        <w:pStyle w:val="afffffffffffff1"/>
        <w:rPr>
          <w:lang w:val="ru-RU"/>
        </w:rPr>
      </w:pPr>
      <w:r w:rsidRPr="00875DF6">
        <w:rPr>
          <w:lang w:val="ru-RU"/>
        </w:rPr>
        <w:t>12.14. Деятельность, приводящая к уничтожению объектов животного мира, причинению им вреда, изъятие из среды их обитания, за исключением:</w:t>
      </w:r>
    </w:p>
    <w:p w:rsidR="00724608" w:rsidRPr="00875DF6" w:rsidRDefault="00724608" w:rsidP="00724608">
      <w:pPr>
        <w:pStyle w:val="afffffffffffff1"/>
        <w:rPr>
          <w:lang w:val="ru-RU"/>
        </w:rPr>
      </w:pPr>
      <w:r w:rsidRPr="00875DF6">
        <w:rPr>
          <w:lang w:val="ru-RU"/>
        </w:rPr>
        <w:t>случаев, когда такая деятельность связана с сохранением и восстановлением природных комплексов и объектов памятника природы;</w:t>
      </w:r>
    </w:p>
    <w:p w:rsidR="00724608" w:rsidRPr="00875DF6" w:rsidRDefault="00724608" w:rsidP="00724608">
      <w:pPr>
        <w:pStyle w:val="afffffffffffff1"/>
        <w:rPr>
          <w:lang w:val="ru-RU"/>
        </w:rPr>
      </w:pPr>
      <w:r w:rsidRPr="00875DF6">
        <w:rPr>
          <w:lang w:val="ru-RU"/>
        </w:rPr>
        <w:t>проведения научно-исследовательских работ;</w:t>
      </w:r>
    </w:p>
    <w:p w:rsidR="00724608" w:rsidRPr="00875DF6" w:rsidRDefault="00724608" w:rsidP="00724608">
      <w:pPr>
        <w:pStyle w:val="afffffffffffff1"/>
        <w:rPr>
          <w:lang w:val="ru-RU"/>
        </w:rPr>
      </w:pPr>
      <w:r w:rsidRPr="00875DF6">
        <w:rPr>
          <w:lang w:val="ru-RU"/>
        </w:rPr>
        <w:t>любительского рыболовства;</w:t>
      </w:r>
    </w:p>
    <w:p w:rsidR="00724608" w:rsidRPr="00875DF6" w:rsidRDefault="00724608" w:rsidP="00724608">
      <w:pPr>
        <w:pStyle w:val="afffffffffffff1"/>
        <w:rPr>
          <w:lang w:val="ru-RU"/>
        </w:rPr>
      </w:pPr>
      <w:r w:rsidRPr="00875DF6">
        <w:rPr>
          <w:lang w:val="ru-RU"/>
        </w:rPr>
        <w:t>регулирования численности отдельных объектов животного мира;</w:t>
      </w:r>
    </w:p>
    <w:p w:rsidR="00724608" w:rsidRPr="00875DF6" w:rsidRDefault="00724608" w:rsidP="00724608">
      <w:pPr>
        <w:pStyle w:val="afffffffffffff1"/>
        <w:rPr>
          <w:lang w:val="ru-RU"/>
        </w:rPr>
      </w:pPr>
      <w:r w:rsidRPr="00875DF6">
        <w:rPr>
          <w:lang w:val="ru-RU"/>
        </w:rPr>
        <w:t>уничтожения почвенных животных при осуществлении деятельности, предусмотренной подпунктами 12.1, 12.6-12.8 настоящего положения;</w:t>
      </w:r>
    </w:p>
    <w:p w:rsidR="00724608" w:rsidRPr="00875DF6" w:rsidRDefault="00724608" w:rsidP="00724608">
      <w:pPr>
        <w:pStyle w:val="afffffffffffff1"/>
        <w:rPr>
          <w:lang w:val="ru-RU"/>
        </w:rPr>
      </w:pPr>
      <w:r w:rsidRPr="00875DF6">
        <w:rPr>
          <w:lang w:val="ru-RU"/>
        </w:rPr>
        <w:t>12.15. Деятельность, приводящая к изменению среды обитания объектов животного мира и ухудшению условий их размножения, нагула, отдыха и путей миграции;</w:t>
      </w:r>
    </w:p>
    <w:p w:rsidR="00724608" w:rsidRPr="00875DF6" w:rsidRDefault="00724608" w:rsidP="00724608">
      <w:pPr>
        <w:pStyle w:val="afffffffffffff1"/>
        <w:rPr>
          <w:lang w:val="ru-RU"/>
        </w:rPr>
      </w:pPr>
      <w:r w:rsidRPr="00875DF6">
        <w:rPr>
          <w:lang w:val="ru-RU"/>
        </w:rPr>
        <w:t>12.16. Сбор биологических и минералогических коллекций, кроме сбора, осуществляемого в целях научно-исследовательской деятельности;</w:t>
      </w:r>
    </w:p>
    <w:p w:rsidR="00724608" w:rsidRPr="00875DF6" w:rsidRDefault="00724608" w:rsidP="00724608">
      <w:pPr>
        <w:pStyle w:val="afffffffffffff1"/>
        <w:rPr>
          <w:lang w:val="ru-RU"/>
        </w:rPr>
      </w:pPr>
      <w:r w:rsidRPr="00875DF6">
        <w:rPr>
          <w:lang w:val="ru-RU"/>
        </w:rPr>
        <w:t>12.17. Движение и стоянка автомототранспортных средств и тяжелой техники вне дорог, в том числе лесных, общего и необщего пользования, за исключением:</w:t>
      </w:r>
    </w:p>
    <w:p w:rsidR="00724608" w:rsidRPr="00875DF6" w:rsidRDefault="00724608" w:rsidP="00724608">
      <w:pPr>
        <w:pStyle w:val="afffffffffffff1"/>
        <w:rPr>
          <w:lang w:val="ru-RU"/>
        </w:rPr>
      </w:pPr>
      <w:r w:rsidRPr="00875DF6">
        <w:rPr>
          <w:lang w:val="ru-RU"/>
        </w:rPr>
        <w:t>осуществления деятельности по охране и обеспечению функционирования памятника природы;</w:t>
      </w:r>
    </w:p>
    <w:p w:rsidR="00724608" w:rsidRPr="00875DF6" w:rsidRDefault="00724608" w:rsidP="00724608">
      <w:pPr>
        <w:pStyle w:val="afffffffffffff1"/>
        <w:rPr>
          <w:lang w:val="ru-RU"/>
        </w:rPr>
      </w:pPr>
      <w:r w:rsidRPr="00875DF6">
        <w:rPr>
          <w:lang w:val="ru-RU"/>
        </w:rPr>
        <w:t>осуществления государственного и муниципального контроля (надзора);</w:t>
      </w:r>
    </w:p>
    <w:p w:rsidR="00724608" w:rsidRPr="00875DF6" w:rsidRDefault="00724608" w:rsidP="00724608">
      <w:pPr>
        <w:pStyle w:val="afffffffffffff1"/>
        <w:rPr>
          <w:lang w:val="ru-RU"/>
        </w:rPr>
      </w:pPr>
      <w:r w:rsidRPr="00875DF6">
        <w:rPr>
          <w:lang w:val="ru-RU"/>
        </w:rPr>
        <w:t>проведения научно-исследовательских работ;</w:t>
      </w:r>
    </w:p>
    <w:p w:rsidR="00724608" w:rsidRPr="00875DF6" w:rsidRDefault="00724608" w:rsidP="00724608">
      <w:pPr>
        <w:pStyle w:val="afffffffffffff1"/>
        <w:rPr>
          <w:lang w:val="ru-RU"/>
        </w:rPr>
      </w:pPr>
      <w:r w:rsidRPr="00875DF6">
        <w:rPr>
          <w:lang w:val="ru-RU"/>
        </w:rPr>
        <w:t>осуществления охраны, защиты, воспроизводства лесов;</w:t>
      </w:r>
    </w:p>
    <w:p w:rsidR="00724608" w:rsidRPr="00875DF6" w:rsidRDefault="00724608" w:rsidP="00724608">
      <w:pPr>
        <w:pStyle w:val="afffffffffffff1"/>
        <w:rPr>
          <w:lang w:val="ru-RU"/>
        </w:rPr>
      </w:pPr>
      <w:r w:rsidRPr="00875DF6">
        <w:rPr>
          <w:lang w:val="ru-RU"/>
        </w:rPr>
        <w:t>осуществления деятельности, предусмотренной подпунктами 12.1, 12.6-12.8 настоящего положения;</w:t>
      </w:r>
    </w:p>
    <w:p w:rsidR="00724608" w:rsidRPr="00875DF6" w:rsidRDefault="00724608" w:rsidP="00724608">
      <w:pPr>
        <w:pStyle w:val="afffffffffffff1"/>
        <w:rPr>
          <w:lang w:val="ru-RU"/>
        </w:rPr>
      </w:pPr>
      <w:r w:rsidRPr="00875DF6">
        <w:rPr>
          <w:lang w:val="ru-RU"/>
        </w:rPr>
        <w:t>осуществления мер пожарной безопасности;</w:t>
      </w:r>
    </w:p>
    <w:p w:rsidR="00724608" w:rsidRPr="00875DF6" w:rsidRDefault="00724608" w:rsidP="00724608">
      <w:pPr>
        <w:pStyle w:val="afffffffffffff1"/>
        <w:rPr>
          <w:lang w:val="ru-RU"/>
        </w:rPr>
      </w:pPr>
      <w:r w:rsidRPr="00875DF6">
        <w:rPr>
          <w:lang w:val="ru-RU"/>
        </w:rPr>
        <w:t>12.18. Использование автомототранспортных средств на гусеничном ходу и волокуш;</w:t>
      </w:r>
    </w:p>
    <w:p w:rsidR="00724608" w:rsidRPr="00875DF6" w:rsidRDefault="00724608" w:rsidP="00724608">
      <w:pPr>
        <w:pStyle w:val="afffffffffffff1"/>
        <w:rPr>
          <w:lang w:val="ru-RU"/>
        </w:rPr>
      </w:pPr>
      <w:r w:rsidRPr="00875DF6">
        <w:rPr>
          <w:lang w:val="ru-RU"/>
        </w:rPr>
        <w:t>12.19. Транзитный прогон сельскохозяйственных животных вне дорог общего пользования;</w:t>
      </w:r>
    </w:p>
    <w:p w:rsidR="00724608" w:rsidRPr="00875DF6" w:rsidRDefault="00724608" w:rsidP="00724608">
      <w:pPr>
        <w:pStyle w:val="afffffffffffff1"/>
        <w:rPr>
          <w:lang w:val="ru-RU"/>
        </w:rPr>
      </w:pPr>
      <w:r w:rsidRPr="00875DF6">
        <w:rPr>
          <w:lang w:val="ru-RU"/>
        </w:rPr>
        <w:t xml:space="preserve">12.20. Размещение наружной рекламы, за исключением </w:t>
      </w:r>
      <w:proofErr w:type="spellStart"/>
      <w:r w:rsidRPr="00875DF6">
        <w:rPr>
          <w:lang w:val="ru-RU"/>
        </w:rPr>
        <w:t>информацион-ных</w:t>
      </w:r>
      <w:proofErr w:type="spellEnd"/>
      <w:r w:rsidRPr="00875DF6">
        <w:rPr>
          <w:lang w:val="ru-RU"/>
        </w:rPr>
        <w:t xml:space="preserve"> обозначений границ, режимов особой охраны и объектов особой охраны памятника природы;</w:t>
      </w:r>
    </w:p>
    <w:p w:rsidR="00724608" w:rsidRPr="00875DF6" w:rsidRDefault="00724608" w:rsidP="00724608">
      <w:pPr>
        <w:pStyle w:val="afffffffffffff1"/>
        <w:rPr>
          <w:lang w:val="ru-RU"/>
        </w:rPr>
      </w:pPr>
      <w:r w:rsidRPr="00875DF6">
        <w:rPr>
          <w:lang w:val="ru-RU"/>
        </w:rPr>
        <w:t>12.21 Устройство туристских и иных стоянок за пределами специально предусмотренных для этого мест, проведение массовых развлекательных и иных мероприятий, за исключением случаев, связанных с реализацией эколого-просветительской функции памятника природы;</w:t>
      </w:r>
    </w:p>
    <w:p w:rsidR="00724608" w:rsidRPr="00875DF6" w:rsidRDefault="00724608" w:rsidP="00724608">
      <w:pPr>
        <w:pStyle w:val="afffffffffffff1"/>
        <w:rPr>
          <w:lang w:val="ru-RU"/>
        </w:rPr>
      </w:pPr>
      <w:r w:rsidRPr="00875DF6">
        <w:rPr>
          <w:lang w:val="ru-RU"/>
        </w:rPr>
        <w:lastRenderedPageBreak/>
        <w:t>12.22. Разведение костров, пуск палов;</w:t>
      </w:r>
    </w:p>
    <w:p w:rsidR="00724608" w:rsidRPr="00875DF6" w:rsidRDefault="00724608" w:rsidP="00724608">
      <w:pPr>
        <w:pStyle w:val="afffffffffffff1"/>
        <w:rPr>
          <w:lang w:val="ru-RU"/>
        </w:rPr>
      </w:pPr>
      <w:r w:rsidRPr="00875DF6">
        <w:rPr>
          <w:lang w:val="ru-RU"/>
        </w:rPr>
        <w:t>12.23. Размещение отходов производства и потребления.</w:t>
      </w:r>
    </w:p>
    <w:p w:rsidR="00724608" w:rsidRPr="00875DF6" w:rsidRDefault="00724608" w:rsidP="00724608">
      <w:pPr>
        <w:pStyle w:val="afffffffffffff1"/>
        <w:rPr>
          <w:lang w:val="ru-RU"/>
        </w:rPr>
      </w:pPr>
      <w:r w:rsidRPr="00875DF6">
        <w:rPr>
          <w:u w:val="single"/>
          <w:lang w:val="ru-RU"/>
        </w:rPr>
        <w:t xml:space="preserve">13. Виды разрешенного использования земельных участков, расположенных в границах особо охраняемой природной территории: </w:t>
      </w:r>
      <w:r w:rsidRPr="00875DF6">
        <w:rPr>
          <w:lang w:val="ru-RU"/>
        </w:rPr>
        <w:t>Основным видом разрешенного использования земельных участков, расположенных в границах территории памятника природы, является «охрана природных территорий».</w:t>
      </w:r>
    </w:p>
    <w:p w:rsidR="00724608" w:rsidRPr="00875DF6" w:rsidRDefault="00724608" w:rsidP="00724608">
      <w:pPr>
        <w:pStyle w:val="afffffffffffff1"/>
        <w:rPr>
          <w:lang w:val="ru-RU"/>
        </w:rPr>
      </w:pPr>
      <w:r w:rsidRPr="00875DF6">
        <w:rPr>
          <w:lang w:val="ru-RU"/>
        </w:rPr>
        <w:t>Вспомогательными видами разрешенного использования земельных участков в границах памятника природы определены «отдых (рекреация)», «историко-культурная деятельность», «общее пользование водными объектами», «использование лесов».</w:t>
      </w:r>
    </w:p>
    <w:p w:rsidR="00724608" w:rsidRPr="00875DF6" w:rsidRDefault="00724608" w:rsidP="00724608">
      <w:pPr>
        <w:pStyle w:val="afffffffffffff1"/>
        <w:rPr>
          <w:lang w:val="ru-RU"/>
        </w:rPr>
      </w:pPr>
      <w:r w:rsidRPr="00875DF6">
        <w:rPr>
          <w:u w:val="single"/>
          <w:lang w:val="ru-RU"/>
        </w:rPr>
        <w:t>14. Управление и надзор</w:t>
      </w:r>
      <w:r w:rsidRPr="00875DF6">
        <w:rPr>
          <w:lang w:val="ru-RU"/>
        </w:rPr>
        <w:t>: Государственный надзор в области охраны и использования особо охраняемых природных территорий на территории памятника природы «Пролетарские дубравы» осуществляет Министерство природных ресурсов, лесного хозяйства и экологии Новгородской области и государственное областное казенное учреждение «Региональный центр природных ресурсов и экологии Новгородской области».</w:t>
      </w:r>
    </w:p>
    <w:p w:rsidR="00724608" w:rsidRPr="00875DF6" w:rsidRDefault="00724608" w:rsidP="00724608">
      <w:pPr>
        <w:pStyle w:val="afffffffffffff1"/>
        <w:rPr>
          <w:lang w:val="ru-RU"/>
        </w:rPr>
      </w:pPr>
      <w:r w:rsidRPr="00875DF6">
        <w:rPr>
          <w:lang w:val="ru-RU"/>
        </w:rPr>
        <w:t>Управление памятником природы «Пролетарские дубравы» осуществляет государственное областное казенное учреждение «Региональный центр природных ресурсов и экологии Новгородской области».</w:t>
      </w:r>
    </w:p>
    <w:p w:rsidR="00724608" w:rsidRPr="009B0025" w:rsidRDefault="0082371F" w:rsidP="00724608">
      <w:pPr>
        <w:pStyle w:val="3"/>
        <w:rPr>
          <w:rFonts w:ascii="Times New Roman" w:hAnsi="Times New Roman"/>
          <w:color w:val="auto"/>
          <w:sz w:val="24"/>
          <w:szCs w:val="24"/>
        </w:rPr>
      </w:pPr>
      <w:bookmarkStart w:id="43" w:name="_Toc114581345"/>
      <w:r w:rsidRPr="009B0025">
        <w:rPr>
          <w:rFonts w:ascii="Times New Roman" w:hAnsi="Times New Roman"/>
          <w:color w:val="auto"/>
          <w:sz w:val="24"/>
          <w:szCs w:val="24"/>
        </w:rPr>
        <w:t>2.1.10</w:t>
      </w:r>
      <w:r w:rsidR="00724608" w:rsidRPr="009B0025">
        <w:rPr>
          <w:rFonts w:ascii="Times New Roman" w:hAnsi="Times New Roman"/>
          <w:color w:val="auto"/>
          <w:sz w:val="24"/>
          <w:szCs w:val="24"/>
        </w:rPr>
        <w:t>. Объекты специального назначения</w:t>
      </w:r>
      <w:bookmarkEnd w:id="42"/>
      <w:bookmarkEnd w:id="43"/>
    </w:p>
    <w:p w:rsidR="00724608" w:rsidRPr="009B0025" w:rsidRDefault="00724608" w:rsidP="00724608">
      <w:pPr>
        <w:pStyle w:val="afffffffffffff1"/>
        <w:rPr>
          <w:lang w:val="ru-RU"/>
        </w:rPr>
      </w:pPr>
      <w:r w:rsidRPr="009B0025">
        <w:rPr>
          <w:lang w:val="ru-RU"/>
        </w:rPr>
        <w:t xml:space="preserve">Погребение тел умерших в Пролетарском городском поселении осуществляется на общественных кладбищах с учетом </w:t>
      </w:r>
      <w:proofErr w:type="spellStart"/>
      <w:r w:rsidRPr="009B0025">
        <w:rPr>
          <w:lang w:val="ru-RU"/>
        </w:rPr>
        <w:t>вероисповедальных</w:t>
      </w:r>
      <w:proofErr w:type="spellEnd"/>
      <w:r w:rsidRPr="009B0025">
        <w:rPr>
          <w:lang w:val="ru-RU"/>
        </w:rPr>
        <w:t>, воинских и иных обычаев и традиций.</w:t>
      </w:r>
    </w:p>
    <w:p w:rsidR="00724608" w:rsidRPr="00387603" w:rsidRDefault="00653751" w:rsidP="00724608">
      <w:pPr>
        <w:pStyle w:val="afffffffffffff1"/>
        <w:jc w:val="right"/>
        <w:rPr>
          <w:b/>
          <w:i/>
          <w:lang w:val="ru-RU"/>
        </w:rPr>
      </w:pPr>
      <w:r>
        <w:rPr>
          <w:b/>
          <w:i/>
          <w:lang w:val="ru-RU"/>
        </w:rPr>
        <w:t>Таблица 10</w:t>
      </w:r>
    </w:p>
    <w:p w:rsidR="00724608" w:rsidRPr="00387603" w:rsidRDefault="00724608" w:rsidP="00724608">
      <w:pPr>
        <w:pStyle w:val="afffffffffffff1"/>
        <w:jc w:val="center"/>
        <w:rPr>
          <w:b/>
          <w:i/>
          <w:lang w:val="ru-RU"/>
        </w:rPr>
      </w:pPr>
      <w:r w:rsidRPr="00387603">
        <w:rPr>
          <w:b/>
          <w:i/>
          <w:lang w:val="ru-RU"/>
        </w:rPr>
        <w:t>Объекты специального назначения</w:t>
      </w:r>
    </w:p>
    <w:tbl>
      <w:tblPr>
        <w:tblW w:w="946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48"/>
        <w:gridCol w:w="3516"/>
        <w:gridCol w:w="1705"/>
      </w:tblGrid>
      <w:tr w:rsidR="00724608" w:rsidRPr="009B0025" w:rsidTr="009B0025">
        <w:tc>
          <w:tcPr>
            <w:tcW w:w="4248" w:type="dxa"/>
            <w:tcBorders>
              <w:bottom w:val="single" w:sz="8" w:space="0" w:color="000000"/>
            </w:tcBorders>
            <w:shd w:val="clear" w:color="auto" w:fill="auto"/>
          </w:tcPr>
          <w:p w:rsidR="00724608" w:rsidRPr="009B0025" w:rsidRDefault="00724608" w:rsidP="009B0025">
            <w:pPr>
              <w:spacing w:line="240" w:lineRule="auto"/>
              <w:ind w:firstLine="5"/>
              <w:jc w:val="center"/>
              <w:rPr>
                <w:rFonts w:ascii="Times New Roman" w:hAnsi="Times New Roman"/>
                <w:b/>
                <w:i/>
                <w:sz w:val="24"/>
                <w:szCs w:val="24"/>
              </w:rPr>
            </w:pPr>
            <w:r w:rsidRPr="009B0025">
              <w:rPr>
                <w:rFonts w:ascii="Times New Roman" w:hAnsi="Times New Roman"/>
                <w:b/>
                <w:i/>
                <w:sz w:val="24"/>
                <w:szCs w:val="24"/>
              </w:rPr>
              <w:t xml:space="preserve">Название </w:t>
            </w:r>
          </w:p>
        </w:tc>
        <w:tc>
          <w:tcPr>
            <w:tcW w:w="3516" w:type="dxa"/>
            <w:shd w:val="clear" w:color="auto" w:fill="auto"/>
          </w:tcPr>
          <w:p w:rsidR="00724608" w:rsidRPr="009B0025" w:rsidRDefault="00724608" w:rsidP="009B0025">
            <w:pPr>
              <w:spacing w:line="240" w:lineRule="auto"/>
              <w:ind w:firstLine="0"/>
              <w:jc w:val="center"/>
              <w:rPr>
                <w:rFonts w:ascii="Times New Roman" w:hAnsi="Times New Roman"/>
                <w:b/>
                <w:i/>
                <w:sz w:val="24"/>
                <w:szCs w:val="24"/>
              </w:rPr>
            </w:pPr>
            <w:r w:rsidRPr="009B0025">
              <w:rPr>
                <w:rFonts w:ascii="Times New Roman" w:hAnsi="Times New Roman"/>
                <w:b/>
                <w:i/>
                <w:sz w:val="24"/>
                <w:szCs w:val="24"/>
              </w:rPr>
              <w:t>Адрес</w:t>
            </w:r>
          </w:p>
        </w:tc>
        <w:tc>
          <w:tcPr>
            <w:tcW w:w="1705" w:type="dxa"/>
            <w:shd w:val="clear" w:color="auto" w:fill="auto"/>
          </w:tcPr>
          <w:p w:rsidR="00724608" w:rsidRPr="009B0025" w:rsidRDefault="00724608" w:rsidP="009B0025">
            <w:pPr>
              <w:spacing w:line="240" w:lineRule="auto"/>
              <w:ind w:firstLine="0"/>
              <w:jc w:val="center"/>
              <w:rPr>
                <w:rFonts w:ascii="Times New Roman" w:hAnsi="Times New Roman"/>
                <w:b/>
                <w:i/>
                <w:sz w:val="24"/>
                <w:szCs w:val="24"/>
              </w:rPr>
            </w:pPr>
            <w:r w:rsidRPr="009B0025">
              <w:rPr>
                <w:rFonts w:ascii="Times New Roman" w:hAnsi="Times New Roman"/>
                <w:b/>
                <w:i/>
                <w:sz w:val="24"/>
                <w:szCs w:val="24"/>
              </w:rPr>
              <w:t>Площадь, га</w:t>
            </w:r>
          </w:p>
        </w:tc>
      </w:tr>
      <w:tr w:rsidR="00724608" w:rsidRPr="009B0025" w:rsidTr="009B0025">
        <w:tc>
          <w:tcPr>
            <w:tcW w:w="4248" w:type="dxa"/>
            <w:shd w:val="clear" w:color="auto" w:fill="auto"/>
          </w:tcPr>
          <w:p w:rsidR="00724608" w:rsidRPr="009B0025" w:rsidRDefault="00724608" w:rsidP="009B0025">
            <w:pPr>
              <w:tabs>
                <w:tab w:val="left" w:pos="1275"/>
              </w:tabs>
              <w:spacing w:line="240" w:lineRule="auto"/>
              <w:ind w:firstLine="5"/>
              <w:rPr>
                <w:rFonts w:ascii="Times New Roman" w:hAnsi="Times New Roman"/>
                <w:i/>
                <w:sz w:val="24"/>
                <w:szCs w:val="24"/>
              </w:rPr>
            </w:pPr>
            <w:r w:rsidRPr="009B0025">
              <w:rPr>
                <w:rFonts w:ascii="Times New Roman" w:hAnsi="Times New Roman"/>
                <w:i/>
                <w:sz w:val="24"/>
                <w:szCs w:val="24"/>
              </w:rPr>
              <w:t>Кладбище (недействующее)</w:t>
            </w:r>
          </w:p>
        </w:tc>
        <w:tc>
          <w:tcPr>
            <w:tcW w:w="3516"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 xml:space="preserve">на юго-западе от д. </w:t>
            </w:r>
            <w:proofErr w:type="spellStart"/>
            <w:r w:rsidRPr="009B0025">
              <w:rPr>
                <w:rFonts w:ascii="Times New Roman" w:hAnsi="Times New Roman"/>
                <w:sz w:val="24"/>
                <w:szCs w:val="24"/>
              </w:rPr>
              <w:t>Осмоево</w:t>
            </w:r>
            <w:proofErr w:type="spellEnd"/>
            <w:r w:rsidRPr="009B0025">
              <w:rPr>
                <w:rFonts w:ascii="Times New Roman" w:hAnsi="Times New Roman"/>
                <w:sz w:val="24"/>
                <w:szCs w:val="24"/>
              </w:rPr>
              <w:t xml:space="preserve"> в 100 м</w:t>
            </w:r>
          </w:p>
        </w:tc>
        <w:tc>
          <w:tcPr>
            <w:tcW w:w="1705"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0,87</w:t>
            </w:r>
          </w:p>
        </w:tc>
      </w:tr>
      <w:tr w:rsidR="00724608" w:rsidRPr="009B0025" w:rsidTr="009B0025">
        <w:tc>
          <w:tcPr>
            <w:tcW w:w="4248" w:type="dxa"/>
            <w:shd w:val="clear" w:color="auto" w:fill="auto"/>
          </w:tcPr>
          <w:p w:rsidR="00724608" w:rsidRPr="009B0025" w:rsidRDefault="00724608" w:rsidP="009B0025">
            <w:pPr>
              <w:spacing w:line="240" w:lineRule="auto"/>
              <w:ind w:firstLine="5"/>
              <w:rPr>
                <w:rFonts w:ascii="Times New Roman" w:hAnsi="Times New Roman"/>
                <w:i/>
                <w:sz w:val="24"/>
                <w:szCs w:val="24"/>
              </w:rPr>
            </w:pPr>
            <w:r w:rsidRPr="009B0025">
              <w:rPr>
                <w:rFonts w:ascii="Times New Roman" w:hAnsi="Times New Roman"/>
                <w:i/>
                <w:sz w:val="24"/>
                <w:szCs w:val="24"/>
              </w:rPr>
              <w:t>Полигон ТКО</w:t>
            </w:r>
          </w:p>
        </w:tc>
        <w:tc>
          <w:tcPr>
            <w:tcW w:w="3516"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 xml:space="preserve">на юге от </w:t>
            </w:r>
            <w:proofErr w:type="spellStart"/>
            <w:r w:rsidRPr="009B0025">
              <w:rPr>
                <w:rFonts w:ascii="Times New Roman" w:hAnsi="Times New Roman"/>
                <w:sz w:val="24"/>
                <w:szCs w:val="24"/>
              </w:rPr>
              <w:t>д.Дорожно</w:t>
            </w:r>
            <w:proofErr w:type="spellEnd"/>
            <w:r w:rsidRPr="009B0025">
              <w:rPr>
                <w:rFonts w:ascii="Times New Roman" w:hAnsi="Times New Roman"/>
                <w:sz w:val="24"/>
                <w:szCs w:val="24"/>
              </w:rPr>
              <w:t xml:space="preserve"> в 900м</w:t>
            </w:r>
          </w:p>
        </w:tc>
        <w:tc>
          <w:tcPr>
            <w:tcW w:w="1705"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3,15</w:t>
            </w:r>
          </w:p>
        </w:tc>
      </w:tr>
      <w:tr w:rsidR="00724608" w:rsidRPr="009B0025" w:rsidTr="009B0025">
        <w:tc>
          <w:tcPr>
            <w:tcW w:w="4248" w:type="dxa"/>
            <w:shd w:val="clear" w:color="auto" w:fill="auto"/>
          </w:tcPr>
          <w:p w:rsidR="00724608" w:rsidRPr="009B0025" w:rsidRDefault="00724608" w:rsidP="009B0025">
            <w:pPr>
              <w:spacing w:line="240" w:lineRule="auto"/>
              <w:ind w:firstLine="5"/>
              <w:rPr>
                <w:rFonts w:ascii="Times New Roman" w:hAnsi="Times New Roman"/>
                <w:i/>
                <w:sz w:val="24"/>
                <w:szCs w:val="24"/>
              </w:rPr>
            </w:pPr>
            <w:r w:rsidRPr="009B0025">
              <w:rPr>
                <w:rFonts w:ascii="Times New Roman" w:hAnsi="Times New Roman"/>
                <w:i/>
                <w:sz w:val="24"/>
                <w:szCs w:val="24"/>
              </w:rPr>
              <w:t>Кладбище</w:t>
            </w:r>
          </w:p>
        </w:tc>
        <w:tc>
          <w:tcPr>
            <w:tcW w:w="3516"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 xml:space="preserve"> на южной окраине д. Красные Станки</w:t>
            </w:r>
          </w:p>
        </w:tc>
        <w:tc>
          <w:tcPr>
            <w:tcW w:w="1705"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1,51</w:t>
            </w:r>
          </w:p>
        </w:tc>
      </w:tr>
      <w:tr w:rsidR="00724608" w:rsidRPr="009B0025" w:rsidTr="009B0025">
        <w:tc>
          <w:tcPr>
            <w:tcW w:w="4248" w:type="dxa"/>
            <w:shd w:val="clear" w:color="auto" w:fill="auto"/>
          </w:tcPr>
          <w:p w:rsidR="00724608" w:rsidRPr="009B0025" w:rsidRDefault="00724608" w:rsidP="009B0025">
            <w:pPr>
              <w:spacing w:line="240" w:lineRule="auto"/>
              <w:ind w:firstLine="5"/>
              <w:rPr>
                <w:rFonts w:ascii="Times New Roman" w:hAnsi="Times New Roman"/>
                <w:i/>
                <w:sz w:val="24"/>
                <w:szCs w:val="24"/>
              </w:rPr>
            </w:pPr>
            <w:r w:rsidRPr="009B0025">
              <w:rPr>
                <w:rFonts w:ascii="Times New Roman" w:hAnsi="Times New Roman"/>
                <w:i/>
                <w:sz w:val="24"/>
                <w:szCs w:val="24"/>
              </w:rPr>
              <w:t>Кладбище</w:t>
            </w:r>
          </w:p>
        </w:tc>
        <w:tc>
          <w:tcPr>
            <w:tcW w:w="3516"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 xml:space="preserve">д. </w:t>
            </w:r>
            <w:proofErr w:type="spellStart"/>
            <w:r w:rsidRPr="009B0025">
              <w:rPr>
                <w:rFonts w:ascii="Times New Roman" w:hAnsi="Times New Roman"/>
                <w:sz w:val="24"/>
                <w:szCs w:val="24"/>
              </w:rPr>
              <w:t>Слюзово</w:t>
            </w:r>
            <w:proofErr w:type="spellEnd"/>
          </w:p>
        </w:tc>
        <w:tc>
          <w:tcPr>
            <w:tcW w:w="1705" w:type="dxa"/>
          </w:tcPr>
          <w:p w:rsidR="00724608" w:rsidRPr="009B0025" w:rsidRDefault="00724608" w:rsidP="009B0025">
            <w:pPr>
              <w:spacing w:line="240" w:lineRule="auto"/>
              <w:ind w:firstLine="0"/>
              <w:jc w:val="center"/>
              <w:rPr>
                <w:rFonts w:ascii="Times New Roman" w:hAnsi="Times New Roman"/>
                <w:sz w:val="24"/>
                <w:szCs w:val="24"/>
              </w:rPr>
            </w:pPr>
            <w:r w:rsidRPr="009B0025">
              <w:rPr>
                <w:rFonts w:ascii="Times New Roman" w:hAnsi="Times New Roman"/>
                <w:sz w:val="24"/>
                <w:szCs w:val="24"/>
              </w:rPr>
              <w:t>0,49</w:t>
            </w:r>
          </w:p>
        </w:tc>
      </w:tr>
    </w:tbl>
    <w:p w:rsidR="0081003D" w:rsidRDefault="0081003D" w:rsidP="000F49ED">
      <w:pPr>
        <w:pStyle w:val="3"/>
        <w:rPr>
          <w:rFonts w:ascii="Times New Roman" w:hAnsi="Times New Roman"/>
          <w:color w:val="auto"/>
          <w:sz w:val="24"/>
          <w:szCs w:val="24"/>
        </w:rPr>
      </w:pPr>
      <w:bookmarkStart w:id="44" w:name="_Toc528224068"/>
      <w:bookmarkStart w:id="45" w:name="_Toc114581346"/>
    </w:p>
    <w:p w:rsidR="005E3D97" w:rsidRDefault="005E3D97" w:rsidP="005E3D97">
      <w:pPr>
        <w:rPr>
          <w:lang w:val="x-none"/>
        </w:rPr>
      </w:pPr>
    </w:p>
    <w:p w:rsidR="005E3D97" w:rsidRDefault="005E3D97" w:rsidP="005E3D97">
      <w:pPr>
        <w:rPr>
          <w:lang w:val="x-none"/>
        </w:rPr>
      </w:pPr>
    </w:p>
    <w:p w:rsidR="005E3D97" w:rsidRDefault="005E3D97" w:rsidP="005E3D97">
      <w:pPr>
        <w:rPr>
          <w:lang w:val="x-none"/>
        </w:rPr>
      </w:pPr>
    </w:p>
    <w:p w:rsidR="005E3D97" w:rsidRDefault="005E3D97" w:rsidP="005E3D97">
      <w:pPr>
        <w:rPr>
          <w:lang w:val="x-none"/>
        </w:rPr>
      </w:pPr>
    </w:p>
    <w:p w:rsidR="005E3D97" w:rsidRDefault="005E3D97" w:rsidP="005E3D97">
      <w:pPr>
        <w:rPr>
          <w:lang w:val="x-none"/>
        </w:rPr>
      </w:pPr>
    </w:p>
    <w:p w:rsidR="005E3D97" w:rsidRDefault="005E3D97" w:rsidP="005E3D97">
      <w:pPr>
        <w:rPr>
          <w:lang w:val="x-none"/>
        </w:rPr>
      </w:pPr>
    </w:p>
    <w:p w:rsidR="005E3D97" w:rsidRDefault="005E3D97" w:rsidP="005E3D97">
      <w:pPr>
        <w:rPr>
          <w:lang w:val="x-none"/>
        </w:rPr>
      </w:pPr>
    </w:p>
    <w:p w:rsidR="005E3D97" w:rsidRPr="005E3D97" w:rsidRDefault="005E3D97" w:rsidP="005E3D97">
      <w:pPr>
        <w:rPr>
          <w:lang w:val="x-none"/>
        </w:rPr>
      </w:pPr>
    </w:p>
    <w:p w:rsidR="0081003D" w:rsidRDefault="0081003D" w:rsidP="0081003D">
      <w:pPr>
        <w:keepNext/>
        <w:keepLines/>
        <w:spacing w:before="200" w:after="0"/>
        <w:outlineLvl w:val="2"/>
        <w:rPr>
          <w:rFonts w:ascii="Times New Roman" w:hAnsi="Times New Roman"/>
          <w:b/>
          <w:bCs/>
          <w:sz w:val="24"/>
          <w:szCs w:val="24"/>
          <w:lang w:val="x-none"/>
        </w:rPr>
      </w:pPr>
      <w:r w:rsidRPr="0081003D">
        <w:rPr>
          <w:rFonts w:ascii="Times New Roman" w:hAnsi="Times New Roman"/>
          <w:b/>
          <w:bCs/>
          <w:sz w:val="24"/>
          <w:szCs w:val="24"/>
          <w:lang w:val="x-none"/>
        </w:rPr>
        <w:t>2.1.11. Структура земельного фонда и современное использование территории</w:t>
      </w:r>
    </w:p>
    <w:p w:rsidR="005E3D97" w:rsidRPr="0081003D" w:rsidRDefault="005E3D97" w:rsidP="0081003D">
      <w:pPr>
        <w:keepNext/>
        <w:keepLines/>
        <w:spacing w:before="200" w:after="0"/>
        <w:outlineLvl w:val="2"/>
        <w:rPr>
          <w:rFonts w:ascii="Times New Roman" w:hAnsi="Times New Roman"/>
          <w:b/>
          <w:bCs/>
          <w:sz w:val="24"/>
          <w:szCs w:val="24"/>
          <w:lang w:val="x-none"/>
        </w:rPr>
      </w:pPr>
    </w:p>
    <w:tbl>
      <w:tblPr>
        <w:tblW w:w="5000" w:type="pct"/>
        <w:tblLook w:val="04A0" w:firstRow="1" w:lastRow="0" w:firstColumn="1" w:lastColumn="0" w:noHBand="0" w:noVBand="1"/>
      </w:tblPr>
      <w:tblGrid>
        <w:gridCol w:w="1807"/>
        <w:gridCol w:w="2773"/>
        <w:gridCol w:w="2047"/>
        <w:gridCol w:w="2851"/>
      </w:tblGrid>
      <w:tr w:rsidR="0081003D" w:rsidRPr="0081003D" w:rsidTr="00344E50">
        <w:trPr>
          <w:trHeight w:val="330"/>
        </w:trPr>
        <w:tc>
          <w:tcPr>
            <w:tcW w:w="953" w:type="pct"/>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1003D" w:rsidRPr="0081003D" w:rsidRDefault="0081003D" w:rsidP="0081003D">
            <w:pPr>
              <w:spacing w:after="0" w:line="240" w:lineRule="auto"/>
              <w:ind w:firstLine="0"/>
              <w:jc w:val="center"/>
              <w:rPr>
                <w:rFonts w:ascii="Times New Roman" w:hAnsi="Times New Roman"/>
                <w:b/>
                <w:bCs/>
                <w:color w:val="202020"/>
              </w:rPr>
            </w:pPr>
            <w:r w:rsidRPr="0081003D">
              <w:rPr>
                <w:rFonts w:ascii="Times New Roman" w:hAnsi="Times New Roman"/>
                <w:b/>
                <w:bCs/>
                <w:color w:val="202020"/>
              </w:rPr>
              <w:t>Код объекта</w:t>
            </w:r>
          </w:p>
        </w:tc>
        <w:tc>
          <w:tcPr>
            <w:tcW w:w="1463" w:type="pct"/>
            <w:tcBorders>
              <w:top w:val="single" w:sz="8" w:space="0" w:color="00000A"/>
              <w:left w:val="nil"/>
              <w:bottom w:val="single" w:sz="8" w:space="0" w:color="00000A"/>
              <w:right w:val="single" w:sz="8" w:space="0" w:color="00000A"/>
            </w:tcBorders>
            <w:shd w:val="clear" w:color="000000" w:fill="FFFFFF"/>
            <w:vAlign w:val="center"/>
            <w:hideMark/>
          </w:tcPr>
          <w:p w:rsidR="0081003D" w:rsidRPr="0081003D" w:rsidRDefault="0081003D" w:rsidP="0081003D">
            <w:pPr>
              <w:spacing w:after="0" w:line="240" w:lineRule="auto"/>
              <w:ind w:firstLine="0"/>
              <w:jc w:val="center"/>
              <w:rPr>
                <w:rFonts w:ascii="Times New Roman" w:hAnsi="Times New Roman"/>
                <w:b/>
                <w:bCs/>
                <w:color w:val="202020"/>
              </w:rPr>
            </w:pPr>
            <w:r w:rsidRPr="0081003D">
              <w:rPr>
                <w:rFonts w:ascii="Times New Roman" w:hAnsi="Times New Roman"/>
                <w:b/>
                <w:bCs/>
                <w:color w:val="202020"/>
              </w:rPr>
              <w:t>Категория земель</w:t>
            </w:r>
          </w:p>
        </w:tc>
        <w:tc>
          <w:tcPr>
            <w:tcW w:w="1080" w:type="pct"/>
            <w:tcBorders>
              <w:top w:val="single" w:sz="8" w:space="0" w:color="00000A"/>
              <w:left w:val="nil"/>
              <w:bottom w:val="single" w:sz="8" w:space="0" w:color="00000A"/>
              <w:right w:val="single" w:sz="8" w:space="0" w:color="00000A"/>
            </w:tcBorders>
            <w:shd w:val="clear" w:color="000000" w:fill="FFFFFF"/>
            <w:vAlign w:val="center"/>
            <w:hideMark/>
          </w:tcPr>
          <w:p w:rsidR="0081003D" w:rsidRPr="0081003D" w:rsidRDefault="0081003D" w:rsidP="0081003D">
            <w:pPr>
              <w:spacing w:after="0" w:line="240" w:lineRule="auto"/>
              <w:ind w:firstLine="0"/>
              <w:jc w:val="center"/>
              <w:rPr>
                <w:rFonts w:ascii="Times New Roman" w:hAnsi="Times New Roman"/>
                <w:b/>
                <w:bCs/>
                <w:color w:val="202020"/>
              </w:rPr>
            </w:pPr>
            <w:r w:rsidRPr="0081003D">
              <w:rPr>
                <w:rFonts w:ascii="Times New Roman" w:hAnsi="Times New Roman"/>
                <w:b/>
                <w:bCs/>
                <w:color w:val="202020"/>
              </w:rPr>
              <w:t>Существующая площадь, га</w:t>
            </w:r>
          </w:p>
        </w:tc>
        <w:tc>
          <w:tcPr>
            <w:tcW w:w="1504" w:type="pct"/>
            <w:tcBorders>
              <w:top w:val="single" w:sz="8" w:space="0" w:color="00000A"/>
              <w:left w:val="nil"/>
              <w:bottom w:val="single" w:sz="8" w:space="0" w:color="00000A"/>
              <w:right w:val="single" w:sz="8" w:space="0" w:color="00000A"/>
            </w:tcBorders>
            <w:shd w:val="clear" w:color="000000" w:fill="FFFFFF"/>
            <w:vAlign w:val="center"/>
            <w:hideMark/>
          </w:tcPr>
          <w:p w:rsidR="0081003D" w:rsidRPr="0081003D" w:rsidRDefault="0081003D" w:rsidP="0081003D">
            <w:pPr>
              <w:spacing w:after="0" w:line="240" w:lineRule="auto"/>
              <w:ind w:firstLine="0"/>
              <w:jc w:val="center"/>
              <w:rPr>
                <w:rFonts w:ascii="Times New Roman" w:hAnsi="Times New Roman"/>
                <w:b/>
                <w:bCs/>
                <w:color w:val="202020"/>
              </w:rPr>
            </w:pPr>
            <w:r w:rsidRPr="0081003D">
              <w:rPr>
                <w:rFonts w:ascii="Times New Roman" w:hAnsi="Times New Roman"/>
                <w:b/>
                <w:bCs/>
                <w:color w:val="202020"/>
              </w:rPr>
              <w:t>Проектируемая площадь, га</w:t>
            </w:r>
          </w:p>
        </w:tc>
      </w:tr>
      <w:tr w:rsidR="00331B17" w:rsidRPr="0081003D" w:rsidTr="00331B17">
        <w:trPr>
          <w:trHeight w:val="330"/>
        </w:trPr>
        <w:tc>
          <w:tcPr>
            <w:tcW w:w="953" w:type="pct"/>
            <w:tcBorders>
              <w:top w:val="nil"/>
              <w:left w:val="single" w:sz="8" w:space="0" w:color="00000A"/>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000000"/>
              </w:rPr>
            </w:pPr>
            <w:r w:rsidRPr="0081003D">
              <w:rPr>
                <w:rFonts w:ascii="Times New Roman" w:hAnsi="Times New Roman"/>
                <w:color w:val="000000"/>
              </w:rPr>
              <w:t>702010100</w:t>
            </w:r>
          </w:p>
        </w:tc>
        <w:tc>
          <w:tcPr>
            <w:tcW w:w="1463" w:type="pct"/>
            <w:tcBorders>
              <w:top w:val="nil"/>
              <w:left w:val="nil"/>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202020"/>
              </w:rPr>
            </w:pPr>
            <w:r w:rsidRPr="0081003D">
              <w:rPr>
                <w:rFonts w:ascii="Times New Roman" w:hAnsi="Times New Roman"/>
                <w:color w:val="202020"/>
              </w:rPr>
              <w:t>Земли населенных пунктов</w:t>
            </w:r>
          </w:p>
        </w:tc>
        <w:tc>
          <w:tcPr>
            <w:tcW w:w="1080"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sidRPr="0081003D">
              <w:rPr>
                <w:rFonts w:ascii="Times New Roman" w:hAnsi="Times New Roman"/>
                <w:color w:val="202020"/>
              </w:rPr>
              <w:t>1339,86</w:t>
            </w:r>
          </w:p>
        </w:tc>
        <w:tc>
          <w:tcPr>
            <w:tcW w:w="1504"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sidRPr="0081003D">
              <w:rPr>
                <w:rFonts w:ascii="Times New Roman" w:hAnsi="Times New Roman"/>
                <w:color w:val="202020"/>
              </w:rPr>
              <w:t>1339,86</w:t>
            </w:r>
          </w:p>
        </w:tc>
      </w:tr>
      <w:tr w:rsidR="00331B17" w:rsidRPr="0081003D" w:rsidTr="00331B17">
        <w:trPr>
          <w:trHeight w:val="645"/>
        </w:trPr>
        <w:tc>
          <w:tcPr>
            <w:tcW w:w="953" w:type="pct"/>
            <w:tcBorders>
              <w:top w:val="nil"/>
              <w:left w:val="single" w:sz="8" w:space="0" w:color="00000A"/>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000000"/>
              </w:rPr>
            </w:pPr>
            <w:r w:rsidRPr="0081003D">
              <w:rPr>
                <w:rFonts w:ascii="Times New Roman" w:hAnsi="Times New Roman"/>
                <w:color w:val="000000"/>
              </w:rPr>
              <w:t>702010200</w:t>
            </w:r>
          </w:p>
        </w:tc>
        <w:tc>
          <w:tcPr>
            <w:tcW w:w="1463" w:type="pct"/>
            <w:tcBorders>
              <w:top w:val="nil"/>
              <w:left w:val="nil"/>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202020"/>
              </w:rPr>
            </w:pPr>
            <w:r w:rsidRPr="0081003D">
              <w:rPr>
                <w:rFonts w:ascii="Times New Roman" w:hAnsi="Times New Roman"/>
                <w:color w:val="202020"/>
              </w:rPr>
              <w:t>Земли сельскохозяйственного назначения</w:t>
            </w:r>
          </w:p>
        </w:tc>
        <w:tc>
          <w:tcPr>
            <w:tcW w:w="1080"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Pr>
                <w:rFonts w:ascii="Times New Roman" w:hAnsi="Times New Roman"/>
                <w:color w:val="202020"/>
              </w:rPr>
              <w:t>7353,94</w:t>
            </w:r>
          </w:p>
        </w:tc>
        <w:tc>
          <w:tcPr>
            <w:tcW w:w="1504"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Pr>
                <w:rFonts w:ascii="Times New Roman" w:hAnsi="Times New Roman"/>
                <w:color w:val="202020"/>
              </w:rPr>
              <w:t>7353,94</w:t>
            </w:r>
          </w:p>
        </w:tc>
      </w:tr>
      <w:tr w:rsidR="00331B17" w:rsidRPr="0081003D" w:rsidTr="00331B17">
        <w:trPr>
          <w:trHeight w:val="2535"/>
        </w:trPr>
        <w:tc>
          <w:tcPr>
            <w:tcW w:w="953" w:type="pct"/>
            <w:tcBorders>
              <w:top w:val="nil"/>
              <w:left w:val="single" w:sz="8" w:space="0" w:color="00000A"/>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000000"/>
              </w:rPr>
            </w:pPr>
            <w:r w:rsidRPr="0081003D">
              <w:rPr>
                <w:rFonts w:ascii="Times New Roman" w:hAnsi="Times New Roman"/>
                <w:color w:val="000000"/>
              </w:rPr>
              <w:t>702010300</w:t>
            </w:r>
          </w:p>
        </w:tc>
        <w:tc>
          <w:tcPr>
            <w:tcW w:w="1463" w:type="pct"/>
            <w:tcBorders>
              <w:top w:val="nil"/>
              <w:left w:val="nil"/>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202020"/>
              </w:rPr>
            </w:pPr>
            <w:r w:rsidRPr="0081003D">
              <w:rPr>
                <w:rFonts w:ascii="Times New Roman" w:hAnsi="Times New Roman"/>
                <w:color w:val="2020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080"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Pr>
                <w:rFonts w:ascii="Times New Roman" w:hAnsi="Times New Roman"/>
                <w:color w:val="202020"/>
              </w:rPr>
              <w:t>152,62</w:t>
            </w:r>
          </w:p>
        </w:tc>
        <w:tc>
          <w:tcPr>
            <w:tcW w:w="1504"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Pr>
                <w:rFonts w:ascii="Times New Roman" w:hAnsi="Times New Roman"/>
                <w:color w:val="202020"/>
              </w:rPr>
              <w:t>152,62</w:t>
            </w:r>
          </w:p>
        </w:tc>
      </w:tr>
      <w:tr w:rsidR="00331B17" w:rsidRPr="0081003D" w:rsidTr="00331B17">
        <w:trPr>
          <w:trHeight w:val="330"/>
        </w:trPr>
        <w:tc>
          <w:tcPr>
            <w:tcW w:w="953" w:type="pct"/>
            <w:tcBorders>
              <w:top w:val="nil"/>
              <w:left w:val="single" w:sz="8" w:space="0" w:color="00000A"/>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000000"/>
              </w:rPr>
            </w:pPr>
            <w:r w:rsidRPr="0081003D">
              <w:rPr>
                <w:rFonts w:ascii="Times New Roman" w:hAnsi="Times New Roman"/>
                <w:color w:val="000000"/>
              </w:rPr>
              <w:t>702010500</w:t>
            </w:r>
          </w:p>
        </w:tc>
        <w:tc>
          <w:tcPr>
            <w:tcW w:w="1463" w:type="pct"/>
            <w:tcBorders>
              <w:top w:val="nil"/>
              <w:left w:val="nil"/>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202020"/>
              </w:rPr>
            </w:pPr>
            <w:r w:rsidRPr="0081003D">
              <w:rPr>
                <w:rFonts w:ascii="Times New Roman" w:hAnsi="Times New Roman"/>
                <w:color w:val="202020"/>
              </w:rPr>
              <w:t>Земли лесного фонда</w:t>
            </w:r>
          </w:p>
        </w:tc>
        <w:tc>
          <w:tcPr>
            <w:tcW w:w="1080"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sidRPr="0081003D">
              <w:rPr>
                <w:rFonts w:ascii="Times New Roman" w:hAnsi="Times New Roman"/>
                <w:color w:val="202020"/>
              </w:rPr>
              <w:t>22</w:t>
            </w:r>
            <w:r>
              <w:rPr>
                <w:rFonts w:ascii="Times New Roman" w:hAnsi="Times New Roman"/>
                <w:color w:val="202020"/>
              </w:rPr>
              <w:t>801,00</w:t>
            </w:r>
          </w:p>
        </w:tc>
        <w:tc>
          <w:tcPr>
            <w:tcW w:w="1504"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sidRPr="0081003D">
              <w:rPr>
                <w:rFonts w:ascii="Times New Roman" w:hAnsi="Times New Roman"/>
                <w:color w:val="202020"/>
              </w:rPr>
              <w:t>22</w:t>
            </w:r>
            <w:r>
              <w:rPr>
                <w:rFonts w:ascii="Times New Roman" w:hAnsi="Times New Roman"/>
                <w:color w:val="202020"/>
              </w:rPr>
              <w:t>801,00</w:t>
            </w:r>
          </w:p>
        </w:tc>
      </w:tr>
      <w:tr w:rsidR="00331B17" w:rsidRPr="0081003D" w:rsidTr="00331B17">
        <w:trPr>
          <w:trHeight w:val="330"/>
        </w:trPr>
        <w:tc>
          <w:tcPr>
            <w:tcW w:w="953" w:type="pct"/>
            <w:tcBorders>
              <w:top w:val="nil"/>
              <w:left w:val="single" w:sz="8" w:space="0" w:color="00000A"/>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000000"/>
              </w:rPr>
            </w:pPr>
            <w:r w:rsidRPr="0081003D">
              <w:rPr>
                <w:rFonts w:ascii="Times New Roman" w:hAnsi="Times New Roman"/>
                <w:color w:val="000000"/>
              </w:rPr>
              <w:t>702010600</w:t>
            </w:r>
          </w:p>
        </w:tc>
        <w:tc>
          <w:tcPr>
            <w:tcW w:w="1463" w:type="pct"/>
            <w:tcBorders>
              <w:top w:val="nil"/>
              <w:left w:val="nil"/>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202020"/>
              </w:rPr>
            </w:pPr>
            <w:r w:rsidRPr="0081003D">
              <w:rPr>
                <w:rFonts w:ascii="Times New Roman" w:hAnsi="Times New Roman"/>
                <w:color w:val="202020"/>
              </w:rPr>
              <w:t>Земли водного фонда</w:t>
            </w:r>
          </w:p>
        </w:tc>
        <w:tc>
          <w:tcPr>
            <w:tcW w:w="1080"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sidRPr="0081003D">
              <w:rPr>
                <w:rFonts w:ascii="Times New Roman" w:hAnsi="Times New Roman"/>
                <w:color w:val="202020"/>
              </w:rPr>
              <w:t>32</w:t>
            </w:r>
            <w:r>
              <w:rPr>
                <w:rFonts w:ascii="Times New Roman" w:hAnsi="Times New Roman"/>
                <w:color w:val="202020"/>
              </w:rPr>
              <w:t>8,53</w:t>
            </w:r>
          </w:p>
        </w:tc>
        <w:tc>
          <w:tcPr>
            <w:tcW w:w="1504"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sidRPr="0081003D">
              <w:rPr>
                <w:rFonts w:ascii="Times New Roman" w:hAnsi="Times New Roman"/>
                <w:color w:val="202020"/>
              </w:rPr>
              <w:t>32</w:t>
            </w:r>
            <w:r>
              <w:rPr>
                <w:rFonts w:ascii="Times New Roman" w:hAnsi="Times New Roman"/>
                <w:color w:val="202020"/>
              </w:rPr>
              <w:t>8,53</w:t>
            </w:r>
          </w:p>
        </w:tc>
      </w:tr>
      <w:tr w:rsidR="00331B17" w:rsidRPr="0081003D" w:rsidTr="00331B17">
        <w:trPr>
          <w:trHeight w:val="330"/>
        </w:trPr>
        <w:tc>
          <w:tcPr>
            <w:tcW w:w="953" w:type="pct"/>
            <w:tcBorders>
              <w:top w:val="nil"/>
              <w:left w:val="single" w:sz="8" w:space="0" w:color="00000A"/>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color w:val="202020"/>
              </w:rPr>
            </w:pPr>
            <w:r w:rsidRPr="0081003D">
              <w:rPr>
                <w:rFonts w:ascii="Times New Roman" w:hAnsi="Times New Roman"/>
                <w:color w:val="202020"/>
              </w:rPr>
              <w:t> </w:t>
            </w:r>
          </w:p>
        </w:tc>
        <w:tc>
          <w:tcPr>
            <w:tcW w:w="1463" w:type="pct"/>
            <w:tcBorders>
              <w:top w:val="nil"/>
              <w:left w:val="nil"/>
              <w:bottom w:val="single" w:sz="8" w:space="0" w:color="00000A"/>
              <w:right w:val="single" w:sz="8" w:space="0" w:color="00000A"/>
            </w:tcBorders>
            <w:shd w:val="clear" w:color="000000" w:fill="FFFFFF"/>
            <w:vAlign w:val="center"/>
            <w:hideMark/>
          </w:tcPr>
          <w:p w:rsidR="00331B17" w:rsidRPr="0081003D" w:rsidRDefault="00331B17" w:rsidP="00331B17">
            <w:pPr>
              <w:spacing w:after="0" w:line="240" w:lineRule="auto"/>
              <w:ind w:firstLine="0"/>
              <w:rPr>
                <w:rFonts w:ascii="Times New Roman" w:hAnsi="Times New Roman"/>
                <w:b/>
                <w:bCs/>
                <w:color w:val="202020"/>
              </w:rPr>
            </w:pPr>
            <w:r w:rsidRPr="0081003D">
              <w:rPr>
                <w:rFonts w:ascii="Times New Roman" w:hAnsi="Times New Roman"/>
                <w:b/>
                <w:bCs/>
                <w:color w:val="202020"/>
              </w:rPr>
              <w:t>Итого</w:t>
            </w:r>
          </w:p>
        </w:tc>
        <w:tc>
          <w:tcPr>
            <w:tcW w:w="1080"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Pr>
                <w:rFonts w:ascii="Times New Roman" w:hAnsi="Times New Roman"/>
                <w:color w:val="202020"/>
              </w:rPr>
              <w:t>31975,95</w:t>
            </w:r>
          </w:p>
        </w:tc>
        <w:tc>
          <w:tcPr>
            <w:tcW w:w="1504" w:type="pct"/>
            <w:tcBorders>
              <w:top w:val="nil"/>
              <w:left w:val="nil"/>
              <w:bottom w:val="single" w:sz="8" w:space="0" w:color="00000A"/>
              <w:right w:val="single" w:sz="8" w:space="0" w:color="00000A"/>
            </w:tcBorders>
            <w:shd w:val="clear" w:color="000000" w:fill="FFFFFF"/>
            <w:vAlign w:val="center"/>
          </w:tcPr>
          <w:p w:rsidR="00331B17" w:rsidRPr="0081003D" w:rsidRDefault="00331B17" w:rsidP="00331B17">
            <w:pPr>
              <w:spacing w:after="0" w:line="240" w:lineRule="auto"/>
              <w:ind w:firstLine="0"/>
              <w:jc w:val="center"/>
              <w:rPr>
                <w:rFonts w:ascii="Times New Roman" w:hAnsi="Times New Roman"/>
                <w:color w:val="202020"/>
              </w:rPr>
            </w:pPr>
            <w:r>
              <w:rPr>
                <w:rFonts w:ascii="Times New Roman" w:hAnsi="Times New Roman"/>
                <w:color w:val="202020"/>
              </w:rPr>
              <w:t>31975,95</w:t>
            </w:r>
            <w:bookmarkStart w:id="46" w:name="_GoBack"/>
            <w:bookmarkEnd w:id="46"/>
          </w:p>
        </w:tc>
      </w:tr>
    </w:tbl>
    <w:p w:rsidR="00724608" w:rsidRPr="000F49ED" w:rsidRDefault="00724608" w:rsidP="000F49ED">
      <w:pPr>
        <w:pStyle w:val="3"/>
        <w:rPr>
          <w:rFonts w:ascii="Times New Roman" w:hAnsi="Times New Roman"/>
          <w:color w:val="auto"/>
          <w:sz w:val="24"/>
          <w:szCs w:val="24"/>
        </w:rPr>
      </w:pPr>
      <w:r w:rsidRPr="000F49ED">
        <w:rPr>
          <w:rFonts w:ascii="Times New Roman" w:hAnsi="Times New Roman"/>
          <w:color w:val="auto"/>
          <w:sz w:val="24"/>
          <w:szCs w:val="24"/>
        </w:rPr>
        <w:t>2.2 Выводы</w:t>
      </w:r>
      <w:bookmarkEnd w:id="44"/>
      <w:bookmarkEnd w:id="45"/>
    </w:p>
    <w:p w:rsidR="00724608" w:rsidRPr="000F49ED" w:rsidRDefault="00724608" w:rsidP="000F49ED">
      <w:pPr>
        <w:pStyle w:val="afffffffffffff1"/>
        <w:spacing w:line="276" w:lineRule="auto"/>
        <w:rPr>
          <w:lang w:val="ru-RU"/>
        </w:rPr>
      </w:pPr>
      <w:r w:rsidRPr="000F49ED">
        <w:rPr>
          <w:rFonts w:eastAsia="Calibri"/>
          <w:color w:val="000000"/>
          <w:lang w:val="ru-RU" w:eastAsia="en-US"/>
        </w:rPr>
        <w:t>1</w:t>
      </w:r>
      <w:r w:rsidRPr="000F49ED">
        <w:rPr>
          <w:lang w:val="ru-RU"/>
        </w:rPr>
        <w:t xml:space="preserve">. Расселение на территории поселения равномерное, </w:t>
      </w:r>
      <w:r w:rsidR="000A7757">
        <w:rPr>
          <w:lang w:val="ru-RU"/>
        </w:rPr>
        <w:t xml:space="preserve">большая часть </w:t>
      </w:r>
      <w:r w:rsidRPr="000F49ED">
        <w:rPr>
          <w:lang w:val="ru-RU"/>
        </w:rPr>
        <w:t>населения проживает в административном центре</w:t>
      </w:r>
      <w:r w:rsidR="000A7757">
        <w:rPr>
          <w:lang w:val="ru-RU"/>
        </w:rPr>
        <w:t xml:space="preserve"> </w:t>
      </w:r>
      <w:r w:rsidRPr="000F49ED">
        <w:rPr>
          <w:lang w:val="ru-RU"/>
        </w:rPr>
        <w:t xml:space="preserve">– </w:t>
      </w:r>
      <w:proofErr w:type="spellStart"/>
      <w:r w:rsidRPr="000F49ED">
        <w:rPr>
          <w:lang w:val="ru-RU"/>
        </w:rPr>
        <w:t>р.п</w:t>
      </w:r>
      <w:proofErr w:type="spellEnd"/>
      <w:r w:rsidRPr="000F49ED">
        <w:rPr>
          <w:lang w:val="ru-RU"/>
        </w:rPr>
        <w:t>. Пролетарий.</w:t>
      </w:r>
    </w:p>
    <w:p w:rsidR="00724608" w:rsidRPr="000F49ED" w:rsidRDefault="00724608" w:rsidP="000F49ED">
      <w:pPr>
        <w:pStyle w:val="afffffffffffff1"/>
        <w:spacing w:line="276" w:lineRule="auto"/>
        <w:rPr>
          <w:lang w:val="ru-RU"/>
        </w:rPr>
      </w:pPr>
      <w:r w:rsidRPr="000F49ED">
        <w:rPr>
          <w:lang w:val="ru-RU"/>
        </w:rPr>
        <w:t xml:space="preserve">2. Основная градостроительная деятельность развивается – в </w:t>
      </w:r>
      <w:proofErr w:type="spellStart"/>
      <w:r w:rsidRPr="000F49ED">
        <w:rPr>
          <w:lang w:val="ru-RU"/>
        </w:rPr>
        <w:t>р.п</w:t>
      </w:r>
      <w:proofErr w:type="spellEnd"/>
      <w:r w:rsidRPr="000F49ED">
        <w:rPr>
          <w:lang w:val="ru-RU"/>
        </w:rPr>
        <w:t xml:space="preserve">. Пролетарий. </w:t>
      </w:r>
    </w:p>
    <w:p w:rsidR="00724608" w:rsidRPr="000F49ED" w:rsidRDefault="00724608" w:rsidP="000F49ED">
      <w:pPr>
        <w:pStyle w:val="afffffffffffff1"/>
        <w:spacing w:line="276" w:lineRule="auto"/>
        <w:rPr>
          <w:lang w:val="ru-RU"/>
        </w:rPr>
      </w:pPr>
      <w:r w:rsidRPr="000F49ED">
        <w:rPr>
          <w:lang w:val="ru-RU"/>
        </w:rPr>
        <w:t xml:space="preserve">3. 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 </w:t>
      </w:r>
    </w:p>
    <w:p w:rsidR="00724608" w:rsidRPr="000F49ED" w:rsidRDefault="00724608" w:rsidP="000F49ED">
      <w:pPr>
        <w:pStyle w:val="afffffffffffff1"/>
        <w:spacing w:line="276" w:lineRule="auto"/>
        <w:rPr>
          <w:lang w:val="ru-RU"/>
        </w:rPr>
      </w:pPr>
      <w:r w:rsidRPr="000F49ED">
        <w:rPr>
          <w:lang w:val="ru-RU"/>
        </w:rPr>
        <w:t xml:space="preserve">4. Хозяйственная деятельность на территории поселения в основном сосредоточена </w:t>
      </w:r>
      <w:proofErr w:type="spellStart"/>
      <w:r w:rsidRPr="000F49ED">
        <w:rPr>
          <w:lang w:val="ru-RU"/>
        </w:rPr>
        <w:t>р.п</w:t>
      </w:r>
      <w:proofErr w:type="spellEnd"/>
      <w:r w:rsidRPr="000F49ED">
        <w:rPr>
          <w:lang w:val="ru-RU"/>
        </w:rPr>
        <w:t xml:space="preserve">. Пролетарий, а также на прилегающей к нему территории. </w:t>
      </w:r>
    </w:p>
    <w:p w:rsidR="00724608" w:rsidRPr="000F49ED" w:rsidRDefault="00724608" w:rsidP="000F49ED">
      <w:pPr>
        <w:pStyle w:val="afffffffffffff1"/>
        <w:spacing w:line="276" w:lineRule="auto"/>
        <w:rPr>
          <w:lang w:val="ru-RU"/>
        </w:rPr>
      </w:pPr>
      <w:r w:rsidRPr="000F49ED">
        <w:rPr>
          <w:lang w:val="ru-RU"/>
        </w:rPr>
        <w:t xml:space="preserve">5. На территории поселения размещаются объекты инфраструктуры регионального и межрегионального значения (автомобильные дороги, линии электропередачи и электросвязи. </w:t>
      </w:r>
    </w:p>
    <w:p w:rsidR="00724608" w:rsidRPr="000F49ED" w:rsidRDefault="00724608" w:rsidP="000F49ED">
      <w:pPr>
        <w:pStyle w:val="afffffffffffff1"/>
        <w:spacing w:line="276" w:lineRule="auto"/>
        <w:rPr>
          <w:lang w:val="ru-RU"/>
        </w:rPr>
      </w:pPr>
      <w:r w:rsidRPr="000F49ED">
        <w:rPr>
          <w:lang w:val="ru-RU"/>
        </w:rPr>
        <w:t xml:space="preserve">6. Размещенные на территории поселения органы и учреждения муниципального и общественного управления имеют местное значение. </w:t>
      </w:r>
    </w:p>
    <w:p w:rsidR="00724608" w:rsidRPr="000F49ED" w:rsidRDefault="00724608" w:rsidP="000F49ED">
      <w:pPr>
        <w:pStyle w:val="afffffffffffff1"/>
        <w:spacing w:line="276" w:lineRule="auto"/>
        <w:rPr>
          <w:lang w:val="ru-RU"/>
        </w:rPr>
      </w:pPr>
      <w:r w:rsidRPr="000F49ED">
        <w:rPr>
          <w:lang w:val="ru-RU"/>
        </w:rPr>
        <w:t xml:space="preserve">7. Объекты, обеспечивающие, электро-, водо- и теплоснабжения поселения размещены на его территории. </w:t>
      </w:r>
    </w:p>
    <w:p w:rsidR="00724608" w:rsidRPr="000F49ED" w:rsidRDefault="00724608" w:rsidP="000F49ED">
      <w:pPr>
        <w:pStyle w:val="afffffffffffff1"/>
        <w:spacing w:line="276" w:lineRule="auto"/>
        <w:rPr>
          <w:lang w:val="ru-RU"/>
        </w:rPr>
      </w:pPr>
      <w:r w:rsidRPr="000F49ED">
        <w:rPr>
          <w:lang w:val="ru-RU"/>
        </w:rPr>
        <w:t xml:space="preserve">8. Система социального обслуживания поселения построена по иерархическому принципу. Объекты повседневного и периодического использования расположены в </w:t>
      </w:r>
      <w:proofErr w:type="spellStart"/>
      <w:r w:rsidRPr="000F49ED">
        <w:rPr>
          <w:lang w:val="ru-RU"/>
        </w:rPr>
        <w:t>р.п</w:t>
      </w:r>
      <w:proofErr w:type="spellEnd"/>
      <w:r w:rsidRPr="000F49ED">
        <w:rPr>
          <w:lang w:val="ru-RU"/>
        </w:rPr>
        <w:t>. Пролетарий.</w:t>
      </w:r>
    </w:p>
    <w:p w:rsidR="00724608" w:rsidRPr="000F49ED" w:rsidRDefault="00724608" w:rsidP="000F49ED">
      <w:pPr>
        <w:pStyle w:val="afffffffffffff1"/>
        <w:spacing w:line="276" w:lineRule="auto"/>
        <w:rPr>
          <w:lang w:val="ru-RU"/>
        </w:rPr>
      </w:pPr>
      <w:r w:rsidRPr="000F49ED">
        <w:rPr>
          <w:lang w:val="ru-RU"/>
        </w:rPr>
        <w:lastRenderedPageBreak/>
        <w:t xml:space="preserve">9.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Пролетарского городского поселения не соответствует современным требованиям. </w:t>
      </w:r>
    </w:p>
    <w:p w:rsidR="00A876A3" w:rsidRPr="00257C24" w:rsidRDefault="00A876A3" w:rsidP="00D831CA">
      <w:pPr>
        <w:keepNext/>
        <w:keepLines/>
        <w:spacing w:before="480" w:after="0" w:line="240" w:lineRule="auto"/>
        <w:outlineLvl w:val="0"/>
        <w:rPr>
          <w:rFonts w:ascii="Times New Roman" w:hAnsi="Times New Roman"/>
          <w:b/>
          <w:bCs/>
          <w:sz w:val="28"/>
          <w:szCs w:val="28"/>
          <w:lang w:val="x-none"/>
        </w:rPr>
      </w:pPr>
      <w:bookmarkStart w:id="47" w:name="_Toc114581347"/>
      <w:r>
        <w:rPr>
          <w:rFonts w:ascii="Times New Roman" w:hAnsi="Times New Roman"/>
          <w:b/>
          <w:sz w:val="24"/>
          <w:szCs w:val="24"/>
        </w:rPr>
        <w:t>3.</w:t>
      </w:r>
      <w:r w:rsidRPr="0051430A">
        <w:rPr>
          <w:rFonts w:ascii="Times New Roman" w:hAnsi="Times New Roman"/>
          <w:b/>
          <w:sz w:val="24"/>
          <w:szCs w:val="24"/>
        </w:rPr>
        <w:t xml:space="preserve"> </w:t>
      </w:r>
      <w:r w:rsidRPr="00257C24">
        <w:rPr>
          <w:rFonts w:ascii="Times New Roman" w:hAnsi="Times New Roman"/>
          <w:b/>
          <w:sz w:val="28"/>
          <w:szCs w:val="28"/>
        </w:rPr>
        <w:t xml:space="preserve">Сведения </w:t>
      </w:r>
      <w:r>
        <w:rPr>
          <w:rFonts w:ascii="Times New Roman" w:hAnsi="Times New Roman"/>
          <w:b/>
          <w:sz w:val="28"/>
          <w:szCs w:val="28"/>
        </w:rPr>
        <w:t>о видах,</w:t>
      </w:r>
      <w:r w:rsidR="00355A64">
        <w:rPr>
          <w:rFonts w:ascii="Times New Roman" w:hAnsi="Times New Roman"/>
          <w:b/>
          <w:sz w:val="28"/>
          <w:szCs w:val="28"/>
        </w:rPr>
        <w:t xml:space="preserve"> </w:t>
      </w:r>
      <w:r>
        <w:rPr>
          <w:rFonts w:ascii="Times New Roman" w:hAnsi="Times New Roman"/>
          <w:b/>
          <w:sz w:val="28"/>
          <w:szCs w:val="28"/>
        </w:rPr>
        <w:t>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утверждённых документами территориального планирования Российской Федерации, документами территориального планирования субъекта Российской Федерации.</w:t>
      </w:r>
      <w:bookmarkEnd w:id="47"/>
    </w:p>
    <w:p w:rsidR="00A876A3" w:rsidRPr="00F33A18" w:rsidRDefault="00A876A3" w:rsidP="00A876A3">
      <w:pPr>
        <w:pStyle w:val="afffffffffffff1"/>
        <w:rPr>
          <w:lang w:val="ru-RU"/>
        </w:rPr>
      </w:pPr>
      <w:r w:rsidRPr="00F33A18">
        <w:rPr>
          <w:lang w:val="ru-RU"/>
        </w:rPr>
        <w:t xml:space="preserve">На территорию </w:t>
      </w:r>
      <w:r w:rsidRPr="0089728B">
        <w:rPr>
          <w:lang w:val="ru-RU"/>
        </w:rPr>
        <w:t xml:space="preserve">Пролетарского </w:t>
      </w:r>
      <w:r>
        <w:rPr>
          <w:lang w:val="ru-RU"/>
        </w:rPr>
        <w:t>городского поселения</w:t>
      </w:r>
      <w:r w:rsidRPr="00F33A18">
        <w:rPr>
          <w:lang w:val="ru-RU"/>
        </w:rPr>
        <w:t xml:space="preserve"> распространяют действие следующие документы территориального планирования </w:t>
      </w:r>
      <w:r w:rsidRPr="00F33A18">
        <w:rPr>
          <w:i/>
          <w:lang w:val="ru-RU"/>
        </w:rPr>
        <w:t>Российской Федерации</w:t>
      </w:r>
      <w:r w:rsidRPr="00F33A18">
        <w:rPr>
          <w:lang w:val="ru-RU"/>
        </w:rPr>
        <w:t>:</w:t>
      </w:r>
    </w:p>
    <w:p w:rsidR="00A876A3" w:rsidRPr="00F33A18" w:rsidRDefault="00A876A3" w:rsidP="00A876A3">
      <w:pPr>
        <w:pStyle w:val="afffffffffffff1"/>
        <w:rPr>
          <w:lang w:val="ru-RU"/>
        </w:rPr>
      </w:pPr>
      <w:r w:rsidRPr="00A876A3">
        <w:rPr>
          <w:rFonts w:eastAsia="Calibri"/>
          <w:color w:val="000000"/>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p>
    <w:p w:rsidR="00A876A3" w:rsidRPr="00A876A3" w:rsidRDefault="00A876A3" w:rsidP="00A876A3">
      <w:pPr>
        <w:pStyle w:val="afffffffffffff1"/>
        <w:rPr>
          <w:rFonts w:eastAsia="Calibri"/>
          <w:color w:val="000000"/>
          <w:lang w:val="ru-RU" w:eastAsia="en-US"/>
        </w:rPr>
      </w:pPr>
      <w:r w:rsidRPr="00F33A18">
        <w:rPr>
          <w:lang w:val="ru-RU"/>
        </w:rPr>
        <w:t>2) схема территориального планирования Российской Федерации в области высшего</w:t>
      </w:r>
      <w:r w:rsidRPr="00A876A3">
        <w:rPr>
          <w:rFonts w:eastAsia="Calibri"/>
          <w:color w:val="000000"/>
          <w:lang w:val="ru-RU" w:eastAsia="en-US"/>
        </w:rPr>
        <w:t xml:space="preserve"> профессионального образования, утвержденная распоряжением Правительства Российской Федерации от 26.02.2013 №247-р;</w:t>
      </w:r>
    </w:p>
    <w:p w:rsidR="00A876A3" w:rsidRPr="00A876A3" w:rsidRDefault="00A876A3" w:rsidP="00A876A3">
      <w:pPr>
        <w:pStyle w:val="afffffffffffff1"/>
        <w:rPr>
          <w:rFonts w:eastAsia="Calibri"/>
          <w:color w:val="000000"/>
          <w:lang w:val="ru-RU" w:eastAsia="en-US"/>
        </w:rPr>
      </w:pPr>
      <w:r w:rsidRPr="00A876A3">
        <w:rPr>
          <w:rFonts w:eastAsia="Calibri"/>
          <w:color w:val="000000"/>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rsidR="00A876A3" w:rsidRPr="00A876A3" w:rsidRDefault="00A876A3" w:rsidP="00A876A3">
      <w:pPr>
        <w:pStyle w:val="afffffffffffff1"/>
        <w:rPr>
          <w:rFonts w:eastAsia="Calibri"/>
          <w:color w:val="000000"/>
          <w:lang w:val="ru-RU" w:eastAsia="en-US"/>
        </w:rPr>
      </w:pPr>
      <w:r w:rsidRPr="00A876A3">
        <w:rPr>
          <w:rFonts w:eastAsia="Calibri"/>
          <w:color w:val="000000"/>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p>
    <w:p w:rsidR="00A876A3" w:rsidRPr="00A876A3" w:rsidRDefault="00A876A3" w:rsidP="00A876A3">
      <w:pPr>
        <w:pStyle w:val="afffffffffffff1"/>
        <w:rPr>
          <w:rFonts w:eastAsia="Calibri"/>
          <w:color w:val="000000"/>
          <w:lang w:val="ru-RU" w:eastAsia="en-US"/>
        </w:rPr>
      </w:pPr>
      <w:r w:rsidRPr="00A876A3">
        <w:rPr>
          <w:rFonts w:eastAsia="Calibri"/>
          <w:color w:val="000000"/>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A876A3" w:rsidRPr="00A876A3" w:rsidRDefault="00A876A3" w:rsidP="00A876A3">
      <w:pPr>
        <w:pStyle w:val="afffffffffffff1"/>
        <w:rPr>
          <w:rFonts w:eastAsia="Calibri"/>
          <w:color w:val="000000"/>
          <w:lang w:val="ru-RU" w:eastAsia="en-US"/>
        </w:rPr>
      </w:pPr>
      <w:r w:rsidRPr="00A876A3">
        <w:rPr>
          <w:rFonts w:eastAsia="Calibri"/>
          <w:color w:val="000000"/>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A876A3" w:rsidRDefault="00A876A3" w:rsidP="00A876A3">
      <w:pPr>
        <w:pStyle w:val="afffffffffffff1"/>
        <w:rPr>
          <w:lang w:val="ru-RU"/>
        </w:rPr>
      </w:pPr>
      <w:r>
        <w:rPr>
          <w:lang w:val="ru-RU"/>
        </w:rPr>
        <w:t xml:space="preserve">В соответствии со </w:t>
      </w:r>
      <w:r w:rsidR="00653751">
        <w:rPr>
          <w:lang w:val="ru-RU"/>
        </w:rPr>
        <w:t>схемой</w:t>
      </w:r>
      <w:r w:rsidRPr="00232D86">
        <w:rPr>
          <w:lang w:val="ru-RU"/>
        </w:rPr>
        <w:t xml:space="preserve"> территориального планирования Российской Федерации в области федерального транспорта</w:t>
      </w:r>
      <w:r>
        <w:rPr>
          <w:lang w:val="ru-RU"/>
        </w:rPr>
        <w:t xml:space="preserve"> проектом рекомендована реконструкция автомобильной дороги общего пользования федерального значения М-10 «Россия» Москва – Тверь – Великий Новгород – Санкт-Петербург (в соответствии с приказом </w:t>
      </w:r>
      <w:proofErr w:type="spellStart"/>
      <w:r>
        <w:rPr>
          <w:lang w:val="ru-RU"/>
        </w:rPr>
        <w:t>Росавтодора</w:t>
      </w:r>
      <w:proofErr w:type="spellEnd"/>
      <w:r>
        <w:rPr>
          <w:lang w:val="ru-RU"/>
        </w:rPr>
        <w:t xml:space="preserve"> от</w:t>
      </w:r>
      <w:r w:rsidR="000A7757">
        <w:rPr>
          <w:lang w:val="ru-RU"/>
        </w:rPr>
        <w:t xml:space="preserve"> </w:t>
      </w:r>
      <w:r>
        <w:rPr>
          <w:lang w:val="ru-RU"/>
        </w:rPr>
        <w:t>12.12.2017 № 3836-р предусмотреть придорожную полосу реконструируемой дороги в размере 150 м).</w:t>
      </w:r>
    </w:p>
    <w:p w:rsidR="00A876A3" w:rsidRPr="0064150B" w:rsidRDefault="00A876A3" w:rsidP="00A876A3">
      <w:pPr>
        <w:pStyle w:val="afffffffffffff1"/>
        <w:rPr>
          <w:lang w:val="ru-RU"/>
        </w:rPr>
      </w:pPr>
      <w:r w:rsidRPr="00F33A18">
        <w:rPr>
          <w:lang w:val="ru-RU"/>
        </w:rPr>
        <w:t xml:space="preserve">Кроме того, на территорию </w:t>
      </w:r>
      <w:r w:rsidRPr="0089728B">
        <w:rPr>
          <w:lang w:val="ru-RU"/>
        </w:rPr>
        <w:t xml:space="preserve">Пролетарского </w:t>
      </w:r>
      <w:r>
        <w:rPr>
          <w:lang w:val="ru-RU"/>
        </w:rPr>
        <w:t>городского поселения</w:t>
      </w:r>
      <w:r w:rsidRPr="00F33A18">
        <w:rPr>
          <w:lang w:val="ru-RU"/>
        </w:rPr>
        <w:t xml:space="preserve"> распространяет</w:t>
      </w:r>
      <w:r>
        <w:rPr>
          <w:lang w:val="ru-RU"/>
        </w:rPr>
        <w:t>ся действие документов</w:t>
      </w:r>
      <w:r w:rsidRPr="00F33A18">
        <w:rPr>
          <w:lang w:val="ru-RU"/>
        </w:rPr>
        <w:t xml:space="preserve"> территориального планирования </w:t>
      </w:r>
      <w:r>
        <w:rPr>
          <w:lang w:val="ru-RU"/>
        </w:rPr>
        <w:t>Новгородской области</w:t>
      </w:r>
      <w:r w:rsidRPr="00F33A18">
        <w:rPr>
          <w:lang w:val="ru-RU"/>
        </w:rPr>
        <w:t xml:space="preserve">: </w:t>
      </w:r>
      <w:r w:rsidRPr="00E60B81">
        <w:rPr>
          <w:lang w:val="ru-RU"/>
        </w:rPr>
        <w:t xml:space="preserve">Схема территориального планирования </w:t>
      </w:r>
      <w:r>
        <w:rPr>
          <w:lang w:val="ru-RU"/>
        </w:rPr>
        <w:t>Новгородской области,</w:t>
      </w:r>
      <w:r w:rsidRPr="00E60B81">
        <w:rPr>
          <w:lang w:val="ru-RU"/>
        </w:rPr>
        <w:t xml:space="preserve"> </w:t>
      </w:r>
      <w:r>
        <w:rPr>
          <w:lang w:val="ru-RU"/>
        </w:rPr>
        <w:t>у</w:t>
      </w:r>
      <w:r w:rsidRPr="00134127">
        <w:rPr>
          <w:lang w:val="ru-RU"/>
        </w:rPr>
        <w:t>твержде</w:t>
      </w:r>
      <w:r>
        <w:rPr>
          <w:lang w:val="ru-RU"/>
        </w:rPr>
        <w:t>н</w:t>
      </w:r>
      <w:r w:rsidRPr="00134127">
        <w:rPr>
          <w:lang w:val="ru-RU"/>
        </w:rPr>
        <w:t>на</w:t>
      </w:r>
      <w:r>
        <w:rPr>
          <w:lang w:val="ru-RU"/>
        </w:rPr>
        <w:t>я П</w:t>
      </w:r>
      <w:r w:rsidRPr="00134127">
        <w:rPr>
          <w:lang w:val="ru-RU"/>
        </w:rPr>
        <w:t>остановлением</w:t>
      </w:r>
      <w:r>
        <w:rPr>
          <w:lang w:val="ru-RU"/>
        </w:rPr>
        <w:t xml:space="preserve"> </w:t>
      </w:r>
      <w:r w:rsidRPr="00134127">
        <w:rPr>
          <w:lang w:val="ru-RU"/>
        </w:rPr>
        <w:t xml:space="preserve">Администрации </w:t>
      </w:r>
      <w:r>
        <w:rPr>
          <w:lang w:val="ru-RU"/>
        </w:rPr>
        <w:t xml:space="preserve">Новгородской </w:t>
      </w:r>
      <w:r w:rsidRPr="00134127">
        <w:rPr>
          <w:lang w:val="ru-RU"/>
        </w:rPr>
        <w:t>области</w:t>
      </w:r>
      <w:r>
        <w:rPr>
          <w:lang w:val="ru-RU"/>
        </w:rPr>
        <w:t xml:space="preserve"> </w:t>
      </w:r>
      <w:r w:rsidRPr="00134127">
        <w:rPr>
          <w:lang w:val="ru-RU"/>
        </w:rPr>
        <w:t>от 29.06.2012 N 370</w:t>
      </w:r>
      <w:r>
        <w:rPr>
          <w:lang w:val="ru-RU"/>
        </w:rPr>
        <w:t>.</w:t>
      </w:r>
    </w:p>
    <w:p w:rsidR="00A876A3" w:rsidRDefault="00A876A3" w:rsidP="00A876A3">
      <w:pPr>
        <w:pStyle w:val="afffffffffffff1"/>
        <w:rPr>
          <w:lang w:val="ru-RU"/>
        </w:rPr>
      </w:pPr>
      <w:r w:rsidRPr="0064150B">
        <w:rPr>
          <w:lang w:val="ru-RU"/>
        </w:rPr>
        <w:t xml:space="preserve">В соответствии со Схемой территориального планирования </w:t>
      </w:r>
      <w:r>
        <w:rPr>
          <w:lang w:val="ru-RU"/>
        </w:rPr>
        <w:t xml:space="preserve">Новгородской области </w:t>
      </w:r>
      <w:r w:rsidRPr="0064150B">
        <w:rPr>
          <w:lang w:val="ru-RU"/>
        </w:rPr>
        <w:t xml:space="preserve">на территории </w:t>
      </w:r>
      <w:r w:rsidRPr="0089728B">
        <w:rPr>
          <w:lang w:val="ru-RU"/>
        </w:rPr>
        <w:t xml:space="preserve">Пролетарского </w:t>
      </w:r>
      <w:r>
        <w:rPr>
          <w:lang w:val="ru-RU"/>
        </w:rPr>
        <w:t>городского поселения</w:t>
      </w:r>
      <w:r w:rsidRPr="0064150B">
        <w:rPr>
          <w:lang w:val="ru-RU"/>
        </w:rPr>
        <w:t xml:space="preserve"> запланирован</w:t>
      </w:r>
      <w:r w:rsidR="00653751">
        <w:rPr>
          <w:lang w:val="ru-RU"/>
        </w:rPr>
        <w:t>о</w:t>
      </w:r>
      <w:r w:rsidRPr="0064150B">
        <w:rPr>
          <w:lang w:val="ru-RU"/>
        </w:rPr>
        <w:t xml:space="preserve"> </w:t>
      </w:r>
      <w:r w:rsidR="00F15608">
        <w:rPr>
          <w:lang w:val="ru-RU"/>
        </w:rPr>
        <w:t>строительство Сыроварни Тимофеевых</w:t>
      </w:r>
      <w:r>
        <w:rPr>
          <w:lang w:val="ru-RU"/>
        </w:rPr>
        <w:t>, размещение инвестиционной площадки «Пролетарский фарфор», реконструкция магистрального газопровода «Серпухов – Ленинград» и МГ «</w:t>
      </w:r>
      <w:proofErr w:type="spellStart"/>
      <w:r>
        <w:rPr>
          <w:lang w:val="ru-RU"/>
        </w:rPr>
        <w:t>Белоусово</w:t>
      </w:r>
      <w:proofErr w:type="spellEnd"/>
      <w:r>
        <w:rPr>
          <w:lang w:val="ru-RU"/>
        </w:rPr>
        <w:t xml:space="preserve"> – Ленинград» (проектный объем транспортировки газа – 15,4 млрд. куб. м в год).</w:t>
      </w:r>
    </w:p>
    <w:p w:rsidR="002E528F" w:rsidRDefault="002E528F" w:rsidP="00A876A3">
      <w:pPr>
        <w:pStyle w:val="afffffffffffff1"/>
        <w:rPr>
          <w:lang w:val="ru-RU"/>
        </w:rPr>
      </w:pPr>
    </w:p>
    <w:p w:rsidR="002E528F" w:rsidRPr="00257C24" w:rsidRDefault="002E528F" w:rsidP="00D831CA">
      <w:pPr>
        <w:keepNext/>
        <w:keepLines/>
        <w:spacing w:before="480" w:after="0" w:line="240" w:lineRule="auto"/>
        <w:outlineLvl w:val="0"/>
        <w:rPr>
          <w:rFonts w:ascii="Times New Roman" w:hAnsi="Times New Roman"/>
          <w:b/>
          <w:bCs/>
          <w:sz w:val="28"/>
          <w:szCs w:val="28"/>
          <w:lang w:val="x-none"/>
        </w:rPr>
      </w:pPr>
      <w:bookmarkStart w:id="48" w:name="_Toc114581348"/>
      <w:r>
        <w:rPr>
          <w:rFonts w:ascii="Times New Roman" w:hAnsi="Times New Roman"/>
          <w:b/>
          <w:sz w:val="24"/>
          <w:szCs w:val="24"/>
        </w:rPr>
        <w:lastRenderedPageBreak/>
        <w:t>4.</w:t>
      </w:r>
      <w:r w:rsidRPr="0051430A">
        <w:rPr>
          <w:rFonts w:ascii="Times New Roman" w:hAnsi="Times New Roman"/>
          <w:b/>
          <w:sz w:val="24"/>
          <w:szCs w:val="24"/>
        </w:rPr>
        <w:t xml:space="preserve"> </w:t>
      </w:r>
      <w:r w:rsidRPr="00257C24">
        <w:rPr>
          <w:rFonts w:ascii="Times New Roman" w:hAnsi="Times New Roman"/>
          <w:b/>
          <w:sz w:val="28"/>
          <w:szCs w:val="28"/>
        </w:rPr>
        <w:t xml:space="preserve">Сведения </w:t>
      </w:r>
      <w:r>
        <w:rPr>
          <w:rFonts w:ascii="Times New Roman" w:hAnsi="Times New Roman"/>
          <w:b/>
          <w:sz w:val="28"/>
          <w:szCs w:val="28"/>
        </w:rPr>
        <w:t>о видах, назначении и наименованиях, планируемых для размещения на территории поселения объектов местного значения муниципального района, утверждённых документами территориального планирования муниципального района.</w:t>
      </w:r>
      <w:bookmarkEnd w:id="48"/>
    </w:p>
    <w:p w:rsidR="00355A64" w:rsidRPr="00355A64" w:rsidRDefault="00355A64" w:rsidP="00355A64">
      <w:pPr>
        <w:spacing w:before="120" w:after="0" w:line="240" w:lineRule="auto"/>
        <w:jc w:val="right"/>
        <w:rPr>
          <w:rFonts w:ascii="Times New Roman" w:eastAsia="Calibri" w:hAnsi="Times New Roman"/>
          <w:b/>
          <w:i/>
          <w:color w:val="000000"/>
          <w:sz w:val="24"/>
          <w:szCs w:val="24"/>
          <w:lang w:eastAsia="en-US" w:bidi="en-US"/>
        </w:rPr>
      </w:pPr>
      <w:r w:rsidRPr="00355A64">
        <w:rPr>
          <w:rFonts w:ascii="Times New Roman" w:eastAsia="Calibri" w:hAnsi="Times New Roman"/>
          <w:b/>
          <w:i/>
          <w:color w:val="000000"/>
          <w:sz w:val="24"/>
          <w:szCs w:val="24"/>
          <w:lang w:eastAsia="en-US" w:bidi="en-US"/>
        </w:rPr>
        <w:t>Таблица 15</w:t>
      </w:r>
    </w:p>
    <w:p w:rsidR="00355A64" w:rsidRPr="00355A64" w:rsidRDefault="00355A64" w:rsidP="00355A64">
      <w:pPr>
        <w:spacing w:after="120" w:line="240" w:lineRule="auto"/>
        <w:ind w:firstLine="0"/>
        <w:jc w:val="center"/>
        <w:rPr>
          <w:rFonts w:ascii="Times New Roman" w:eastAsia="Calibri" w:hAnsi="Times New Roman"/>
          <w:b/>
          <w:i/>
          <w:color w:val="000000"/>
          <w:sz w:val="24"/>
          <w:szCs w:val="24"/>
          <w:lang w:eastAsia="en-US" w:bidi="en-US"/>
        </w:rPr>
      </w:pPr>
      <w:r w:rsidRPr="00355A64">
        <w:rPr>
          <w:rFonts w:ascii="Times New Roman" w:eastAsia="Calibri" w:hAnsi="Times New Roman"/>
          <w:b/>
          <w:i/>
          <w:color w:val="000000"/>
          <w:sz w:val="24"/>
          <w:szCs w:val="24"/>
          <w:lang w:eastAsia="en-US" w:bidi="en-US"/>
        </w:rPr>
        <w:t>Перечень объектов местного значения муниципального района, планируемых для размещения на территории Пролетарского городского поселения</w:t>
      </w:r>
    </w:p>
    <w:tbl>
      <w:tblPr>
        <w:tblW w:w="9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54"/>
        <w:gridCol w:w="2261"/>
        <w:gridCol w:w="1428"/>
        <w:gridCol w:w="1498"/>
        <w:gridCol w:w="1357"/>
        <w:gridCol w:w="1209"/>
        <w:gridCol w:w="1060"/>
      </w:tblGrid>
      <w:tr w:rsidR="00355A64" w:rsidRPr="00355A64" w:rsidTr="00355A64">
        <w:trPr>
          <w:tblHeader/>
        </w:trPr>
        <w:tc>
          <w:tcPr>
            <w:tcW w:w="454"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 п/п</w:t>
            </w:r>
          </w:p>
        </w:tc>
        <w:tc>
          <w:tcPr>
            <w:tcW w:w="2261"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Наименование объекта</w:t>
            </w:r>
          </w:p>
        </w:tc>
        <w:tc>
          <w:tcPr>
            <w:tcW w:w="1428"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Описание места размещения объекта</w:t>
            </w:r>
          </w:p>
        </w:tc>
        <w:tc>
          <w:tcPr>
            <w:tcW w:w="1498"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Параметры объекта</w:t>
            </w:r>
          </w:p>
        </w:tc>
        <w:tc>
          <w:tcPr>
            <w:tcW w:w="1357"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Мероприятия</w:t>
            </w:r>
          </w:p>
        </w:tc>
        <w:tc>
          <w:tcPr>
            <w:tcW w:w="1209"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Срок реализации</w:t>
            </w:r>
          </w:p>
        </w:tc>
        <w:tc>
          <w:tcPr>
            <w:tcW w:w="1060" w:type="dxa"/>
            <w:shd w:val="clear" w:color="auto" w:fill="auto"/>
            <w:vAlign w:val="center"/>
          </w:tcPr>
          <w:p w:rsidR="00355A64" w:rsidRPr="00355A64" w:rsidRDefault="00355A64" w:rsidP="00355A64">
            <w:pPr>
              <w:spacing w:after="0" w:line="240" w:lineRule="auto"/>
              <w:ind w:firstLine="0"/>
              <w:jc w:val="center"/>
              <w:rPr>
                <w:rFonts w:ascii="Times New Roman" w:eastAsia="Calibri" w:hAnsi="Times New Roman"/>
                <w:b/>
                <w:i/>
                <w:iCs/>
                <w:sz w:val="20"/>
                <w:szCs w:val="20"/>
                <w:lang w:eastAsia="en-US" w:bidi="en-US"/>
              </w:rPr>
            </w:pPr>
            <w:r w:rsidRPr="00355A64">
              <w:rPr>
                <w:rFonts w:ascii="Times New Roman" w:eastAsia="Calibri" w:hAnsi="Times New Roman"/>
                <w:b/>
                <w:i/>
                <w:iCs/>
                <w:sz w:val="20"/>
                <w:szCs w:val="20"/>
                <w:lang w:eastAsia="en-US" w:bidi="en-US"/>
              </w:rPr>
              <w:t>Статус</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w:t>
            </w:r>
          </w:p>
        </w:tc>
        <w:tc>
          <w:tcPr>
            <w:tcW w:w="2261" w:type="dxa"/>
            <w:shd w:val="clear" w:color="auto" w:fill="auto"/>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sz w:val="20"/>
                <w:szCs w:val="20"/>
              </w:rPr>
              <w:t>Обновление материально-технической базы СОШ</w:t>
            </w:r>
          </w:p>
        </w:tc>
        <w:tc>
          <w:tcPr>
            <w:tcW w:w="1428" w:type="dxa"/>
          </w:tcPr>
          <w:p w:rsidR="00355A64" w:rsidRPr="00355A64" w:rsidRDefault="00355A64" w:rsidP="00355A64">
            <w:pPr>
              <w:spacing w:after="0" w:line="240" w:lineRule="auto"/>
              <w:ind w:firstLine="0"/>
              <w:jc w:val="left"/>
              <w:rPr>
                <w:rFonts w:ascii="Times New Roman" w:hAnsi="Times New Roman"/>
                <w:color w:val="000000"/>
                <w:sz w:val="20"/>
                <w:szCs w:val="20"/>
              </w:rPr>
            </w:pPr>
            <w:proofErr w:type="spellStart"/>
            <w:r w:rsidRPr="00355A64">
              <w:rPr>
                <w:rFonts w:ascii="Times New Roman" w:hAnsi="Times New Roman"/>
                <w:sz w:val="20"/>
                <w:szCs w:val="20"/>
              </w:rPr>
              <w:t>рп.Пролетарий</w:t>
            </w:r>
            <w:proofErr w:type="spellEnd"/>
            <w:r w:rsidRPr="00355A64">
              <w:rPr>
                <w:rFonts w:ascii="Times New Roman" w:hAnsi="Times New Roman"/>
                <w:sz w:val="20"/>
                <w:szCs w:val="20"/>
              </w:rPr>
              <w:t xml:space="preserve">, </w:t>
            </w:r>
            <w:proofErr w:type="spellStart"/>
            <w:r w:rsidRPr="00355A64">
              <w:rPr>
                <w:rFonts w:ascii="Times New Roman" w:hAnsi="Times New Roman"/>
                <w:sz w:val="20"/>
                <w:szCs w:val="20"/>
              </w:rPr>
              <w:t>ул.Школьный</w:t>
            </w:r>
            <w:proofErr w:type="spellEnd"/>
            <w:r w:rsidRPr="00355A64">
              <w:rPr>
                <w:rFonts w:ascii="Times New Roman" w:hAnsi="Times New Roman"/>
                <w:sz w:val="20"/>
                <w:szCs w:val="20"/>
              </w:rPr>
              <w:t xml:space="preserve"> двор,д.4</w:t>
            </w:r>
          </w:p>
        </w:tc>
        <w:tc>
          <w:tcPr>
            <w:tcW w:w="1498" w:type="dxa"/>
            <w:vAlign w:val="center"/>
          </w:tcPr>
          <w:p w:rsidR="00355A64" w:rsidRPr="00355A64" w:rsidRDefault="00355A64" w:rsidP="00355A64">
            <w:pPr>
              <w:spacing w:after="0" w:line="240" w:lineRule="auto"/>
              <w:ind w:firstLine="0"/>
              <w:rPr>
                <w:rFonts w:ascii="Times New Roman" w:hAnsi="Times New Roman"/>
                <w:sz w:val="20"/>
                <w:szCs w:val="20"/>
              </w:rPr>
            </w:pPr>
            <w:r w:rsidRPr="00355A64">
              <w:rPr>
                <w:rFonts w:ascii="Times New Roman" w:hAnsi="Times New Roman"/>
                <w:color w:val="000000"/>
                <w:sz w:val="20"/>
                <w:szCs w:val="20"/>
              </w:rPr>
              <w:t>уточняются по мере реализации мероприятия</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модернизация</w:t>
            </w:r>
          </w:p>
        </w:tc>
        <w:tc>
          <w:tcPr>
            <w:tcW w:w="1209" w:type="dxa"/>
            <w:shd w:val="clear" w:color="auto" w:fill="auto"/>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sz w:val="20"/>
                <w:szCs w:val="20"/>
              </w:rPr>
              <w:t>2028-2038 гг.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2</w:t>
            </w:r>
          </w:p>
        </w:tc>
        <w:tc>
          <w:tcPr>
            <w:tcW w:w="2261" w:type="dxa"/>
          </w:tcPr>
          <w:p w:rsidR="00355A64" w:rsidRPr="00355A64" w:rsidRDefault="00355A64" w:rsidP="00355A64">
            <w:pPr>
              <w:spacing w:after="0" w:line="240" w:lineRule="auto"/>
              <w:ind w:firstLine="0"/>
              <w:jc w:val="left"/>
              <w:rPr>
                <w:rFonts w:ascii="Times New Roman" w:hAnsi="Times New Roman"/>
                <w:color w:val="000000"/>
                <w:sz w:val="20"/>
                <w:szCs w:val="20"/>
                <w:lang w:eastAsia="x-none"/>
              </w:rPr>
            </w:pPr>
            <w:r w:rsidRPr="00355A64">
              <w:rPr>
                <w:rFonts w:ascii="Times New Roman" w:hAnsi="Times New Roman"/>
                <w:color w:val="000000"/>
                <w:sz w:val="20"/>
                <w:szCs w:val="20"/>
                <w:lang w:eastAsia="x-none"/>
              </w:rPr>
              <w:t xml:space="preserve">Муниципальное автономное дошкольное образовательное учреждение №7 «Детский сад комбинированного вида» </w:t>
            </w:r>
          </w:p>
        </w:tc>
        <w:tc>
          <w:tcPr>
            <w:tcW w:w="1428" w:type="dxa"/>
          </w:tcPr>
          <w:p w:rsidR="00355A64" w:rsidRPr="00355A64" w:rsidRDefault="00355A64" w:rsidP="00355A64">
            <w:pPr>
              <w:spacing w:after="0" w:line="240" w:lineRule="auto"/>
              <w:ind w:firstLine="0"/>
              <w:jc w:val="left"/>
              <w:rPr>
                <w:rFonts w:ascii="Times New Roman" w:hAnsi="Times New Roman"/>
                <w:color w:val="000000"/>
                <w:sz w:val="20"/>
                <w:szCs w:val="20"/>
                <w:lang w:eastAsia="x-none"/>
              </w:rPr>
            </w:pPr>
            <w:proofErr w:type="spellStart"/>
            <w:r w:rsidRPr="00355A64">
              <w:rPr>
                <w:rFonts w:ascii="Times New Roman" w:hAnsi="Times New Roman"/>
                <w:color w:val="000000"/>
                <w:sz w:val="20"/>
                <w:szCs w:val="20"/>
                <w:lang w:eastAsia="x-none"/>
              </w:rPr>
              <w:t>р.п.Пролетарий</w:t>
            </w:r>
            <w:proofErr w:type="spellEnd"/>
            <w:r w:rsidRPr="00355A64">
              <w:rPr>
                <w:rFonts w:ascii="Times New Roman" w:hAnsi="Times New Roman"/>
                <w:color w:val="000000"/>
                <w:sz w:val="20"/>
                <w:szCs w:val="20"/>
                <w:lang w:eastAsia="x-none"/>
              </w:rPr>
              <w:t xml:space="preserve">, </w:t>
            </w:r>
            <w:proofErr w:type="spellStart"/>
            <w:r w:rsidRPr="00355A64">
              <w:rPr>
                <w:rFonts w:ascii="Times New Roman" w:hAnsi="Times New Roman"/>
                <w:color w:val="000000"/>
                <w:sz w:val="20"/>
                <w:szCs w:val="20"/>
                <w:lang w:eastAsia="x-none"/>
              </w:rPr>
              <w:t>ул.Октябрьская</w:t>
            </w:r>
            <w:proofErr w:type="spellEnd"/>
            <w:r w:rsidRPr="00355A64">
              <w:rPr>
                <w:rFonts w:ascii="Times New Roman" w:hAnsi="Times New Roman"/>
                <w:color w:val="000000"/>
                <w:sz w:val="20"/>
                <w:szCs w:val="20"/>
                <w:lang w:eastAsia="x-none"/>
              </w:rPr>
              <w:t>, д.34</w:t>
            </w:r>
          </w:p>
        </w:tc>
        <w:tc>
          <w:tcPr>
            <w:tcW w:w="1498"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lang w:eastAsia="x-none"/>
              </w:rPr>
            </w:pPr>
            <w:r w:rsidRPr="00355A64">
              <w:rPr>
                <w:rFonts w:ascii="Times New Roman" w:hAnsi="Times New Roman"/>
                <w:color w:val="000000"/>
                <w:sz w:val="20"/>
                <w:szCs w:val="20"/>
                <w:lang w:eastAsia="x-none"/>
              </w:rPr>
              <w:t>103 места</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капитальный ремонт</w:t>
            </w:r>
          </w:p>
        </w:tc>
        <w:tc>
          <w:tcPr>
            <w:tcW w:w="1209"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sz w:val="20"/>
                <w:szCs w:val="20"/>
              </w:rPr>
              <w:t>2018-2028 гг.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3</w:t>
            </w:r>
          </w:p>
        </w:tc>
        <w:tc>
          <w:tcPr>
            <w:tcW w:w="2261" w:type="dxa"/>
            <w:shd w:val="clear" w:color="auto" w:fill="F2F2F2"/>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Начальная школа-сад</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w:t>
            </w:r>
            <w:proofErr w:type="spellEnd"/>
            <w:r w:rsidRPr="00355A64">
              <w:rPr>
                <w:rFonts w:ascii="Times New Roman" w:hAnsi="Times New Roman"/>
                <w:sz w:val="20"/>
                <w:szCs w:val="20"/>
              </w:rPr>
              <w:t>.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400 мест</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строительство</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2038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проект</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4</w:t>
            </w:r>
          </w:p>
        </w:tc>
        <w:tc>
          <w:tcPr>
            <w:tcW w:w="2261" w:type="dxa"/>
            <w:shd w:val="clear" w:color="auto" w:fill="F2F2F2"/>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СОШ</w:t>
            </w:r>
          </w:p>
        </w:tc>
        <w:tc>
          <w:tcPr>
            <w:tcW w:w="1428" w:type="dxa"/>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рп.Пролетарий</w:t>
            </w:r>
            <w:proofErr w:type="spellEnd"/>
            <w:r w:rsidRPr="00355A64">
              <w:rPr>
                <w:rFonts w:ascii="Times New Roman" w:hAnsi="Times New Roman"/>
                <w:sz w:val="20"/>
                <w:szCs w:val="20"/>
              </w:rPr>
              <w:t xml:space="preserve">, </w:t>
            </w:r>
            <w:proofErr w:type="spellStart"/>
            <w:r w:rsidRPr="00355A64">
              <w:rPr>
                <w:rFonts w:ascii="Times New Roman" w:hAnsi="Times New Roman"/>
                <w:sz w:val="20"/>
                <w:szCs w:val="20"/>
              </w:rPr>
              <w:t>ул.Школьный</w:t>
            </w:r>
            <w:proofErr w:type="spellEnd"/>
            <w:r w:rsidRPr="00355A64">
              <w:rPr>
                <w:rFonts w:ascii="Times New Roman" w:hAnsi="Times New Roman"/>
                <w:sz w:val="20"/>
                <w:szCs w:val="20"/>
              </w:rPr>
              <w:t xml:space="preserve"> двор,д.4</w:t>
            </w:r>
          </w:p>
        </w:tc>
        <w:tc>
          <w:tcPr>
            <w:tcW w:w="1498"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600 мест</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реконструкция</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2038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5</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футбольное поле</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w:t>
            </w:r>
            <w:proofErr w:type="spellEnd"/>
            <w:r w:rsidRPr="00355A64">
              <w:rPr>
                <w:rFonts w:ascii="Times New Roman" w:hAnsi="Times New Roman"/>
                <w:sz w:val="20"/>
                <w:szCs w:val="20"/>
              </w:rPr>
              <w:t>.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sz w:val="20"/>
                <w:szCs w:val="20"/>
              </w:rPr>
              <w:t>-</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реконструкция</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6</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Красностанский</w:t>
            </w:r>
            <w:proofErr w:type="spellEnd"/>
            <w:r w:rsidRPr="00355A64">
              <w:rPr>
                <w:rFonts w:ascii="Times New Roman" w:hAnsi="Times New Roman"/>
                <w:sz w:val="20"/>
                <w:szCs w:val="20"/>
              </w:rPr>
              <w:t xml:space="preserve"> ФАП</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 Красные Станки, ул. Центральная, д. 106</w:t>
            </w:r>
          </w:p>
        </w:tc>
        <w:tc>
          <w:tcPr>
            <w:tcW w:w="1498"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sz w:val="20"/>
                <w:szCs w:val="20"/>
              </w:rPr>
              <w:t>-</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капитальный ремонт</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7</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Пролетарская больница ГОБУЗ «НЦРБ»</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п. Пролетарий, ул. Ленина, д.10</w:t>
            </w:r>
          </w:p>
        </w:tc>
        <w:tc>
          <w:tcPr>
            <w:tcW w:w="1498"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sz w:val="20"/>
                <w:szCs w:val="20"/>
              </w:rPr>
              <w:t>-</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капитальный ремонт крыши</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8</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ГРП</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 Поляны</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6 объектов</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строительство</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проект</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9</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ПЧ № 29</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р.п.Пролетарий</w:t>
            </w:r>
            <w:proofErr w:type="spellEnd"/>
            <w:r w:rsidRPr="00355A64">
              <w:rPr>
                <w:rFonts w:ascii="Times New Roman" w:hAnsi="Times New Roman"/>
                <w:sz w:val="20"/>
                <w:szCs w:val="20"/>
              </w:rPr>
              <w:t xml:space="preserve">, </w:t>
            </w:r>
            <w:proofErr w:type="spellStart"/>
            <w:r w:rsidRPr="00355A64">
              <w:rPr>
                <w:rFonts w:ascii="Times New Roman" w:hAnsi="Times New Roman"/>
                <w:sz w:val="20"/>
                <w:szCs w:val="20"/>
              </w:rPr>
              <w:t>ул.Пролетарская</w:t>
            </w:r>
            <w:proofErr w:type="spellEnd"/>
            <w:r w:rsidRPr="00355A64">
              <w:rPr>
                <w:rFonts w:ascii="Times New Roman" w:hAnsi="Times New Roman"/>
                <w:sz w:val="20"/>
                <w:szCs w:val="20"/>
              </w:rPr>
              <w:t>, д.9</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капитальный ремонт</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2032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10</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инвестиционная площадка «Пролетарский фарфор»</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w:t>
            </w:r>
            <w:proofErr w:type="spellEnd"/>
            <w:r w:rsidRPr="00355A64">
              <w:rPr>
                <w:rFonts w:ascii="Times New Roman" w:hAnsi="Times New Roman"/>
                <w:sz w:val="20"/>
                <w:szCs w:val="20"/>
              </w:rPr>
              <w:t>.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6,7 га</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строительство</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проект</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11</w:t>
            </w:r>
          </w:p>
        </w:tc>
        <w:tc>
          <w:tcPr>
            <w:tcW w:w="2261" w:type="dxa"/>
            <w:tcBorders>
              <w:left w:val="single" w:sz="1" w:space="0" w:color="000000"/>
              <w:bottom w:val="single" w:sz="1" w:space="0" w:color="000000"/>
            </w:tcBorders>
            <w:shd w:val="clear" w:color="auto" w:fill="auto"/>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bCs/>
                <w:sz w:val="24"/>
                <w:szCs w:val="24"/>
              </w:rPr>
              <w:t> </w:t>
            </w:r>
            <w:r w:rsidRPr="00355A64">
              <w:rPr>
                <w:rFonts w:ascii="Times New Roman" w:hAnsi="Times New Roman"/>
                <w:sz w:val="20"/>
                <w:szCs w:val="20"/>
              </w:rPr>
              <w:t>МАУК «</w:t>
            </w:r>
            <w:proofErr w:type="spellStart"/>
            <w:r w:rsidRPr="00355A64">
              <w:rPr>
                <w:rFonts w:ascii="Times New Roman" w:hAnsi="Times New Roman"/>
                <w:sz w:val="20"/>
                <w:szCs w:val="20"/>
              </w:rPr>
              <w:t>Межпоселенческая</w:t>
            </w:r>
            <w:proofErr w:type="spellEnd"/>
            <w:r w:rsidRPr="00355A64">
              <w:rPr>
                <w:rFonts w:ascii="Times New Roman" w:hAnsi="Times New Roman"/>
                <w:sz w:val="20"/>
                <w:szCs w:val="20"/>
              </w:rPr>
              <w:t xml:space="preserve"> центральная библиотека» Пролетарский филиал</w:t>
            </w:r>
          </w:p>
        </w:tc>
        <w:tc>
          <w:tcPr>
            <w:tcW w:w="1428" w:type="dxa"/>
            <w:tcBorders>
              <w:left w:val="single" w:sz="1" w:space="0" w:color="000000"/>
              <w:bottom w:val="single" w:sz="1" w:space="0" w:color="000000"/>
            </w:tcBorders>
            <w:shd w:val="clear" w:color="auto" w:fill="auto"/>
          </w:tcPr>
          <w:p w:rsidR="00355A64" w:rsidRPr="00355A64" w:rsidRDefault="00355A64" w:rsidP="00355A64">
            <w:pPr>
              <w:suppressLineNumbers/>
              <w:suppressAutoHyphens/>
              <w:spacing w:after="0" w:line="240" w:lineRule="auto"/>
              <w:ind w:firstLine="0"/>
              <w:rPr>
                <w:rFonts w:cs="Calibri"/>
                <w:sz w:val="20"/>
                <w:szCs w:val="20"/>
                <w:lang w:eastAsia="ar-SA"/>
              </w:rPr>
            </w:pPr>
            <w:proofErr w:type="spellStart"/>
            <w:r w:rsidRPr="00355A64">
              <w:rPr>
                <w:rFonts w:ascii="Times New Roman" w:hAnsi="Times New Roman"/>
                <w:sz w:val="20"/>
                <w:szCs w:val="20"/>
              </w:rPr>
              <w:t>р.п.Пролетарий</w:t>
            </w:r>
            <w:proofErr w:type="spellEnd"/>
            <w:r w:rsidRPr="00355A64">
              <w:rPr>
                <w:rFonts w:ascii="Times New Roman" w:hAnsi="Times New Roman"/>
                <w:sz w:val="20"/>
                <w:szCs w:val="20"/>
              </w:rPr>
              <w:t xml:space="preserve">, </w:t>
            </w:r>
            <w:r w:rsidRPr="00355A64">
              <w:rPr>
                <w:rFonts w:ascii="Times New Roman" w:hAnsi="Times New Roman"/>
                <w:sz w:val="20"/>
                <w:szCs w:val="20"/>
                <w:lang w:eastAsia="ar-SA"/>
              </w:rPr>
              <w:t>ул. Школьный двор д.3</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капитальный ремонт</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12</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 xml:space="preserve">Установка </w:t>
            </w:r>
            <w:proofErr w:type="spellStart"/>
            <w:r w:rsidRPr="00355A64">
              <w:rPr>
                <w:rFonts w:ascii="Times New Roman" w:hAnsi="Times New Roman"/>
                <w:sz w:val="20"/>
                <w:szCs w:val="20"/>
              </w:rPr>
              <w:t>безбашенной</w:t>
            </w:r>
            <w:proofErr w:type="spellEnd"/>
            <w:r w:rsidRPr="00355A64">
              <w:rPr>
                <w:rFonts w:ascii="Times New Roman" w:hAnsi="Times New Roman"/>
                <w:sz w:val="20"/>
                <w:szCs w:val="20"/>
              </w:rPr>
              <w:t xml:space="preserve"> системы водоснабжения на скважине</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Пролетарское городское поселение</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15 объектов</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строительство</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проект</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13</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Перекладка водопровода</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Пролетарское городское поселение</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626 м</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капитальный ремонт</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lastRenderedPageBreak/>
              <w:t>14</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Бурение артезианских скважин</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 xml:space="preserve">д. </w:t>
            </w:r>
            <w:proofErr w:type="spellStart"/>
            <w:r w:rsidRPr="00355A64">
              <w:rPr>
                <w:rFonts w:ascii="Times New Roman" w:hAnsi="Times New Roman"/>
                <w:sz w:val="20"/>
                <w:szCs w:val="20"/>
              </w:rPr>
              <w:t>Осмоево</w:t>
            </w:r>
            <w:proofErr w:type="spellEnd"/>
            <w:r w:rsidRPr="00355A64">
              <w:rPr>
                <w:rFonts w:ascii="Times New Roman" w:hAnsi="Times New Roman"/>
                <w:sz w:val="20"/>
                <w:szCs w:val="20"/>
              </w:rPr>
              <w:t xml:space="preserve">, </w:t>
            </w:r>
            <w:proofErr w:type="spellStart"/>
            <w:r w:rsidRPr="00355A64">
              <w:rPr>
                <w:rFonts w:ascii="Times New Roman" w:hAnsi="Times New Roman"/>
                <w:sz w:val="20"/>
                <w:szCs w:val="20"/>
              </w:rPr>
              <w:t>Гостцы</w:t>
            </w:r>
            <w:proofErr w:type="spellEnd"/>
            <w:r w:rsidRPr="00355A64">
              <w:rPr>
                <w:rFonts w:ascii="Times New Roman" w:hAnsi="Times New Roman"/>
                <w:sz w:val="20"/>
                <w:szCs w:val="20"/>
              </w:rPr>
              <w:t>, п.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уточняются по мере реализации мероприятия</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строительство</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2030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проект</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15</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Реконструкция сетей канализации</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w:t>
            </w:r>
            <w:proofErr w:type="spellEnd"/>
            <w:r w:rsidRPr="00355A64">
              <w:rPr>
                <w:rFonts w:ascii="Times New Roman" w:hAnsi="Times New Roman"/>
                <w:sz w:val="20"/>
                <w:szCs w:val="20"/>
              </w:rPr>
              <w:t>.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1500 м</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реконструкция</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16</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Очистные сооружения</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w:t>
            </w:r>
            <w:proofErr w:type="spellEnd"/>
            <w:r w:rsidRPr="00355A64">
              <w:rPr>
                <w:rFonts w:ascii="Times New Roman" w:hAnsi="Times New Roman"/>
                <w:sz w:val="20"/>
                <w:szCs w:val="20"/>
              </w:rPr>
              <w:t>.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уточняются по мере реализации мероприятия</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строительство</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r w:rsidR="00355A64" w:rsidRPr="00355A64" w:rsidTr="00355A64">
        <w:tc>
          <w:tcPr>
            <w:tcW w:w="454" w:type="dxa"/>
            <w:shd w:val="clear" w:color="auto" w:fill="auto"/>
            <w:vAlign w:val="center"/>
          </w:tcPr>
          <w:p w:rsidR="00355A64" w:rsidRPr="00355A64" w:rsidRDefault="00355A64" w:rsidP="00355A64">
            <w:pPr>
              <w:spacing w:after="0" w:line="240" w:lineRule="auto"/>
              <w:ind w:firstLine="0"/>
              <w:jc w:val="left"/>
              <w:rPr>
                <w:rFonts w:ascii="Times New Roman" w:hAnsi="Times New Roman"/>
                <w:b/>
                <w:i/>
                <w:color w:val="000000"/>
                <w:sz w:val="20"/>
                <w:szCs w:val="20"/>
              </w:rPr>
            </w:pPr>
            <w:r w:rsidRPr="00355A64">
              <w:rPr>
                <w:rFonts w:ascii="Times New Roman" w:hAnsi="Times New Roman"/>
                <w:b/>
                <w:i/>
                <w:color w:val="000000"/>
                <w:sz w:val="20"/>
                <w:szCs w:val="20"/>
              </w:rPr>
              <w:t>17</w:t>
            </w:r>
          </w:p>
        </w:tc>
        <w:tc>
          <w:tcPr>
            <w:tcW w:w="2261"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Водопровод технической воды Д 200</w:t>
            </w:r>
          </w:p>
        </w:tc>
        <w:tc>
          <w:tcPr>
            <w:tcW w:w="1428" w:type="dxa"/>
            <w:vAlign w:val="center"/>
          </w:tcPr>
          <w:p w:rsidR="00355A64" w:rsidRPr="00355A64" w:rsidRDefault="00355A64" w:rsidP="00355A64">
            <w:pPr>
              <w:spacing w:after="0" w:line="240" w:lineRule="auto"/>
              <w:ind w:firstLine="0"/>
              <w:jc w:val="left"/>
              <w:rPr>
                <w:rFonts w:ascii="Times New Roman" w:hAnsi="Times New Roman"/>
                <w:sz w:val="20"/>
                <w:szCs w:val="20"/>
              </w:rPr>
            </w:pPr>
            <w:proofErr w:type="spellStart"/>
            <w:r w:rsidRPr="00355A64">
              <w:rPr>
                <w:rFonts w:ascii="Times New Roman" w:hAnsi="Times New Roman"/>
                <w:sz w:val="20"/>
                <w:szCs w:val="20"/>
              </w:rPr>
              <w:t>р.п</w:t>
            </w:r>
            <w:proofErr w:type="spellEnd"/>
            <w:r w:rsidRPr="00355A64">
              <w:rPr>
                <w:rFonts w:ascii="Times New Roman" w:hAnsi="Times New Roman"/>
                <w:sz w:val="20"/>
                <w:szCs w:val="20"/>
              </w:rPr>
              <w:t>. Пролетарий</w:t>
            </w:r>
          </w:p>
        </w:tc>
        <w:tc>
          <w:tcPr>
            <w:tcW w:w="1498"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1200 м</w:t>
            </w:r>
          </w:p>
        </w:tc>
        <w:tc>
          <w:tcPr>
            <w:tcW w:w="1357" w:type="dxa"/>
            <w:vAlign w:val="center"/>
          </w:tcPr>
          <w:p w:rsidR="00355A64" w:rsidRPr="00355A64" w:rsidRDefault="00355A64" w:rsidP="00355A64">
            <w:pPr>
              <w:spacing w:after="0" w:line="240" w:lineRule="auto"/>
              <w:ind w:firstLine="0"/>
              <w:jc w:val="left"/>
              <w:rPr>
                <w:rFonts w:ascii="Times New Roman" w:hAnsi="Times New Roman"/>
                <w:color w:val="000000"/>
                <w:sz w:val="20"/>
                <w:szCs w:val="20"/>
              </w:rPr>
            </w:pPr>
            <w:r w:rsidRPr="00355A64">
              <w:rPr>
                <w:rFonts w:ascii="Times New Roman" w:hAnsi="Times New Roman"/>
                <w:color w:val="000000"/>
                <w:sz w:val="20"/>
                <w:szCs w:val="20"/>
              </w:rPr>
              <w:t>реконструкция</w:t>
            </w:r>
          </w:p>
        </w:tc>
        <w:tc>
          <w:tcPr>
            <w:tcW w:w="1209" w:type="dxa"/>
            <w:vAlign w:val="center"/>
          </w:tcPr>
          <w:p w:rsidR="00355A64" w:rsidRPr="00355A64" w:rsidRDefault="00355A64" w:rsidP="00355A64">
            <w:pPr>
              <w:spacing w:after="0" w:line="240" w:lineRule="auto"/>
              <w:ind w:firstLine="0"/>
              <w:jc w:val="left"/>
              <w:rPr>
                <w:rFonts w:ascii="Times New Roman" w:hAnsi="Times New Roman"/>
                <w:sz w:val="20"/>
                <w:szCs w:val="20"/>
              </w:rPr>
            </w:pPr>
            <w:r w:rsidRPr="00355A64">
              <w:rPr>
                <w:rFonts w:ascii="Times New Roman" w:hAnsi="Times New Roman"/>
                <w:sz w:val="20"/>
                <w:szCs w:val="20"/>
              </w:rPr>
              <w:t>до 2028 г.</w:t>
            </w:r>
          </w:p>
        </w:tc>
        <w:tc>
          <w:tcPr>
            <w:tcW w:w="1060" w:type="dxa"/>
            <w:vAlign w:val="center"/>
          </w:tcPr>
          <w:p w:rsidR="00355A64" w:rsidRPr="00355A64" w:rsidRDefault="00355A64" w:rsidP="00355A64">
            <w:pPr>
              <w:spacing w:after="0" w:line="240" w:lineRule="auto"/>
              <w:ind w:firstLine="0"/>
              <w:jc w:val="center"/>
              <w:rPr>
                <w:rFonts w:ascii="Times New Roman" w:hAnsi="Times New Roman"/>
                <w:color w:val="000000"/>
                <w:sz w:val="20"/>
                <w:szCs w:val="20"/>
              </w:rPr>
            </w:pPr>
            <w:r w:rsidRPr="00355A64">
              <w:rPr>
                <w:rFonts w:ascii="Times New Roman" w:hAnsi="Times New Roman"/>
                <w:color w:val="000000"/>
                <w:sz w:val="20"/>
                <w:szCs w:val="20"/>
              </w:rPr>
              <w:t>существующий</w:t>
            </w:r>
          </w:p>
        </w:tc>
      </w:tr>
    </w:tbl>
    <w:p w:rsidR="00355A64" w:rsidRPr="00355A64" w:rsidRDefault="00355A64" w:rsidP="00355A64">
      <w:pPr>
        <w:spacing w:after="0" w:line="240" w:lineRule="auto"/>
        <w:rPr>
          <w:rFonts w:ascii="Times New Roman" w:hAnsi="Times New Roman"/>
          <w:sz w:val="24"/>
          <w:szCs w:val="24"/>
          <w:lang w:val="x-none" w:eastAsia="ar-SA" w:bidi="en-US"/>
        </w:rPr>
      </w:pPr>
      <w:r w:rsidRPr="00355A64">
        <w:rPr>
          <w:rFonts w:ascii="Times New Roman" w:hAnsi="Times New Roman"/>
          <w:sz w:val="24"/>
          <w:szCs w:val="24"/>
          <w:lang w:eastAsia="ar-SA" w:bidi="en-US"/>
        </w:rPr>
        <w:br w:type="page"/>
      </w:r>
    </w:p>
    <w:p w:rsidR="00347111" w:rsidRPr="00257C24" w:rsidRDefault="00347111" w:rsidP="00D831CA">
      <w:pPr>
        <w:keepNext/>
        <w:keepLines/>
        <w:spacing w:before="480" w:after="0" w:line="240" w:lineRule="auto"/>
        <w:outlineLvl w:val="0"/>
        <w:rPr>
          <w:rFonts w:ascii="Times New Roman" w:hAnsi="Times New Roman"/>
          <w:b/>
          <w:bCs/>
          <w:sz w:val="28"/>
          <w:szCs w:val="28"/>
          <w:lang w:val="x-none"/>
        </w:rPr>
      </w:pPr>
      <w:bookmarkStart w:id="49" w:name="_Toc114581349"/>
      <w:r>
        <w:rPr>
          <w:rFonts w:ascii="Times New Roman" w:hAnsi="Times New Roman"/>
          <w:b/>
          <w:sz w:val="28"/>
          <w:szCs w:val="28"/>
        </w:rPr>
        <w:lastRenderedPageBreak/>
        <w:t>5. Перечень и характеристика основных факторов риска возникновения чрезвычайных ситуаций природного и техногенного характера</w:t>
      </w:r>
      <w:bookmarkEnd w:id="49"/>
    </w:p>
    <w:p w:rsidR="00347111" w:rsidRPr="00347111" w:rsidRDefault="00347111" w:rsidP="00347111">
      <w:pPr>
        <w:spacing w:after="0" w:line="240" w:lineRule="auto"/>
        <w:rPr>
          <w:rFonts w:ascii="Times New Roman" w:hAnsi="Times New Roman"/>
          <w:sz w:val="24"/>
          <w:szCs w:val="24"/>
          <w:lang w:eastAsia="ar-SA" w:bidi="en-US"/>
        </w:rPr>
      </w:pPr>
      <w:r w:rsidRPr="00347111">
        <w:rPr>
          <w:rFonts w:ascii="Times New Roman" w:hAnsi="Times New Roman"/>
          <w:sz w:val="24"/>
          <w:szCs w:val="24"/>
          <w:lang w:eastAsia="ar-SA" w:bidi="en-US"/>
        </w:rPr>
        <w:t>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Пролетарского городского поселения.</w:t>
      </w:r>
    </w:p>
    <w:p w:rsidR="00347111" w:rsidRPr="00347111" w:rsidRDefault="00347111" w:rsidP="00347111">
      <w:pPr>
        <w:spacing w:after="0" w:line="240" w:lineRule="auto"/>
        <w:rPr>
          <w:rFonts w:ascii="Times New Roman" w:hAnsi="Times New Roman"/>
          <w:sz w:val="24"/>
          <w:szCs w:val="24"/>
          <w:lang w:eastAsia="ar-SA" w:bidi="en-US"/>
        </w:rPr>
      </w:pPr>
      <w:r w:rsidRPr="00347111">
        <w:rPr>
          <w:rFonts w:ascii="Times New Roman" w:hAnsi="Times New Roman"/>
          <w:sz w:val="24"/>
          <w:szCs w:val="24"/>
          <w:lang w:eastAsia="ar-SA" w:bidi="en-US"/>
        </w:rP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rsidR="00347111" w:rsidRPr="00347111" w:rsidRDefault="00347111" w:rsidP="00347111">
      <w:pPr>
        <w:spacing w:after="0" w:line="240" w:lineRule="auto"/>
        <w:rPr>
          <w:rFonts w:ascii="Times New Roman" w:hAnsi="Times New Roman"/>
          <w:sz w:val="24"/>
          <w:szCs w:val="24"/>
          <w:lang w:eastAsia="ar-SA" w:bidi="en-US"/>
        </w:rPr>
      </w:pPr>
      <w:r w:rsidRPr="00347111">
        <w:rPr>
          <w:rFonts w:ascii="Times New Roman" w:hAnsi="Times New Roman"/>
          <w:sz w:val="24"/>
          <w:szCs w:val="24"/>
          <w:lang w:eastAsia="ar-SA" w:bidi="en-US"/>
        </w:rPr>
        <w:t>•</w:t>
      </w:r>
      <w:r w:rsidRPr="00347111">
        <w:rPr>
          <w:rFonts w:ascii="Times New Roman" w:hAnsi="Times New Roman"/>
          <w:sz w:val="24"/>
          <w:szCs w:val="24"/>
          <w:lang w:eastAsia="ar-SA" w:bidi="en-US"/>
        </w:rPr>
        <w:tab/>
        <w:t xml:space="preserve">Категория территории по ГО – </w:t>
      </w:r>
      <w:proofErr w:type="spellStart"/>
      <w:r w:rsidRPr="00347111">
        <w:rPr>
          <w:rFonts w:ascii="Times New Roman" w:hAnsi="Times New Roman"/>
          <w:sz w:val="24"/>
          <w:szCs w:val="24"/>
          <w:lang w:eastAsia="ar-SA" w:bidi="en-US"/>
        </w:rPr>
        <w:t>некатегорирована</w:t>
      </w:r>
      <w:proofErr w:type="spellEnd"/>
      <w:r w:rsidRPr="00347111">
        <w:rPr>
          <w:rFonts w:ascii="Times New Roman" w:hAnsi="Times New Roman"/>
          <w:sz w:val="24"/>
          <w:szCs w:val="24"/>
          <w:lang w:eastAsia="ar-SA" w:bidi="en-US"/>
        </w:rPr>
        <w:t xml:space="preserve"> по гражданской обороне;</w:t>
      </w:r>
    </w:p>
    <w:p w:rsidR="00347111" w:rsidRPr="00347111" w:rsidRDefault="00347111" w:rsidP="00347111">
      <w:pPr>
        <w:spacing w:after="0" w:line="240" w:lineRule="auto"/>
        <w:rPr>
          <w:rFonts w:ascii="Times New Roman" w:hAnsi="Times New Roman"/>
          <w:sz w:val="24"/>
          <w:szCs w:val="24"/>
          <w:lang w:eastAsia="ar-SA" w:bidi="en-US"/>
        </w:rPr>
      </w:pPr>
      <w:r w:rsidRPr="00347111">
        <w:rPr>
          <w:rFonts w:ascii="Times New Roman" w:hAnsi="Times New Roman"/>
          <w:sz w:val="24"/>
          <w:szCs w:val="24"/>
          <w:lang w:eastAsia="ar-SA" w:bidi="en-US"/>
        </w:rPr>
        <w:t>•</w:t>
      </w:r>
      <w:r w:rsidRPr="00347111">
        <w:rPr>
          <w:rFonts w:ascii="Times New Roman" w:hAnsi="Times New Roman"/>
          <w:sz w:val="24"/>
          <w:szCs w:val="24"/>
          <w:lang w:eastAsia="ar-SA" w:bidi="en-US"/>
        </w:rPr>
        <w:tab/>
        <w:t>В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По группе ГО Пролетарское городское поселение – не категорированное. На территории городского поселения отсутствуют категорированные по ГО населенные пункты, предприятия, организации и учреждения.</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 xml:space="preserve">Так как Пролетарское городское поселение является </w:t>
      </w:r>
      <w:proofErr w:type="spellStart"/>
      <w:r w:rsidRPr="00347111">
        <w:rPr>
          <w:rFonts w:ascii="Times New Roman" w:hAnsi="Times New Roman"/>
          <w:sz w:val="24"/>
          <w:lang w:eastAsia="ar-SA" w:bidi="en-US"/>
        </w:rPr>
        <w:t>некатегорированным</w:t>
      </w:r>
      <w:proofErr w:type="spellEnd"/>
      <w:r w:rsidRPr="00347111">
        <w:rPr>
          <w:rFonts w:ascii="Times New Roman" w:hAnsi="Times New Roman"/>
          <w:sz w:val="24"/>
          <w:lang w:eastAsia="ar-SA" w:bidi="en-US"/>
        </w:rPr>
        <w:t>, то население подлежит рассредоточению в границах территории муниципального образования согласно мобилизационному плану.</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12 часов. На территории Пролетарского городского поселения имеются защитные сооружения в </w:t>
      </w:r>
      <w:proofErr w:type="spellStart"/>
      <w:r w:rsidRPr="00347111">
        <w:rPr>
          <w:rFonts w:ascii="Times New Roman" w:hAnsi="Times New Roman"/>
          <w:sz w:val="24"/>
          <w:lang w:eastAsia="ar-SA" w:bidi="en-US"/>
        </w:rPr>
        <w:t>р.п.Пролетарий</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ул.Ленинградская</w:t>
      </w:r>
      <w:proofErr w:type="spellEnd"/>
      <w:r w:rsidRPr="00347111">
        <w:rPr>
          <w:rFonts w:ascii="Times New Roman" w:hAnsi="Times New Roman"/>
          <w:sz w:val="24"/>
          <w:lang w:eastAsia="ar-SA" w:bidi="en-US"/>
        </w:rPr>
        <w:t xml:space="preserve">, д.17А, </w:t>
      </w:r>
      <w:proofErr w:type="spellStart"/>
      <w:r w:rsidRPr="00347111">
        <w:rPr>
          <w:rFonts w:ascii="Times New Roman" w:hAnsi="Times New Roman"/>
          <w:sz w:val="24"/>
          <w:lang w:eastAsia="ar-SA" w:bidi="en-US"/>
        </w:rPr>
        <w:t>ул.Октябрьская</w:t>
      </w:r>
      <w:proofErr w:type="spellEnd"/>
      <w:r w:rsidRPr="00347111">
        <w:rPr>
          <w:rFonts w:ascii="Times New Roman" w:hAnsi="Times New Roman"/>
          <w:sz w:val="24"/>
          <w:lang w:eastAsia="ar-SA" w:bidi="en-US"/>
        </w:rPr>
        <w:t xml:space="preserve">, д .12, </w:t>
      </w:r>
      <w:proofErr w:type="spellStart"/>
      <w:r w:rsidRPr="00347111">
        <w:rPr>
          <w:rFonts w:ascii="Times New Roman" w:hAnsi="Times New Roman"/>
          <w:sz w:val="24"/>
          <w:lang w:eastAsia="ar-SA" w:bidi="en-US"/>
        </w:rPr>
        <w:t>ул.Ленина</w:t>
      </w:r>
      <w:proofErr w:type="spellEnd"/>
      <w:r w:rsidRPr="00347111">
        <w:rPr>
          <w:rFonts w:ascii="Times New Roman" w:hAnsi="Times New Roman"/>
          <w:sz w:val="24"/>
          <w:lang w:eastAsia="ar-SA" w:bidi="en-US"/>
        </w:rPr>
        <w:t>, д .10).</w:t>
      </w:r>
    </w:p>
    <w:p w:rsidR="00347111" w:rsidRPr="00347111" w:rsidRDefault="002100DF" w:rsidP="00347111">
      <w:pPr>
        <w:keepNext/>
        <w:suppressAutoHyphens/>
        <w:spacing w:before="240" w:after="240" w:line="240" w:lineRule="auto"/>
        <w:ind w:firstLine="0"/>
        <w:jc w:val="center"/>
        <w:outlineLvl w:val="2"/>
        <w:rPr>
          <w:rFonts w:ascii="Times New Roman" w:hAnsi="Times New Roman" w:cs="Arial"/>
          <w:b/>
          <w:bCs/>
          <w:sz w:val="24"/>
          <w:szCs w:val="26"/>
        </w:rPr>
      </w:pPr>
      <w:bookmarkStart w:id="50" w:name="_Toc520277843"/>
      <w:bookmarkStart w:id="51" w:name="_Toc520277887"/>
      <w:bookmarkStart w:id="52" w:name="_Toc528224073"/>
      <w:bookmarkStart w:id="53" w:name="_Toc114581350"/>
      <w:r>
        <w:rPr>
          <w:rFonts w:ascii="Times New Roman" w:hAnsi="Times New Roman" w:cs="Arial"/>
          <w:b/>
          <w:bCs/>
          <w:sz w:val="24"/>
          <w:szCs w:val="26"/>
        </w:rPr>
        <w:t>5</w:t>
      </w:r>
      <w:r w:rsidR="00347111" w:rsidRPr="00347111">
        <w:rPr>
          <w:rFonts w:ascii="Times New Roman" w:hAnsi="Times New Roman" w:cs="Arial"/>
          <w:b/>
          <w:bCs/>
          <w:sz w:val="24"/>
          <w:szCs w:val="26"/>
        </w:rPr>
        <w:t>.1. Система оповещения ГО</w:t>
      </w:r>
      <w:bookmarkEnd w:id="50"/>
      <w:bookmarkEnd w:id="51"/>
      <w:bookmarkEnd w:id="52"/>
      <w:bookmarkEnd w:id="53"/>
      <w:r w:rsidR="00347111" w:rsidRPr="00347111">
        <w:rPr>
          <w:rFonts w:ascii="Times New Roman" w:hAnsi="Times New Roman" w:cs="Arial"/>
          <w:b/>
          <w:bCs/>
          <w:sz w:val="24"/>
          <w:szCs w:val="26"/>
        </w:rPr>
        <w:t xml:space="preserve"> </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Основным способом оповещения и информирования населения Пролетарского городского поселения о ситуациях ГО и ЧС является передача речевой информации.</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Объектов мониторинга и прогнозирования не имеется.</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Объекты информирования и оповещения на территории городского поселения включают в себя:</w:t>
      </w:r>
    </w:p>
    <w:p w:rsidR="00347111" w:rsidRPr="00347111" w:rsidRDefault="00347111" w:rsidP="00347111">
      <w:pPr>
        <w:numPr>
          <w:ilvl w:val="0"/>
          <w:numId w:val="51"/>
        </w:numPr>
        <w:spacing w:after="0" w:line="240" w:lineRule="auto"/>
        <w:ind w:left="1050"/>
        <w:contextualSpacing/>
        <w:rPr>
          <w:rFonts w:ascii="Times New Roman" w:hAnsi="Times New Roman"/>
          <w:sz w:val="24"/>
          <w:lang w:eastAsia="ar-SA" w:bidi="en-US"/>
        </w:rPr>
      </w:pPr>
      <w:r w:rsidRPr="00347111">
        <w:rPr>
          <w:rFonts w:ascii="Times New Roman" w:hAnsi="Times New Roman"/>
          <w:sz w:val="24"/>
          <w:lang w:eastAsia="ar-SA" w:bidi="en-US"/>
        </w:rPr>
        <w:t>сирены АС-40 (</w:t>
      </w:r>
      <w:proofErr w:type="spellStart"/>
      <w:r w:rsidRPr="00347111">
        <w:rPr>
          <w:rFonts w:ascii="Times New Roman" w:hAnsi="Times New Roman"/>
          <w:sz w:val="24"/>
          <w:lang w:eastAsia="ar-SA" w:bidi="en-US"/>
        </w:rPr>
        <w:t>р.п.Пролетарий</w:t>
      </w:r>
      <w:proofErr w:type="spellEnd"/>
      <w:r w:rsidRPr="00347111">
        <w:rPr>
          <w:rFonts w:ascii="Times New Roman" w:hAnsi="Times New Roman"/>
          <w:sz w:val="24"/>
          <w:lang w:eastAsia="ar-SA" w:bidi="en-US"/>
        </w:rPr>
        <w:t xml:space="preserve"> - 2 </w:t>
      </w:r>
      <w:proofErr w:type="spellStart"/>
      <w:r w:rsidRPr="00347111">
        <w:rPr>
          <w:rFonts w:ascii="Times New Roman" w:hAnsi="Times New Roman"/>
          <w:sz w:val="24"/>
          <w:lang w:eastAsia="ar-SA" w:bidi="en-US"/>
        </w:rPr>
        <w:t>шт</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д.Красные</w:t>
      </w:r>
      <w:proofErr w:type="spellEnd"/>
      <w:r w:rsidRPr="00347111">
        <w:rPr>
          <w:rFonts w:ascii="Times New Roman" w:hAnsi="Times New Roman"/>
          <w:sz w:val="24"/>
          <w:lang w:eastAsia="ar-SA" w:bidi="en-US"/>
        </w:rPr>
        <w:t xml:space="preserve"> Станки - 1 шт., </w:t>
      </w:r>
      <w:proofErr w:type="spellStart"/>
      <w:r w:rsidRPr="00347111">
        <w:rPr>
          <w:rFonts w:ascii="Times New Roman" w:hAnsi="Times New Roman"/>
          <w:sz w:val="24"/>
          <w:lang w:eastAsia="ar-SA" w:bidi="en-US"/>
        </w:rPr>
        <w:t>д.Г</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остцы</w:t>
      </w:r>
      <w:proofErr w:type="spellEnd"/>
      <w:r w:rsidRPr="00347111">
        <w:rPr>
          <w:rFonts w:ascii="Times New Roman" w:hAnsi="Times New Roman"/>
          <w:sz w:val="24"/>
          <w:lang w:eastAsia="ar-SA" w:bidi="en-US"/>
        </w:rPr>
        <w:t xml:space="preserve"> - 1 шт.)</w:t>
      </w:r>
    </w:p>
    <w:p w:rsidR="00347111" w:rsidRPr="00347111" w:rsidRDefault="00347111" w:rsidP="00347111">
      <w:pPr>
        <w:numPr>
          <w:ilvl w:val="0"/>
          <w:numId w:val="51"/>
        </w:numPr>
        <w:spacing w:after="0" w:line="240" w:lineRule="auto"/>
        <w:ind w:left="1050"/>
        <w:contextualSpacing/>
        <w:rPr>
          <w:rFonts w:ascii="Times New Roman" w:hAnsi="Times New Roman"/>
          <w:sz w:val="24"/>
          <w:lang w:eastAsia="ar-SA" w:bidi="en-US"/>
        </w:rPr>
      </w:pPr>
      <w:r w:rsidRPr="00347111">
        <w:rPr>
          <w:rFonts w:ascii="Times New Roman" w:hAnsi="Times New Roman"/>
          <w:sz w:val="24"/>
          <w:lang w:eastAsia="ar-SA" w:bidi="en-US"/>
        </w:rPr>
        <w:t xml:space="preserve">пожарные </w:t>
      </w:r>
      <w:proofErr w:type="spellStart"/>
      <w:r w:rsidRPr="00347111">
        <w:rPr>
          <w:rFonts w:ascii="Times New Roman" w:hAnsi="Times New Roman"/>
          <w:sz w:val="24"/>
          <w:lang w:eastAsia="ar-SA" w:bidi="en-US"/>
        </w:rPr>
        <w:t>извещатели</w:t>
      </w:r>
      <w:proofErr w:type="spellEnd"/>
      <w:r w:rsidRPr="00347111">
        <w:rPr>
          <w:rFonts w:ascii="Times New Roman" w:hAnsi="Times New Roman"/>
          <w:sz w:val="24"/>
          <w:lang w:eastAsia="ar-SA" w:bidi="en-US"/>
        </w:rPr>
        <w:t xml:space="preserve"> (звонари) -16, в населенных пунктах </w:t>
      </w:r>
      <w:proofErr w:type="spellStart"/>
      <w:r w:rsidRPr="00347111">
        <w:rPr>
          <w:rFonts w:ascii="Times New Roman" w:hAnsi="Times New Roman"/>
          <w:sz w:val="24"/>
          <w:lang w:eastAsia="ar-SA" w:bidi="en-US"/>
        </w:rPr>
        <w:t>д.Красные</w:t>
      </w:r>
      <w:proofErr w:type="spellEnd"/>
      <w:r w:rsidRPr="00347111">
        <w:rPr>
          <w:rFonts w:ascii="Times New Roman" w:hAnsi="Times New Roman"/>
          <w:sz w:val="24"/>
          <w:lang w:eastAsia="ar-SA" w:bidi="en-US"/>
        </w:rPr>
        <w:t xml:space="preserve"> Станки, </w:t>
      </w:r>
      <w:proofErr w:type="spellStart"/>
      <w:r w:rsidRPr="00347111">
        <w:rPr>
          <w:rFonts w:ascii="Times New Roman" w:hAnsi="Times New Roman"/>
          <w:sz w:val="24"/>
          <w:lang w:eastAsia="ar-SA" w:bidi="en-US"/>
        </w:rPr>
        <w:t>д.Дорожно</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д.Поводье</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д.Слюзово</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д.Поляны</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д.Нильско</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д.Бор</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д.Льзень</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д.Осмоево</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д.Гостцы</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д.Веретье</w:t>
      </w:r>
      <w:proofErr w:type="spellEnd"/>
      <w:r w:rsidRPr="00347111">
        <w:rPr>
          <w:rFonts w:ascii="Times New Roman" w:hAnsi="Times New Roman"/>
          <w:sz w:val="24"/>
          <w:lang w:eastAsia="ar-SA" w:bidi="en-US"/>
        </w:rPr>
        <w:t xml:space="preserve">, </w:t>
      </w:r>
      <w:proofErr w:type="spellStart"/>
      <w:r w:rsidRPr="00347111">
        <w:rPr>
          <w:rFonts w:ascii="Times New Roman" w:hAnsi="Times New Roman"/>
          <w:sz w:val="24"/>
          <w:lang w:eastAsia="ar-SA" w:bidi="en-US"/>
        </w:rPr>
        <w:t>д.Замленье</w:t>
      </w:r>
      <w:proofErr w:type="spellEnd"/>
      <w:r w:rsidRPr="00347111">
        <w:rPr>
          <w:rFonts w:ascii="Times New Roman" w:hAnsi="Times New Roman"/>
          <w:sz w:val="24"/>
          <w:lang w:eastAsia="ar-SA" w:bidi="en-US"/>
        </w:rPr>
        <w:t>.</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Иные объекты единой государственной системы предупреждения и ликвидации чрезвычайных ситуаций отсутствуют.</w:t>
      </w:r>
    </w:p>
    <w:p w:rsidR="00347111" w:rsidRPr="00347111" w:rsidRDefault="00347111" w:rsidP="00347111">
      <w:pPr>
        <w:spacing w:after="0" w:line="240" w:lineRule="auto"/>
        <w:rPr>
          <w:rFonts w:ascii="Times New Roman" w:hAnsi="Times New Roman"/>
          <w:sz w:val="24"/>
          <w:lang w:eastAsia="ar-SA" w:bidi="en-US"/>
        </w:rPr>
      </w:pPr>
      <w:r w:rsidRPr="00347111">
        <w:rPr>
          <w:rFonts w:ascii="Times New Roman" w:hAnsi="Times New Roman"/>
          <w:sz w:val="24"/>
          <w:lang w:eastAsia="ar-SA" w:bidi="en-US"/>
        </w:rPr>
        <w:t>Объекты мониторинга и прогнозирования чрезвычайных ситуаций отсутствуют.</w:t>
      </w:r>
    </w:p>
    <w:p w:rsidR="00347111" w:rsidRPr="00347111" w:rsidRDefault="002100DF" w:rsidP="00347111">
      <w:pPr>
        <w:keepNext/>
        <w:suppressAutoHyphens/>
        <w:spacing w:before="240" w:after="240" w:line="240" w:lineRule="auto"/>
        <w:ind w:firstLine="0"/>
        <w:jc w:val="center"/>
        <w:outlineLvl w:val="2"/>
        <w:rPr>
          <w:rFonts w:ascii="Times New Roman" w:hAnsi="Times New Roman" w:cs="Arial"/>
          <w:b/>
          <w:bCs/>
          <w:sz w:val="24"/>
          <w:szCs w:val="26"/>
        </w:rPr>
      </w:pPr>
      <w:bookmarkStart w:id="54" w:name="_Toc523402938"/>
      <w:bookmarkStart w:id="55" w:name="_Toc528224074"/>
      <w:bookmarkStart w:id="56" w:name="_Toc114581351"/>
      <w:r>
        <w:rPr>
          <w:rFonts w:ascii="Times New Roman" w:hAnsi="Times New Roman" w:cs="Arial"/>
          <w:b/>
          <w:bCs/>
          <w:sz w:val="24"/>
          <w:szCs w:val="26"/>
        </w:rPr>
        <w:t>5</w:t>
      </w:r>
      <w:r w:rsidR="00347111" w:rsidRPr="00347111">
        <w:rPr>
          <w:rFonts w:ascii="Times New Roman" w:hAnsi="Times New Roman" w:cs="Arial"/>
          <w:b/>
          <w:bCs/>
          <w:sz w:val="24"/>
          <w:szCs w:val="26"/>
        </w:rPr>
        <w:t>.2. Перечень возможных источников чрезвычайных ситуаций природного характера, оказывающих воздействие на территорию Пролетарского городского поселения.</w:t>
      </w:r>
      <w:bookmarkEnd w:id="54"/>
      <w:bookmarkEnd w:id="55"/>
      <w:bookmarkEnd w:id="56"/>
    </w:p>
    <w:p w:rsidR="00347111" w:rsidRPr="00347111" w:rsidRDefault="00347111" w:rsidP="00347111">
      <w:pPr>
        <w:spacing w:after="0" w:line="240" w:lineRule="auto"/>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Опасные гидрологические явления и процессы</w:t>
      </w:r>
    </w:p>
    <w:p w:rsidR="00347111" w:rsidRPr="00347111" w:rsidRDefault="00347111" w:rsidP="00347111">
      <w:pPr>
        <w:spacing w:after="0" w:line="240" w:lineRule="auto"/>
        <w:ind w:firstLine="720"/>
        <w:rPr>
          <w:rFonts w:ascii="Times New Roman" w:hAnsi="Times New Roman"/>
          <w:sz w:val="24"/>
          <w:szCs w:val="24"/>
        </w:rPr>
      </w:pPr>
      <w:r w:rsidRPr="00347111">
        <w:rPr>
          <w:rFonts w:ascii="Times New Roman" w:hAnsi="Times New Roman"/>
          <w:sz w:val="24"/>
          <w:szCs w:val="24"/>
        </w:rPr>
        <w:t>Проектируемая территория не попадает в зону риска возникновения опасных гидрологических процессов.</w:t>
      </w:r>
    </w:p>
    <w:p w:rsidR="00347111" w:rsidRPr="00347111" w:rsidRDefault="00347111" w:rsidP="00347111">
      <w:pPr>
        <w:spacing w:after="0" w:line="240" w:lineRule="auto"/>
        <w:ind w:firstLine="720"/>
        <w:rPr>
          <w:rFonts w:ascii="Times New Roman" w:hAnsi="Times New Roman"/>
          <w:b/>
          <w:sz w:val="24"/>
          <w:szCs w:val="24"/>
        </w:rPr>
      </w:pPr>
      <w:r w:rsidRPr="00347111">
        <w:rPr>
          <w:rFonts w:ascii="Times New Roman" w:hAnsi="Times New Roman"/>
          <w:b/>
          <w:sz w:val="24"/>
          <w:szCs w:val="24"/>
        </w:rPr>
        <w:lastRenderedPageBreak/>
        <w:t>Опасные геологические процессы</w:t>
      </w:r>
    </w:p>
    <w:p w:rsidR="00347111" w:rsidRPr="00347111" w:rsidRDefault="00347111" w:rsidP="00347111">
      <w:pPr>
        <w:spacing w:after="0" w:line="240" w:lineRule="auto"/>
        <w:ind w:firstLine="720"/>
        <w:rPr>
          <w:rFonts w:ascii="Times New Roman" w:hAnsi="Times New Roman"/>
          <w:sz w:val="24"/>
          <w:szCs w:val="24"/>
        </w:rPr>
      </w:pPr>
      <w:r w:rsidRPr="00347111">
        <w:rPr>
          <w:rFonts w:ascii="Times New Roman" w:hAnsi="Times New Roman"/>
          <w:sz w:val="24"/>
          <w:szCs w:val="24"/>
        </w:rPr>
        <w:t>Проектируемая территория не попадает в зону возникновения опасных геологических процессов.</w:t>
      </w:r>
    </w:p>
    <w:p w:rsidR="00347111" w:rsidRPr="00347111" w:rsidRDefault="00347111" w:rsidP="00347111">
      <w:pPr>
        <w:spacing w:after="0" w:line="240" w:lineRule="auto"/>
        <w:ind w:left="720"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 возникновения природных пожаров</w:t>
      </w:r>
    </w:p>
    <w:p w:rsidR="00347111" w:rsidRPr="00347111" w:rsidRDefault="00347111" w:rsidP="00347111">
      <w:pPr>
        <w:spacing w:after="0" w:line="240" w:lineRule="auto"/>
        <w:ind w:firstLine="720"/>
        <w:rPr>
          <w:rFonts w:ascii="Times New Roman" w:hAnsi="Times New Roman"/>
          <w:sz w:val="24"/>
          <w:szCs w:val="24"/>
        </w:rPr>
      </w:pPr>
      <w:r w:rsidRPr="00347111">
        <w:rPr>
          <w:rFonts w:ascii="Times New Roman" w:hAnsi="Times New Roman"/>
          <w:sz w:val="24"/>
          <w:szCs w:val="24"/>
        </w:rPr>
        <w:t>Пожарная опасность на территории Пролетарского городского поселения будет возникать практически сразу после схода снежного покрова. Возникновение пожаров здесь возможно в течение всего пожароопасного сезона.</w:t>
      </w:r>
    </w:p>
    <w:p w:rsidR="00347111" w:rsidRPr="00347111" w:rsidRDefault="00347111" w:rsidP="00347111">
      <w:pPr>
        <w:spacing w:after="0" w:line="240" w:lineRule="auto"/>
        <w:rPr>
          <w:rFonts w:ascii="Times New Roman" w:hAnsi="Times New Roman"/>
          <w:sz w:val="24"/>
          <w:szCs w:val="24"/>
        </w:rPr>
      </w:pPr>
      <w:r w:rsidRPr="00347111">
        <w:rPr>
          <w:rFonts w:ascii="Times New Roman" w:hAnsi="Times New Roman"/>
          <w:sz w:val="24"/>
          <w:szCs w:val="24"/>
        </w:rPr>
        <w:t xml:space="preserve">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а порой умышленные поджоги, совершаемые населением). </w:t>
      </w:r>
    </w:p>
    <w:p w:rsidR="00347111" w:rsidRPr="00347111" w:rsidRDefault="00347111" w:rsidP="00347111">
      <w:pPr>
        <w:spacing w:after="0" w:line="240" w:lineRule="auto"/>
        <w:rPr>
          <w:rFonts w:ascii="Times New Roman" w:hAnsi="Times New Roman"/>
          <w:sz w:val="24"/>
          <w:szCs w:val="24"/>
        </w:rPr>
      </w:pPr>
      <w:proofErr w:type="spellStart"/>
      <w:r w:rsidRPr="00347111">
        <w:rPr>
          <w:rFonts w:ascii="Times New Roman" w:hAnsi="Times New Roman"/>
          <w:sz w:val="24"/>
          <w:szCs w:val="24"/>
        </w:rPr>
        <w:t>Аварийно</w:t>
      </w:r>
      <w:proofErr w:type="spellEnd"/>
      <w:r w:rsidRPr="00347111">
        <w:rPr>
          <w:rFonts w:ascii="Times New Roman" w:hAnsi="Times New Roman"/>
          <w:sz w:val="24"/>
          <w:szCs w:val="24"/>
        </w:rPr>
        <w:t xml:space="preserve"> спасательных служб не имеется, имеется одно аварийно-спасательное формирование при ПЧ №29 10 отряда ОГПС (Новгородская область, Новгородский район, </w:t>
      </w:r>
      <w:proofErr w:type="spellStart"/>
      <w:r w:rsidRPr="00347111">
        <w:rPr>
          <w:rFonts w:ascii="Times New Roman" w:hAnsi="Times New Roman"/>
          <w:sz w:val="24"/>
          <w:szCs w:val="24"/>
        </w:rPr>
        <w:t>п.Пролетарий</w:t>
      </w:r>
      <w:proofErr w:type="spellEnd"/>
      <w:r w:rsidRPr="00347111">
        <w:rPr>
          <w:rFonts w:ascii="Times New Roman" w:hAnsi="Times New Roman"/>
          <w:sz w:val="24"/>
          <w:szCs w:val="24"/>
        </w:rPr>
        <w:t xml:space="preserve">, </w:t>
      </w:r>
      <w:proofErr w:type="spellStart"/>
      <w:r w:rsidRPr="00347111">
        <w:rPr>
          <w:rFonts w:ascii="Times New Roman" w:hAnsi="Times New Roman"/>
          <w:sz w:val="24"/>
          <w:szCs w:val="24"/>
        </w:rPr>
        <w:t>ул.Пролетарская</w:t>
      </w:r>
      <w:proofErr w:type="spellEnd"/>
      <w:r w:rsidRPr="00347111">
        <w:rPr>
          <w:rFonts w:ascii="Times New Roman" w:hAnsi="Times New Roman"/>
          <w:sz w:val="24"/>
          <w:szCs w:val="24"/>
        </w:rPr>
        <w:t xml:space="preserve">, д.9), добровольная пожарная дружина, расположенная по адресу Новгородская область, Новгородский район, </w:t>
      </w:r>
      <w:proofErr w:type="spellStart"/>
      <w:r w:rsidRPr="00347111">
        <w:rPr>
          <w:rFonts w:ascii="Times New Roman" w:hAnsi="Times New Roman"/>
          <w:sz w:val="24"/>
          <w:szCs w:val="24"/>
        </w:rPr>
        <w:t>п.Пролетарий</w:t>
      </w:r>
      <w:proofErr w:type="spellEnd"/>
      <w:r w:rsidRPr="00347111">
        <w:rPr>
          <w:rFonts w:ascii="Times New Roman" w:hAnsi="Times New Roman"/>
          <w:sz w:val="24"/>
          <w:szCs w:val="24"/>
        </w:rPr>
        <w:t xml:space="preserve">, </w:t>
      </w:r>
      <w:proofErr w:type="spellStart"/>
      <w:r w:rsidRPr="00347111">
        <w:rPr>
          <w:rFonts w:ascii="Times New Roman" w:hAnsi="Times New Roman"/>
          <w:sz w:val="24"/>
          <w:szCs w:val="24"/>
        </w:rPr>
        <w:t>ул.Школьный</w:t>
      </w:r>
      <w:proofErr w:type="spellEnd"/>
      <w:r w:rsidRPr="00347111">
        <w:rPr>
          <w:rFonts w:ascii="Times New Roman" w:hAnsi="Times New Roman"/>
          <w:sz w:val="24"/>
          <w:szCs w:val="24"/>
        </w:rPr>
        <w:t xml:space="preserve"> двор, </w:t>
      </w:r>
      <w:proofErr w:type="spellStart"/>
      <w:r w:rsidRPr="00347111">
        <w:rPr>
          <w:rFonts w:ascii="Times New Roman" w:hAnsi="Times New Roman"/>
          <w:sz w:val="24"/>
          <w:szCs w:val="24"/>
        </w:rPr>
        <w:t>д.З</w:t>
      </w:r>
      <w:proofErr w:type="spellEnd"/>
      <w:r w:rsidRPr="00347111">
        <w:rPr>
          <w:rFonts w:ascii="Times New Roman" w:hAnsi="Times New Roman"/>
          <w:sz w:val="24"/>
          <w:szCs w:val="24"/>
        </w:rPr>
        <w:t xml:space="preserve">. Также на территории Пролетарского городского поселения расположены источники противопожарного водоснабжения. Объектов </w:t>
      </w:r>
      <w:proofErr w:type="spellStart"/>
      <w:r w:rsidRPr="00347111">
        <w:rPr>
          <w:rFonts w:ascii="Times New Roman" w:hAnsi="Times New Roman"/>
          <w:sz w:val="24"/>
          <w:szCs w:val="24"/>
        </w:rPr>
        <w:t>лесопожарной</w:t>
      </w:r>
      <w:proofErr w:type="spellEnd"/>
      <w:r w:rsidRPr="00347111">
        <w:rPr>
          <w:rFonts w:ascii="Times New Roman" w:hAnsi="Times New Roman"/>
          <w:sz w:val="24"/>
          <w:szCs w:val="24"/>
        </w:rPr>
        <w:t xml:space="preserve"> охраны не имеется.</w:t>
      </w:r>
    </w:p>
    <w:p w:rsidR="00347111" w:rsidRPr="00347111" w:rsidRDefault="00347111" w:rsidP="00347111">
      <w:pPr>
        <w:spacing w:after="0" w:line="240" w:lineRule="auto"/>
        <w:ind w:left="720"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Опасные метеорологические явления и процессы</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Проектируемая территория попадает в зону возникновения опасных метеорологических явлений и процессов, а именно:</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шквалистый ветер;</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сильные снегопады и морозы;</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ливневые дожди;</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гололед;</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град;</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лесные пожары.</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В результате весеннего паводка и сильных дождей наблюдается подтопление территории поселения.</w:t>
      </w:r>
    </w:p>
    <w:p w:rsidR="00347111" w:rsidRPr="00347111" w:rsidRDefault="002100DF" w:rsidP="00347111">
      <w:pPr>
        <w:keepNext/>
        <w:suppressAutoHyphens/>
        <w:spacing w:before="240" w:after="240" w:line="240" w:lineRule="auto"/>
        <w:ind w:firstLine="0"/>
        <w:jc w:val="center"/>
        <w:outlineLvl w:val="2"/>
        <w:rPr>
          <w:rFonts w:ascii="Times New Roman" w:hAnsi="Times New Roman" w:cs="Arial"/>
          <w:b/>
          <w:bCs/>
          <w:sz w:val="24"/>
          <w:szCs w:val="26"/>
        </w:rPr>
      </w:pPr>
      <w:bookmarkStart w:id="57" w:name="_Toc528224075"/>
      <w:bookmarkStart w:id="58" w:name="_Toc114581352"/>
      <w:r>
        <w:rPr>
          <w:rFonts w:ascii="Times New Roman" w:hAnsi="Times New Roman" w:cs="Arial"/>
          <w:b/>
          <w:bCs/>
          <w:sz w:val="24"/>
          <w:szCs w:val="26"/>
        </w:rPr>
        <w:t>5.3</w:t>
      </w:r>
      <w:r w:rsidR="00347111" w:rsidRPr="00347111">
        <w:rPr>
          <w:rFonts w:ascii="Times New Roman" w:hAnsi="Times New Roman" w:cs="Arial"/>
          <w:b/>
          <w:bCs/>
          <w:sz w:val="24"/>
          <w:szCs w:val="26"/>
        </w:rPr>
        <w:t xml:space="preserve"> Перечень возможных источников чрезвычайных ситуаций техногенного характера на территории Пролетарского городского поселения, а также на близлежащих территориях</w:t>
      </w:r>
      <w:bookmarkEnd w:id="57"/>
      <w:bookmarkEnd w:id="58"/>
    </w:p>
    <w:p w:rsidR="00347111" w:rsidRPr="00347111" w:rsidRDefault="00347111" w:rsidP="00347111">
      <w:pPr>
        <w:spacing w:after="0" w:line="240" w:lineRule="auto"/>
        <w:ind w:left="709"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Риски возникновения аварий на химически опасных объектах</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Проектируемая территория не попадает в зону риска возникновения аварий на химически опасных объектах.</w:t>
      </w:r>
    </w:p>
    <w:p w:rsidR="00347111" w:rsidRPr="00347111" w:rsidRDefault="00347111" w:rsidP="00347111">
      <w:pPr>
        <w:spacing w:after="0" w:line="240" w:lineRule="auto"/>
        <w:ind w:left="709"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 xml:space="preserve">Риски возникновения аварий на </w:t>
      </w:r>
      <w:proofErr w:type="spellStart"/>
      <w:r w:rsidRPr="00347111">
        <w:rPr>
          <w:rFonts w:ascii="Times New Roman" w:eastAsia="Calibri" w:hAnsi="Times New Roman"/>
          <w:b/>
          <w:sz w:val="24"/>
          <w:szCs w:val="24"/>
          <w:lang w:eastAsia="en-US"/>
        </w:rPr>
        <w:t>пожаровзрывоопасных</w:t>
      </w:r>
      <w:proofErr w:type="spellEnd"/>
      <w:r w:rsidRPr="00347111">
        <w:rPr>
          <w:rFonts w:ascii="Times New Roman" w:eastAsia="Calibri" w:hAnsi="Times New Roman"/>
          <w:b/>
          <w:sz w:val="24"/>
          <w:szCs w:val="24"/>
          <w:lang w:eastAsia="en-US"/>
        </w:rPr>
        <w:t xml:space="preserve"> объектах</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 xml:space="preserve">По территории Пролетарского городского поселения проходят два магистральных газопровода: МГ Серпухов-Ленинград, МГ </w:t>
      </w:r>
      <w:proofErr w:type="spellStart"/>
      <w:r w:rsidRPr="00347111">
        <w:rPr>
          <w:rFonts w:ascii="Times New Roman" w:hAnsi="Times New Roman" w:cs="Arial"/>
          <w:bCs/>
          <w:sz w:val="24"/>
          <w:szCs w:val="24"/>
        </w:rPr>
        <w:t>Белоусово</w:t>
      </w:r>
      <w:proofErr w:type="spellEnd"/>
      <w:r w:rsidRPr="00347111">
        <w:rPr>
          <w:rFonts w:ascii="Times New Roman" w:hAnsi="Times New Roman" w:cs="Arial"/>
          <w:bCs/>
          <w:sz w:val="24"/>
          <w:szCs w:val="24"/>
        </w:rPr>
        <w:t>-Ленинград.</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Магистральных нефтепроводов на территории поселения нет.</w:t>
      </w:r>
    </w:p>
    <w:p w:rsidR="00347111" w:rsidRPr="00347111" w:rsidRDefault="00347111" w:rsidP="00347111">
      <w:pPr>
        <w:spacing w:after="0" w:line="240" w:lineRule="auto"/>
        <w:ind w:left="709"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Риски возникновения аварий на радиационно-опасных объектах</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Проектируемая территория не попадает в зону риска возникновения аварий на радиационно-опасных объектах.</w:t>
      </w:r>
    </w:p>
    <w:p w:rsidR="00347111" w:rsidRPr="00347111" w:rsidRDefault="00347111" w:rsidP="00347111">
      <w:pPr>
        <w:spacing w:after="0" w:line="240" w:lineRule="auto"/>
        <w:ind w:left="709"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 xml:space="preserve">Риски возникновения аварий на </w:t>
      </w:r>
      <w:proofErr w:type="spellStart"/>
      <w:r w:rsidRPr="00347111">
        <w:rPr>
          <w:rFonts w:ascii="Times New Roman" w:eastAsia="Calibri" w:hAnsi="Times New Roman"/>
          <w:b/>
          <w:sz w:val="24"/>
          <w:szCs w:val="24"/>
          <w:lang w:eastAsia="en-US"/>
        </w:rPr>
        <w:t>гидродинамически</w:t>
      </w:r>
      <w:proofErr w:type="spellEnd"/>
      <w:r w:rsidRPr="00347111">
        <w:rPr>
          <w:rFonts w:ascii="Times New Roman" w:eastAsia="Calibri" w:hAnsi="Times New Roman"/>
          <w:b/>
          <w:sz w:val="24"/>
          <w:szCs w:val="24"/>
          <w:lang w:eastAsia="en-US"/>
        </w:rPr>
        <w:t xml:space="preserve"> опасных объектах</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Проектируемая территория не попадает в вероятную зону затопления.</w:t>
      </w:r>
    </w:p>
    <w:p w:rsidR="00347111" w:rsidRPr="00347111" w:rsidRDefault="00347111" w:rsidP="00347111">
      <w:pPr>
        <w:spacing w:after="0" w:line="240" w:lineRule="auto"/>
        <w:ind w:left="709"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Риски возникновения опасных происшествий на транспорте при перевозке опасных грузов, в том числе:</w:t>
      </w:r>
    </w:p>
    <w:p w:rsidR="00347111" w:rsidRPr="00347111" w:rsidRDefault="00347111" w:rsidP="00347111">
      <w:pPr>
        <w:spacing w:after="0" w:line="240" w:lineRule="auto"/>
        <w:ind w:left="709" w:firstLine="0"/>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 возникновения аварий на водном транспорте при перевозке опасных грузов</w:t>
      </w:r>
    </w:p>
    <w:p w:rsidR="00347111" w:rsidRPr="00347111" w:rsidRDefault="00347111" w:rsidP="00347111">
      <w:pPr>
        <w:spacing w:after="0" w:line="240" w:lineRule="auto"/>
        <w:ind w:left="709" w:firstLine="0"/>
        <w:rPr>
          <w:rFonts w:ascii="Times New Roman" w:eastAsia="Calibri" w:hAnsi="Times New Roman"/>
          <w:sz w:val="24"/>
          <w:szCs w:val="24"/>
          <w:lang w:eastAsia="en-US"/>
        </w:rPr>
      </w:pPr>
      <w:r w:rsidRPr="00347111">
        <w:rPr>
          <w:rFonts w:ascii="Times New Roman" w:eastAsia="Calibri" w:hAnsi="Times New Roman"/>
          <w:sz w:val="24"/>
          <w:szCs w:val="24"/>
          <w:lang w:eastAsia="en-US"/>
        </w:rPr>
        <w:lastRenderedPageBreak/>
        <w:t>Проектируемая территория не попадает в зоны возможного возникновения аварий на водном транспорте.</w:t>
      </w:r>
    </w:p>
    <w:p w:rsidR="00347111" w:rsidRPr="00347111" w:rsidRDefault="00347111" w:rsidP="00347111">
      <w:pPr>
        <w:spacing w:after="0" w:line="240" w:lineRule="auto"/>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 возникновения аварий на местных автодорогах при перевозке опасных грузов</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347111">
        <w:rPr>
          <w:rFonts w:ascii="Times New Roman" w:hAnsi="Times New Roman" w:cs="Arial"/>
          <w:bCs/>
          <w:sz w:val="24"/>
          <w:szCs w:val="24"/>
        </w:rPr>
        <w:t>выливом</w:t>
      </w:r>
      <w:proofErr w:type="spellEnd"/>
      <w:r w:rsidRPr="00347111">
        <w:rPr>
          <w:rFonts w:ascii="Times New Roman" w:hAnsi="Times New Roman" w:cs="Arial"/>
          <w:bCs/>
          <w:sz w:val="24"/>
          <w:szCs w:val="24"/>
        </w:rPr>
        <w:t xml:space="preserve">) опасных химических веществ, взрывом горючих жидкостей и сжиженных газов возможны фактически на территории поселений, где проходит автомобильная дорога. </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Автотранспортная сеть территории развита удовлетворительно и состоит из дорог с твердым и грунтовым покрытием круглогодичного использования для всех видов транспорта.</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По территории поселения проходит автодорога «Красные Станки – Великий Новгород».</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Проектируемая территория попадает в зоны:</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действия поражающих факторов при возникновении аварии, связанной с проливом АХОВ на автомобильном транспорте;</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действия поражающих факторов при возникновении аварии на автотранспорте, связанной с воспламенением проливов пропана из автоцистерны;</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действия поражающих факторов при возникновении аварии на автотранспорте, связанной с воспламенением проливов пропана из автоцистерны с образованием избыточного давления;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поражающих факторов при возникновении аварии на автомобильной дороге, связанной с воспламенением проливов бензина из автоцистерны с образованием избыточного давления.</w:t>
      </w:r>
    </w:p>
    <w:p w:rsidR="00347111" w:rsidRPr="00347111" w:rsidRDefault="00347111" w:rsidP="00347111">
      <w:pPr>
        <w:spacing w:after="0" w:line="240" w:lineRule="auto"/>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 возникновения аварий на железнодорожном транспорте при перевозке опасных грузов</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Проектируемая территория не попадает в зону риска возникновения аварий на железнодорожном транспорте.</w:t>
      </w:r>
    </w:p>
    <w:p w:rsidR="00347111" w:rsidRPr="00347111" w:rsidRDefault="00347111" w:rsidP="00347111">
      <w:pPr>
        <w:spacing w:after="0" w:line="240" w:lineRule="auto"/>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 возникновения аварий на трубопроводном транспорте при транспортировке опасных грузов</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Магистральных нефтепроводов, газопроводов и гидродинамических сооружений на территории поселения не имеется.</w:t>
      </w:r>
    </w:p>
    <w:p w:rsidR="00347111" w:rsidRPr="00347111" w:rsidRDefault="00347111" w:rsidP="00347111">
      <w:pPr>
        <w:spacing w:after="0" w:line="240" w:lineRule="auto"/>
        <w:rPr>
          <w:rFonts w:ascii="Times New Roman" w:eastAsia="Calibri" w:hAnsi="Times New Roman"/>
          <w:b/>
          <w:sz w:val="24"/>
          <w:szCs w:val="24"/>
          <w:lang w:eastAsia="en-US"/>
        </w:rPr>
      </w:pPr>
      <w:r w:rsidRPr="00347111">
        <w:rPr>
          <w:rFonts w:ascii="Times New Roman" w:eastAsia="Calibri" w:hAnsi="Times New Roman"/>
          <w:b/>
          <w:sz w:val="24"/>
          <w:szCs w:val="24"/>
          <w:lang w:eastAsia="en-US"/>
        </w:rPr>
        <w:t>Риск возникновения аварий на объектах ЖКХ</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 образования конденсата после слива газа в газгольдеры.</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Выход из строя коммунальных систем может привести к прекращению подачи тепла потребителям и размораживание тепловых сетей, прекращению подачи холодной воды, порывам тепловых сетей, выходу из строя основного оборудования теплоисточников, отключению от тепло- и водоснабжения жилых домов, кратковременному прекращению подачи газа в жилые дома.</w:t>
      </w:r>
    </w:p>
    <w:p w:rsidR="00347111" w:rsidRPr="00347111" w:rsidRDefault="002100DF" w:rsidP="00347111">
      <w:pPr>
        <w:keepNext/>
        <w:suppressAutoHyphens/>
        <w:spacing w:before="240" w:after="240" w:line="240" w:lineRule="auto"/>
        <w:ind w:firstLine="0"/>
        <w:jc w:val="center"/>
        <w:outlineLvl w:val="2"/>
        <w:rPr>
          <w:rFonts w:ascii="Times New Roman" w:hAnsi="Times New Roman" w:cs="Arial"/>
          <w:b/>
          <w:bCs/>
          <w:sz w:val="24"/>
          <w:szCs w:val="26"/>
        </w:rPr>
      </w:pPr>
      <w:bookmarkStart w:id="59" w:name="_Toc528224076"/>
      <w:bookmarkStart w:id="60" w:name="_Toc114581353"/>
      <w:r>
        <w:rPr>
          <w:rFonts w:ascii="Times New Roman" w:hAnsi="Times New Roman" w:cs="Arial"/>
          <w:b/>
          <w:bCs/>
          <w:sz w:val="24"/>
          <w:szCs w:val="26"/>
        </w:rPr>
        <w:lastRenderedPageBreak/>
        <w:t>5.4</w:t>
      </w:r>
      <w:r w:rsidR="00347111" w:rsidRPr="00347111">
        <w:rPr>
          <w:rFonts w:ascii="Times New Roman" w:hAnsi="Times New Roman" w:cs="Arial"/>
          <w:b/>
          <w:bCs/>
          <w:sz w:val="24"/>
          <w:szCs w:val="26"/>
        </w:rPr>
        <w:t xml:space="preserve"> Перечень источников чрезвычайных ситуаций биолого-социального характера на территории Пролетарского городского поселения</w:t>
      </w:r>
      <w:bookmarkEnd w:id="59"/>
      <w:bookmarkEnd w:id="60"/>
      <w:r w:rsidR="00347111" w:rsidRPr="00347111">
        <w:rPr>
          <w:rFonts w:ascii="Times New Roman" w:hAnsi="Times New Roman" w:cs="Arial"/>
          <w:b/>
          <w:bCs/>
          <w:sz w:val="24"/>
          <w:szCs w:val="26"/>
        </w:rPr>
        <w:t xml:space="preserve"> </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Местами по всей территории области существует вероятность заболевания людей, связанных с изменениями погодных условий (температура, влажность воздуха) и сезонным ростом заболеваемости населения ОРВИ и гриппом.</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На территории Пролетарского городского поселения отсутствуют скотомогильники, ямы </w:t>
      </w:r>
      <w:proofErr w:type="spellStart"/>
      <w:r w:rsidRPr="00347111">
        <w:rPr>
          <w:rFonts w:ascii="Times New Roman" w:eastAsia="Calibri" w:hAnsi="Times New Roman"/>
          <w:sz w:val="24"/>
          <w:szCs w:val="24"/>
          <w:lang w:eastAsia="en-US"/>
        </w:rPr>
        <w:t>Беккарди</w:t>
      </w:r>
      <w:proofErr w:type="spellEnd"/>
      <w:r w:rsidRPr="00347111">
        <w:rPr>
          <w:rFonts w:ascii="Times New Roman" w:eastAsia="Calibri" w:hAnsi="Times New Roman"/>
          <w:sz w:val="24"/>
          <w:szCs w:val="24"/>
          <w:lang w:eastAsia="en-US"/>
        </w:rPr>
        <w:t xml:space="preserve"> и проч., а также природные очаги болезней.</w:t>
      </w:r>
    </w:p>
    <w:p w:rsidR="00347111" w:rsidRPr="00347111" w:rsidRDefault="00347111" w:rsidP="00347111">
      <w:pPr>
        <w:spacing w:after="0" w:line="240" w:lineRule="auto"/>
        <w:rPr>
          <w:rFonts w:ascii="Times New Roman" w:eastAsia="Calibri" w:hAnsi="Times New Roman"/>
          <w:sz w:val="24"/>
          <w:szCs w:val="24"/>
          <w:lang w:eastAsia="en-US"/>
        </w:rPr>
      </w:pPr>
      <w:r w:rsidRPr="00347111">
        <w:rPr>
          <w:rFonts w:ascii="Times New Roman" w:eastAsia="Calibri" w:hAnsi="Times New Roman"/>
          <w:sz w:val="24"/>
          <w:szCs w:val="24"/>
          <w:lang w:eastAsia="en-US"/>
        </w:rPr>
        <w:t>Территория Пролетарского городского поселения благополучна по заразным заболеваниям животных и птиц.</w:t>
      </w:r>
    </w:p>
    <w:p w:rsidR="00347111" w:rsidRPr="00347111" w:rsidRDefault="002100DF" w:rsidP="00347111">
      <w:pPr>
        <w:keepNext/>
        <w:suppressAutoHyphens/>
        <w:spacing w:before="240" w:after="240" w:line="240" w:lineRule="auto"/>
        <w:ind w:firstLine="0"/>
        <w:jc w:val="center"/>
        <w:outlineLvl w:val="2"/>
        <w:rPr>
          <w:rFonts w:ascii="Times New Roman" w:hAnsi="Times New Roman" w:cs="Arial"/>
          <w:b/>
          <w:bCs/>
          <w:sz w:val="24"/>
          <w:szCs w:val="26"/>
        </w:rPr>
      </w:pPr>
      <w:bookmarkStart w:id="61" w:name="_Toc528224077"/>
      <w:bookmarkStart w:id="62" w:name="_Toc114581354"/>
      <w:r>
        <w:rPr>
          <w:rFonts w:ascii="Times New Roman" w:hAnsi="Times New Roman" w:cs="Arial"/>
          <w:b/>
          <w:bCs/>
          <w:sz w:val="24"/>
          <w:szCs w:val="26"/>
        </w:rPr>
        <w:t>5.5</w:t>
      </w:r>
      <w:r w:rsidR="00347111" w:rsidRPr="00347111">
        <w:rPr>
          <w:rFonts w:ascii="Times New Roman" w:hAnsi="Times New Roman" w:cs="Arial"/>
          <w:b/>
          <w:bCs/>
          <w:sz w:val="24"/>
          <w:szCs w:val="26"/>
        </w:rPr>
        <w:t xml:space="preserve"> Перечень мероприятий по обеспечению пожарной безопасности</w:t>
      </w:r>
      <w:bookmarkEnd w:id="61"/>
      <w:bookmarkEnd w:id="62"/>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не должно превышать 20 минут. Пожарные депо размещены на территории населенных пунктов городских поселений.</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i/>
          <w:sz w:val="24"/>
          <w:szCs w:val="24"/>
        </w:rPr>
        <w:t>Основными функциями системы обеспечения пожарной безопасности являются</w:t>
      </w:r>
      <w:r w:rsidRPr="00347111">
        <w:rPr>
          <w:rFonts w:ascii="Times New Roman" w:hAnsi="Times New Roman" w:cs="Arial"/>
          <w:bCs/>
          <w:sz w:val="24"/>
          <w:szCs w:val="24"/>
        </w:rPr>
        <w:t xml:space="preserve">: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нормативное правовое регулирование и осуществление государственных мер в области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создание пожарной охраны и организация ее деятельности;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разработка и осуществление мер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реализация прав, обязанностей и ответственности в области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проведение противопожарной пропаганды и обучение населения мерам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содействие деятельности добровольных пожарных, привлечение населения к обеспечению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научно-техническое обеспечение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информационное обеспечение в области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осуществление государственного пожарного надзора и других контрольных функций по обеспечению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производство пожарно-технической продукции;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выполнение работ и оказание услуг в области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тушение пожаров и проведение аварийно-спасательных работ;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учет пожаров и их последствий;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установление особого противопожарного режима.</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Для выполнения этих функций система обеспечения пожарной безопасности состоит из нескольких элементов:</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органы государственной власти;</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lastRenderedPageBreak/>
        <w:t>органы местного самоуправления;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Достижение заданного уровня пожарной безопасности достигается комплексом организационных и технических решений.</w:t>
      </w:r>
    </w:p>
    <w:p w:rsidR="00347111" w:rsidRPr="00347111" w:rsidRDefault="00347111" w:rsidP="00347111">
      <w:pPr>
        <w:spacing w:after="0" w:line="238" w:lineRule="auto"/>
        <w:ind w:left="20" w:firstLine="567"/>
        <w:rPr>
          <w:rFonts w:ascii="Times New Roman" w:hAnsi="Times New Roman" w:cs="Arial"/>
          <w:bCs/>
          <w:i/>
          <w:sz w:val="24"/>
          <w:szCs w:val="24"/>
        </w:rPr>
      </w:pPr>
      <w:r w:rsidRPr="00347111">
        <w:rPr>
          <w:rFonts w:ascii="Times New Roman" w:hAnsi="Times New Roman" w:cs="Arial"/>
          <w:bCs/>
          <w:i/>
          <w:sz w:val="24"/>
          <w:szCs w:val="24"/>
        </w:rPr>
        <w:t>Состояние системы обеспечения пожарной безопасности на территории Пролетарского городского поселения.</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На территории Пролетарского городского поселения имеются силы и средства ликвидации чрезвычайных ситуаций в организациях, а именно:</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аварийно-спасательное формирование при ПЧ №29 10 отряда ОГПС (Новгородская область, Новгородский район, </w:t>
      </w:r>
      <w:proofErr w:type="spellStart"/>
      <w:r w:rsidRPr="00347111">
        <w:rPr>
          <w:rFonts w:ascii="Times New Roman" w:eastAsia="Calibri" w:hAnsi="Times New Roman"/>
          <w:sz w:val="24"/>
          <w:szCs w:val="24"/>
          <w:lang w:eastAsia="en-US"/>
        </w:rPr>
        <w:t>р.п.Пролетарий</w:t>
      </w:r>
      <w:proofErr w:type="spellEnd"/>
      <w:r w:rsidRPr="00347111">
        <w:rPr>
          <w:rFonts w:ascii="Times New Roman" w:eastAsia="Calibri" w:hAnsi="Times New Roman"/>
          <w:sz w:val="24"/>
          <w:szCs w:val="24"/>
          <w:lang w:eastAsia="en-US"/>
        </w:rPr>
        <w:t xml:space="preserve">, </w:t>
      </w:r>
      <w:proofErr w:type="spellStart"/>
      <w:r w:rsidRPr="00347111">
        <w:rPr>
          <w:rFonts w:ascii="Times New Roman" w:eastAsia="Calibri" w:hAnsi="Times New Roman"/>
          <w:sz w:val="24"/>
          <w:szCs w:val="24"/>
          <w:lang w:eastAsia="en-US"/>
        </w:rPr>
        <w:t>ул.Пролетарская</w:t>
      </w:r>
      <w:proofErr w:type="spellEnd"/>
      <w:r w:rsidRPr="00347111">
        <w:rPr>
          <w:rFonts w:ascii="Times New Roman" w:eastAsia="Calibri" w:hAnsi="Times New Roman"/>
          <w:sz w:val="24"/>
          <w:szCs w:val="24"/>
          <w:lang w:eastAsia="en-US"/>
        </w:rPr>
        <w:t>, д.9);</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добровольная пожарная дружина (Новгородская область, Новгородский район, </w:t>
      </w:r>
      <w:proofErr w:type="spellStart"/>
      <w:r w:rsidRPr="00347111">
        <w:rPr>
          <w:rFonts w:ascii="Times New Roman" w:eastAsia="Calibri" w:hAnsi="Times New Roman"/>
          <w:sz w:val="24"/>
          <w:szCs w:val="24"/>
          <w:lang w:eastAsia="en-US"/>
        </w:rPr>
        <w:t>п.Пролетарий</w:t>
      </w:r>
      <w:proofErr w:type="spellEnd"/>
      <w:r w:rsidRPr="00347111">
        <w:rPr>
          <w:rFonts w:ascii="Times New Roman" w:eastAsia="Calibri" w:hAnsi="Times New Roman"/>
          <w:sz w:val="24"/>
          <w:szCs w:val="24"/>
          <w:lang w:eastAsia="en-US"/>
        </w:rPr>
        <w:t xml:space="preserve">, </w:t>
      </w:r>
      <w:proofErr w:type="spellStart"/>
      <w:r w:rsidRPr="00347111">
        <w:rPr>
          <w:rFonts w:ascii="Times New Roman" w:eastAsia="Calibri" w:hAnsi="Times New Roman"/>
          <w:sz w:val="24"/>
          <w:szCs w:val="24"/>
          <w:lang w:eastAsia="en-US"/>
        </w:rPr>
        <w:t>ул.Школьный</w:t>
      </w:r>
      <w:proofErr w:type="spellEnd"/>
      <w:r w:rsidRPr="00347111">
        <w:rPr>
          <w:rFonts w:ascii="Times New Roman" w:eastAsia="Calibri" w:hAnsi="Times New Roman"/>
          <w:sz w:val="24"/>
          <w:szCs w:val="24"/>
          <w:lang w:eastAsia="en-US"/>
        </w:rPr>
        <w:t xml:space="preserve"> двор, </w:t>
      </w:r>
      <w:proofErr w:type="spellStart"/>
      <w:r w:rsidRPr="00347111">
        <w:rPr>
          <w:rFonts w:ascii="Times New Roman" w:eastAsia="Calibri" w:hAnsi="Times New Roman"/>
          <w:sz w:val="24"/>
          <w:szCs w:val="24"/>
          <w:lang w:eastAsia="en-US"/>
        </w:rPr>
        <w:t>д.З</w:t>
      </w:r>
      <w:proofErr w:type="spellEnd"/>
      <w:r w:rsidRPr="00347111">
        <w:rPr>
          <w:rFonts w:ascii="Times New Roman" w:eastAsia="Calibri" w:hAnsi="Times New Roman"/>
          <w:sz w:val="24"/>
          <w:szCs w:val="24"/>
          <w:lang w:eastAsia="en-US"/>
        </w:rPr>
        <w:t>);</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источники противопожарного водоснабжения (таблица 16).</w:t>
      </w:r>
    </w:p>
    <w:p w:rsidR="00347111" w:rsidRPr="00347111" w:rsidRDefault="00347111" w:rsidP="00347111">
      <w:pPr>
        <w:spacing w:after="0" w:line="238" w:lineRule="auto"/>
        <w:ind w:left="20" w:firstLine="567"/>
        <w:rPr>
          <w:rFonts w:ascii="Times New Roman" w:hAnsi="Times New Roman" w:cs="Arial"/>
          <w:bCs/>
          <w:sz w:val="24"/>
          <w:szCs w:val="24"/>
        </w:rPr>
      </w:pPr>
      <w:proofErr w:type="spellStart"/>
      <w:r w:rsidRPr="00347111">
        <w:rPr>
          <w:rFonts w:ascii="Times New Roman" w:hAnsi="Times New Roman" w:cs="Arial"/>
          <w:bCs/>
          <w:sz w:val="24"/>
          <w:szCs w:val="24"/>
        </w:rPr>
        <w:t>Аварийно</w:t>
      </w:r>
      <w:proofErr w:type="spellEnd"/>
      <w:r w:rsidRPr="00347111">
        <w:rPr>
          <w:rFonts w:ascii="Times New Roman" w:hAnsi="Times New Roman" w:cs="Arial"/>
          <w:bCs/>
          <w:sz w:val="24"/>
          <w:szCs w:val="24"/>
        </w:rPr>
        <w:t xml:space="preserve"> спасательных служб не имеется.</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 xml:space="preserve">Объектов </w:t>
      </w:r>
      <w:proofErr w:type="spellStart"/>
      <w:r w:rsidRPr="00347111">
        <w:rPr>
          <w:rFonts w:ascii="Times New Roman" w:hAnsi="Times New Roman" w:cs="Arial"/>
          <w:bCs/>
          <w:sz w:val="24"/>
          <w:szCs w:val="24"/>
        </w:rPr>
        <w:t>лесопожарной</w:t>
      </w:r>
      <w:proofErr w:type="spellEnd"/>
      <w:r w:rsidRPr="00347111">
        <w:rPr>
          <w:rFonts w:ascii="Times New Roman" w:hAnsi="Times New Roman" w:cs="Arial"/>
          <w:bCs/>
          <w:sz w:val="24"/>
          <w:szCs w:val="24"/>
        </w:rPr>
        <w:t xml:space="preserve"> охраны не имеется.</w:t>
      </w:r>
    </w:p>
    <w:p w:rsidR="00347111" w:rsidRPr="00347111" w:rsidRDefault="00347111" w:rsidP="00347111">
      <w:pPr>
        <w:spacing w:after="0" w:line="238" w:lineRule="auto"/>
        <w:ind w:left="20" w:firstLine="567"/>
        <w:jc w:val="right"/>
        <w:rPr>
          <w:rFonts w:ascii="Times New Roman" w:hAnsi="Times New Roman" w:cs="Arial"/>
          <w:b/>
          <w:bCs/>
          <w:i/>
          <w:sz w:val="24"/>
          <w:szCs w:val="24"/>
        </w:rPr>
      </w:pPr>
      <w:r w:rsidRPr="00347111">
        <w:rPr>
          <w:rFonts w:ascii="Times New Roman" w:hAnsi="Times New Roman" w:cs="Arial"/>
          <w:b/>
          <w:bCs/>
          <w:i/>
          <w:sz w:val="24"/>
          <w:szCs w:val="24"/>
        </w:rPr>
        <w:t>Таблица 16</w:t>
      </w:r>
    </w:p>
    <w:p w:rsidR="00347111" w:rsidRPr="00347111" w:rsidRDefault="00347111" w:rsidP="00347111">
      <w:pPr>
        <w:spacing w:after="0" w:line="238" w:lineRule="auto"/>
        <w:ind w:left="20" w:firstLine="567"/>
        <w:jc w:val="center"/>
        <w:rPr>
          <w:rFonts w:ascii="Times New Roman" w:hAnsi="Times New Roman" w:cs="Arial"/>
          <w:b/>
          <w:bCs/>
          <w:i/>
          <w:sz w:val="24"/>
          <w:szCs w:val="24"/>
        </w:rPr>
      </w:pPr>
      <w:r w:rsidRPr="00347111">
        <w:rPr>
          <w:rFonts w:ascii="Times New Roman" w:hAnsi="Times New Roman" w:cs="Arial"/>
          <w:b/>
          <w:bCs/>
          <w:i/>
          <w:sz w:val="24"/>
          <w:szCs w:val="24"/>
        </w:rPr>
        <w:t>Реестр пожарных гидрантов на территории Пролетарского городского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7196"/>
      </w:tblGrid>
      <w:tr w:rsidR="00347111" w:rsidRPr="00534204" w:rsidTr="000A7757">
        <w:tc>
          <w:tcPr>
            <w:tcW w:w="1208" w:type="pct"/>
            <w:shd w:val="clear" w:color="auto" w:fill="BFBFBF"/>
          </w:tcPr>
          <w:p w:rsidR="00347111" w:rsidRPr="00534204" w:rsidRDefault="00347111" w:rsidP="00534204">
            <w:pPr>
              <w:spacing w:before="120" w:after="0" w:line="238" w:lineRule="auto"/>
              <w:ind w:left="221" w:firstLine="0"/>
              <w:jc w:val="center"/>
              <w:rPr>
                <w:rFonts w:ascii="Times New Roman" w:hAnsi="Times New Roman" w:cs="Arial"/>
                <w:b/>
                <w:bCs/>
                <w:i/>
                <w:sz w:val="20"/>
                <w:szCs w:val="20"/>
              </w:rPr>
            </w:pPr>
            <w:r w:rsidRPr="00534204">
              <w:rPr>
                <w:rFonts w:ascii="Times New Roman" w:hAnsi="Times New Roman" w:cs="Arial"/>
                <w:b/>
                <w:bCs/>
                <w:i/>
                <w:sz w:val="20"/>
                <w:szCs w:val="20"/>
              </w:rPr>
              <w:t>№ п/п</w:t>
            </w:r>
          </w:p>
        </w:tc>
        <w:tc>
          <w:tcPr>
            <w:tcW w:w="3792" w:type="pct"/>
            <w:shd w:val="clear" w:color="auto" w:fill="BFBFBF"/>
          </w:tcPr>
          <w:p w:rsidR="00347111" w:rsidRPr="00534204" w:rsidRDefault="00347111" w:rsidP="00534204">
            <w:pPr>
              <w:spacing w:before="120" w:after="0" w:line="238" w:lineRule="auto"/>
              <w:ind w:left="221" w:firstLine="0"/>
              <w:jc w:val="center"/>
              <w:rPr>
                <w:rFonts w:ascii="Times New Roman" w:eastAsia="Calibri" w:hAnsi="Times New Roman"/>
                <w:b/>
                <w:i/>
                <w:sz w:val="20"/>
                <w:szCs w:val="20"/>
                <w:lang w:eastAsia="en-US"/>
              </w:rPr>
            </w:pPr>
            <w:r w:rsidRPr="00534204">
              <w:rPr>
                <w:rFonts w:ascii="Times New Roman" w:eastAsia="Calibri" w:hAnsi="Times New Roman"/>
                <w:b/>
                <w:i/>
                <w:sz w:val="20"/>
                <w:szCs w:val="20"/>
                <w:lang w:eastAsia="en-US"/>
              </w:rPr>
              <w:t>Месторасположение</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0"/>
                <w:szCs w:val="20"/>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ул.Пролетарская</w:t>
            </w:r>
            <w:proofErr w:type="spellEnd"/>
            <w:r w:rsidRPr="00534204">
              <w:rPr>
                <w:rFonts w:ascii="Times New Roman" w:eastAsia="Calibri" w:hAnsi="Times New Roman"/>
                <w:sz w:val="20"/>
                <w:szCs w:val="20"/>
                <w:lang w:eastAsia="en-US"/>
              </w:rPr>
              <w:t>, д.38</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2</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ул.Пролетарская</w:t>
            </w:r>
            <w:proofErr w:type="spellEnd"/>
            <w:r w:rsidRPr="00534204">
              <w:rPr>
                <w:rFonts w:ascii="Times New Roman" w:eastAsia="Calibri" w:hAnsi="Times New Roman"/>
                <w:sz w:val="20"/>
                <w:szCs w:val="20"/>
                <w:lang w:eastAsia="en-US"/>
              </w:rPr>
              <w:t>, д.40</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3</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ул.Пролетарская</w:t>
            </w:r>
            <w:proofErr w:type="spellEnd"/>
            <w:r w:rsidRPr="00534204">
              <w:rPr>
                <w:rFonts w:ascii="Times New Roman" w:eastAsia="Calibri" w:hAnsi="Times New Roman"/>
                <w:sz w:val="20"/>
                <w:szCs w:val="20"/>
                <w:lang w:eastAsia="en-US"/>
              </w:rPr>
              <w:t>, д.50</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4</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ул.Пролетарская</w:t>
            </w:r>
            <w:proofErr w:type="spellEnd"/>
            <w:r w:rsidRPr="00534204">
              <w:rPr>
                <w:rFonts w:ascii="Times New Roman" w:eastAsia="Calibri" w:hAnsi="Times New Roman"/>
                <w:sz w:val="20"/>
                <w:szCs w:val="20"/>
                <w:lang w:eastAsia="en-US"/>
              </w:rPr>
              <w:t>, д.1</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5</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ул.Князева</w:t>
            </w:r>
            <w:proofErr w:type="spellEnd"/>
            <w:r w:rsidRPr="00534204">
              <w:rPr>
                <w:rFonts w:ascii="Times New Roman" w:eastAsia="Calibri" w:hAnsi="Times New Roman"/>
                <w:sz w:val="20"/>
                <w:szCs w:val="20"/>
                <w:lang w:eastAsia="en-US"/>
              </w:rPr>
              <w:t>, д.31</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6</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ул.Восточная</w:t>
            </w:r>
            <w:proofErr w:type="spellEnd"/>
            <w:r w:rsidRPr="00534204">
              <w:rPr>
                <w:rFonts w:ascii="Times New Roman" w:eastAsia="Calibri" w:hAnsi="Times New Roman"/>
                <w:sz w:val="20"/>
                <w:szCs w:val="20"/>
                <w:lang w:eastAsia="en-US"/>
              </w:rPr>
              <w:t>, д.29</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7</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ул.Ленина</w:t>
            </w:r>
            <w:proofErr w:type="spellEnd"/>
            <w:r w:rsidRPr="00534204">
              <w:rPr>
                <w:rFonts w:ascii="Times New Roman" w:eastAsia="Calibri" w:hAnsi="Times New Roman"/>
                <w:sz w:val="20"/>
                <w:szCs w:val="20"/>
                <w:lang w:eastAsia="en-US"/>
              </w:rPr>
              <w:t>, д.10</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8</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ул.Фарфористов</w:t>
            </w:r>
            <w:proofErr w:type="spellEnd"/>
            <w:r w:rsidRPr="00534204">
              <w:rPr>
                <w:rFonts w:ascii="Times New Roman" w:eastAsia="Calibri" w:hAnsi="Times New Roman"/>
                <w:sz w:val="20"/>
                <w:szCs w:val="20"/>
                <w:lang w:eastAsia="en-US"/>
              </w:rPr>
              <w:t>, д.12</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9</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ул.Фарфористов</w:t>
            </w:r>
            <w:proofErr w:type="spellEnd"/>
            <w:r w:rsidRPr="00534204">
              <w:rPr>
                <w:rFonts w:ascii="Times New Roman" w:eastAsia="Calibri" w:hAnsi="Times New Roman"/>
                <w:sz w:val="20"/>
                <w:szCs w:val="20"/>
                <w:lang w:eastAsia="en-US"/>
              </w:rPr>
              <w:t>, д.1</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10</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пер. Юности, д.2</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11</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ул.Ленинградская</w:t>
            </w:r>
            <w:proofErr w:type="spellEnd"/>
            <w:r w:rsidRPr="00534204">
              <w:rPr>
                <w:rFonts w:ascii="Times New Roman" w:eastAsia="Calibri" w:hAnsi="Times New Roman"/>
                <w:sz w:val="20"/>
                <w:szCs w:val="20"/>
                <w:lang w:eastAsia="en-US"/>
              </w:rPr>
              <w:t>, д.17А</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12</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xml:space="preserve">. Пролетарий, </w:t>
            </w:r>
            <w:proofErr w:type="spellStart"/>
            <w:r w:rsidRPr="00534204">
              <w:rPr>
                <w:rFonts w:ascii="Times New Roman" w:eastAsia="Calibri" w:hAnsi="Times New Roman"/>
                <w:sz w:val="20"/>
                <w:szCs w:val="20"/>
                <w:lang w:eastAsia="en-US"/>
              </w:rPr>
              <w:t>ул.Октябрьская</w:t>
            </w:r>
            <w:proofErr w:type="spellEnd"/>
            <w:r w:rsidRPr="00534204">
              <w:rPr>
                <w:rFonts w:ascii="Times New Roman" w:eastAsia="Calibri" w:hAnsi="Times New Roman"/>
                <w:sz w:val="20"/>
                <w:szCs w:val="20"/>
                <w:lang w:eastAsia="en-US"/>
              </w:rPr>
              <w:t>, д.12</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13</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 Октябрьская, д.21</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14</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Октябрьская, д.24</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15</w:t>
            </w:r>
          </w:p>
        </w:tc>
        <w:tc>
          <w:tcPr>
            <w:tcW w:w="3792" w:type="pct"/>
            <w:shd w:val="clear" w:color="auto" w:fill="auto"/>
          </w:tcPr>
          <w:p w:rsidR="00347111" w:rsidRPr="00534204" w:rsidRDefault="00347111" w:rsidP="00534204">
            <w:pPr>
              <w:spacing w:before="120" w:after="0" w:line="238" w:lineRule="auto"/>
              <w:ind w:left="221" w:firstLine="0"/>
              <w:rPr>
                <w:rFonts w:ascii="Times New Roman" w:hAnsi="Times New Roman" w:cs="Arial"/>
                <w:bCs/>
                <w:sz w:val="24"/>
                <w:szCs w:val="24"/>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Октябрьская, д.34-36</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16</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Парковая, д.3</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17</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Парковая, д.5</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18</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Железнодорожная, д.22</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19</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Сосновая, д.2</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20</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Северная, д.2</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lastRenderedPageBreak/>
              <w:t>21</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Восточная, д.11</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22</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Ленина, д.6</w:t>
            </w:r>
          </w:p>
        </w:tc>
      </w:tr>
      <w:tr w:rsidR="00347111" w:rsidRPr="00534204" w:rsidTr="000A7757">
        <w:tc>
          <w:tcPr>
            <w:tcW w:w="1208" w:type="pct"/>
            <w:shd w:val="clear" w:color="auto" w:fill="auto"/>
          </w:tcPr>
          <w:p w:rsidR="00347111" w:rsidRPr="00534204" w:rsidRDefault="00347111" w:rsidP="00534204">
            <w:pPr>
              <w:spacing w:before="120" w:after="0" w:line="238" w:lineRule="auto"/>
              <w:ind w:left="221" w:firstLine="0"/>
              <w:jc w:val="center"/>
              <w:rPr>
                <w:rFonts w:ascii="Times New Roman" w:hAnsi="Times New Roman" w:cs="Arial"/>
                <w:bCs/>
                <w:sz w:val="20"/>
                <w:szCs w:val="20"/>
              </w:rPr>
            </w:pPr>
            <w:r w:rsidRPr="00534204">
              <w:rPr>
                <w:rFonts w:ascii="Times New Roman" w:hAnsi="Times New Roman" w:cs="Arial"/>
                <w:bCs/>
                <w:sz w:val="20"/>
                <w:szCs w:val="20"/>
              </w:rPr>
              <w:t>23</w:t>
            </w:r>
          </w:p>
        </w:tc>
        <w:tc>
          <w:tcPr>
            <w:tcW w:w="3792" w:type="pct"/>
            <w:shd w:val="clear" w:color="auto" w:fill="auto"/>
          </w:tcPr>
          <w:p w:rsidR="00347111" w:rsidRPr="00534204" w:rsidRDefault="00347111" w:rsidP="00534204">
            <w:pPr>
              <w:spacing w:before="120" w:after="0" w:line="238" w:lineRule="auto"/>
              <w:ind w:left="221" w:firstLine="0"/>
              <w:rPr>
                <w:rFonts w:ascii="Times New Roman" w:eastAsia="Calibri" w:hAnsi="Times New Roman"/>
                <w:sz w:val="20"/>
                <w:szCs w:val="20"/>
                <w:lang w:eastAsia="en-US"/>
              </w:rPr>
            </w:pPr>
            <w:proofErr w:type="spellStart"/>
            <w:r w:rsidRPr="00534204">
              <w:rPr>
                <w:rFonts w:ascii="Times New Roman" w:eastAsia="Calibri" w:hAnsi="Times New Roman"/>
                <w:sz w:val="20"/>
                <w:szCs w:val="20"/>
                <w:lang w:eastAsia="en-US"/>
              </w:rPr>
              <w:t>р.п</w:t>
            </w:r>
            <w:proofErr w:type="spellEnd"/>
            <w:r w:rsidRPr="00534204">
              <w:rPr>
                <w:rFonts w:ascii="Times New Roman" w:eastAsia="Calibri" w:hAnsi="Times New Roman"/>
                <w:sz w:val="20"/>
                <w:szCs w:val="20"/>
                <w:lang w:eastAsia="en-US"/>
              </w:rPr>
              <w:t>. Пролетарий, ул.</w:t>
            </w:r>
            <w:r w:rsidRPr="00534204">
              <w:rPr>
                <w:rFonts w:ascii="Times New Roman" w:hAnsi="Times New Roman"/>
                <w:sz w:val="24"/>
                <w:szCs w:val="24"/>
              </w:rPr>
              <w:t xml:space="preserve"> </w:t>
            </w:r>
            <w:r w:rsidRPr="00534204">
              <w:rPr>
                <w:rFonts w:ascii="Times New Roman" w:eastAsia="Calibri" w:hAnsi="Times New Roman"/>
                <w:sz w:val="20"/>
                <w:szCs w:val="20"/>
                <w:lang w:eastAsia="en-US"/>
              </w:rPr>
              <w:t>Парковая, д.35</w:t>
            </w:r>
          </w:p>
        </w:tc>
      </w:tr>
    </w:tbl>
    <w:p w:rsidR="00347111" w:rsidRPr="00347111" w:rsidRDefault="00347111" w:rsidP="00347111">
      <w:pPr>
        <w:spacing w:after="0" w:line="238" w:lineRule="auto"/>
        <w:ind w:left="20" w:firstLine="567"/>
        <w:rPr>
          <w:rFonts w:ascii="Times New Roman" w:hAnsi="Times New Roman" w:cs="Arial"/>
          <w:bCs/>
          <w:sz w:val="24"/>
          <w:szCs w:val="24"/>
        </w:rPr>
      </w:pPr>
    </w:p>
    <w:p w:rsidR="00347111" w:rsidRPr="00347111" w:rsidRDefault="00347111" w:rsidP="00347111">
      <w:pPr>
        <w:spacing w:after="0" w:line="238" w:lineRule="auto"/>
        <w:ind w:left="20" w:firstLine="567"/>
        <w:rPr>
          <w:rFonts w:ascii="Times New Roman" w:hAnsi="Times New Roman" w:cs="Arial"/>
          <w:bCs/>
          <w:i/>
          <w:sz w:val="24"/>
          <w:szCs w:val="24"/>
        </w:rPr>
      </w:pPr>
      <w:r w:rsidRPr="00347111">
        <w:rPr>
          <w:rFonts w:ascii="Times New Roman" w:hAnsi="Times New Roman" w:cs="Arial"/>
          <w:bCs/>
          <w:i/>
          <w:sz w:val="24"/>
          <w:szCs w:val="24"/>
        </w:rPr>
        <w:t>Реестр пожарных водоемов на территории Пролетарского городского поселения: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ул.Школьная</w:t>
      </w:r>
      <w:proofErr w:type="spellEnd"/>
      <w:r w:rsidRPr="00347111">
        <w:rPr>
          <w:rFonts w:ascii="Times New Roman" w:eastAsia="Calibri" w:hAnsi="Times New Roman"/>
          <w:sz w:val="24"/>
          <w:szCs w:val="24"/>
          <w:lang w:eastAsia="en-US"/>
        </w:rPr>
        <w:t>, д. 11;</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пер.Южный</w:t>
      </w:r>
      <w:proofErr w:type="spellEnd"/>
      <w:r w:rsidRPr="00347111">
        <w:rPr>
          <w:rFonts w:ascii="Times New Roman" w:eastAsia="Calibri" w:hAnsi="Times New Roman"/>
          <w:sz w:val="24"/>
          <w:szCs w:val="24"/>
          <w:lang w:eastAsia="en-US"/>
        </w:rPr>
        <w:t xml:space="preserve">, </w:t>
      </w:r>
      <w:proofErr w:type="spellStart"/>
      <w:r w:rsidRPr="00347111">
        <w:rPr>
          <w:rFonts w:ascii="Times New Roman" w:eastAsia="Calibri" w:hAnsi="Times New Roman"/>
          <w:sz w:val="24"/>
          <w:szCs w:val="24"/>
          <w:lang w:eastAsia="en-US"/>
        </w:rPr>
        <w:t>д.З</w:t>
      </w:r>
      <w:proofErr w:type="spellEnd"/>
      <w:r w:rsidRPr="00347111">
        <w:rPr>
          <w:rFonts w:ascii="Times New Roman" w:eastAsia="Calibri" w:hAnsi="Times New Roman"/>
          <w:sz w:val="24"/>
          <w:szCs w:val="24"/>
          <w:lang w:eastAsia="en-US"/>
        </w:rPr>
        <w:t>;</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Пролетарий, ул. Красноармейская, д. 13;</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ул.Пролетарская</w:t>
      </w:r>
      <w:proofErr w:type="spellEnd"/>
      <w:r w:rsidRPr="00347111">
        <w:rPr>
          <w:rFonts w:ascii="Times New Roman" w:eastAsia="Calibri" w:hAnsi="Times New Roman"/>
          <w:sz w:val="24"/>
          <w:szCs w:val="24"/>
          <w:lang w:eastAsia="en-US"/>
        </w:rPr>
        <w:t>, д.80;</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ул.Северная</w:t>
      </w:r>
      <w:proofErr w:type="spellEnd"/>
      <w:r w:rsidRPr="00347111">
        <w:rPr>
          <w:rFonts w:ascii="Times New Roman" w:eastAsia="Calibri" w:hAnsi="Times New Roman"/>
          <w:sz w:val="24"/>
          <w:szCs w:val="24"/>
          <w:lang w:eastAsia="en-US"/>
        </w:rPr>
        <w:t>, д.48;</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ул.Ленинградская</w:t>
      </w:r>
      <w:proofErr w:type="spellEnd"/>
      <w:r w:rsidRPr="00347111">
        <w:rPr>
          <w:rFonts w:ascii="Times New Roman" w:eastAsia="Calibri" w:hAnsi="Times New Roman"/>
          <w:sz w:val="24"/>
          <w:szCs w:val="24"/>
          <w:lang w:eastAsia="en-US"/>
        </w:rPr>
        <w:t>, д. 104;</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w:t>
      </w:r>
      <w:proofErr w:type="spellEnd"/>
      <w:r w:rsidRPr="00347111">
        <w:rPr>
          <w:rFonts w:ascii="Times New Roman" w:eastAsia="Calibri" w:hAnsi="Times New Roman"/>
          <w:sz w:val="24"/>
          <w:szCs w:val="24"/>
          <w:lang w:eastAsia="en-US"/>
        </w:rPr>
        <w:t xml:space="preserve"> Ленинградская, д. 125;</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ул.Парковая</w:t>
      </w:r>
      <w:proofErr w:type="spellEnd"/>
      <w:r w:rsidRPr="00347111">
        <w:rPr>
          <w:rFonts w:ascii="Times New Roman" w:eastAsia="Calibri" w:hAnsi="Times New Roman"/>
          <w:sz w:val="24"/>
          <w:szCs w:val="24"/>
          <w:lang w:eastAsia="en-US"/>
        </w:rPr>
        <w:t>, д.48;</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ул.Северная</w:t>
      </w:r>
      <w:proofErr w:type="spellEnd"/>
      <w:r w:rsidRPr="00347111">
        <w:rPr>
          <w:rFonts w:ascii="Times New Roman" w:eastAsia="Calibri" w:hAnsi="Times New Roman"/>
          <w:sz w:val="24"/>
          <w:szCs w:val="24"/>
          <w:lang w:eastAsia="en-US"/>
        </w:rPr>
        <w:t>, д.1;</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ул.Северная</w:t>
      </w:r>
      <w:proofErr w:type="spellEnd"/>
      <w:r w:rsidRPr="00347111">
        <w:rPr>
          <w:rFonts w:ascii="Times New Roman" w:eastAsia="Calibri" w:hAnsi="Times New Roman"/>
          <w:sz w:val="24"/>
          <w:szCs w:val="24"/>
          <w:lang w:eastAsia="en-US"/>
        </w:rPr>
        <w:t>, д.32;</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ул.Сосновая</w:t>
      </w:r>
      <w:proofErr w:type="spellEnd"/>
      <w:r w:rsidRPr="00347111">
        <w:rPr>
          <w:rFonts w:ascii="Times New Roman" w:eastAsia="Calibri" w:hAnsi="Times New Roman"/>
          <w:sz w:val="24"/>
          <w:szCs w:val="24"/>
          <w:lang w:eastAsia="en-US"/>
        </w:rPr>
        <w:t>, д. 14;</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ул.Мстинских</w:t>
      </w:r>
      <w:proofErr w:type="spellEnd"/>
      <w:r w:rsidRPr="00347111">
        <w:rPr>
          <w:rFonts w:ascii="Times New Roman" w:eastAsia="Calibri" w:hAnsi="Times New Roman"/>
          <w:sz w:val="24"/>
          <w:szCs w:val="24"/>
          <w:lang w:eastAsia="en-US"/>
        </w:rPr>
        <w:t xml:space="preserve"> партизан, д.33;</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ул.Ленинградская</w:t>
      </w:r>
      <w:proofErr w:type="spellEnd"/>
      <w:r w:rsidRPr="00347111">
        <w:rPr>
          <w:rFonts w:ascii="Times New Roman" w:eastAsia="Calibri" w:hAnsi="Times New Roman"/>
          <w:sz w:val="24"/>
          <w:szCs w:val="24"/>
          <w:lang w:eastAsia="en-US"/>
        </w:rPr>
        <w:t>, д.46;</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ул.Октябрьская</w:t>
      </w:r>
      <w:proofErr w:type="spellEnd"/>
      <w:r w:rsidRPr="00347111">
        <w:rPr>
          <w:rFonts w:ascii="Times New Roman" w:eastAsia="Calibri" w:hAnsi="Times New Roman"/>
          <w:sz w:val="24"/>
          <w:szCs w:val="24"/>
          <w:lang w:eastAsia="en-US"/>
        </w:rPr>
        <w:t>, д13;</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ул.Октябрьская</w:t>
      </w:r>
      <w:proofErr w:type="spellEnd"/>
      <w:r w:rsidRPr="00347111">
        <w:rPr>
          <w:rFonts w:ascii="Times New Roman" w:eastAsia="Calibri" w:hAnsi="Times New Roman"/>
          <w:sz w:val="24"/>
          <w:szCs w:val="24"/>
          <w:lang w:eastAsia="en-US"/>
        </w:rPr>
        <w:t>, д.9;</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р.п</w:t>
      </w:r>
      <w:proofErr w:type="spellEnd"/>
      <w:r w:rsidRPr="00347111">
        <w:rPr>
          <w:rFonts w:ascii="Times New Roman" w:eastAsia="Calibri" w:hAnsi="Times New Roman"/>
          <w:sz w:val="24"/>
          <w:szCs w:val="24"/>
          <w:lang w:eastAsia="en-US"/>
        </w:rPr>
        <w:t xml:space="preserve">. Пролетарий, </w:t>
      </w:r>
      <w:proofErr w:type="spellStart"/>
      <w:r w:rsidRPr="00347111">
        <w:rPr>
          <w:rFonts w:ascii="Times New Roman" w:eastAsia="Calibri" w:hAnsi="Times New Roman"/>
          <w:sz w:val="24"/>
          <w:szCs w:val="24"/>
          <w:lang w:eastAsia="en-US"/>
        </w:rPr>
        <w:t>ул.Южная</w:t>
      </w:r>
      <w:proofErr w:type="spellEnd"/>
      <w:r w:rsidRPr="00347111">
        <w:rPr>
          <w:rFonts w:ascii="Times New Roman" w:eastAsia="Calibri" w:hAnsi="Times New Roman"/>
          <w:sz w:val="24"/>
          <w:szCs w:val="24"/>
          <w:lang w:eastAsia="en-US"/>
        </w:rPr>
        <w:t>, д. 10;</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д.Красные</w:t>
      </w:r>
      <w:proofErr w:type="spellEnd"/>
      <w:r w:rsidRPr="00347111">
        <w:rPr>
          <w:rFonts w:ascii="Times New Roman" w:eastAsia="Calibri" w:hAnsi="Times New Roman"/>
          <w:sz w:val="24"/>
          <w:szCs w:val="24"/>
          <w:lang w:eastAsia="en-US"/>
        </w:rPr>
        <w:t xml:space="preserve"> Станки, д.64;</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д.Красные</w:t>
      </w:r>
      <w:proofErr w:type="spellEnd"/>
      <w:r w:rsidRPr="00347111">
        <w:rPr>
          <w:rFonts w:ascii="Times New Roman" w:eastAsia="Calibri" w:hAnsi="Times New Roman"/>
          <w:sz w:val="24"/>
          <w:szCs w:val="24"/>
          <w:lang w:eastAsia="en-US"/>
        </w:rPr>
        <w:t xml:space="preserve"> Станки, д.95;</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д.Дорожно</w:t>
      </w:r>
      <w:proofErr w:type="spellEnd"/>
      <w:r w:rsidRPr="00347111">
        <w:rPr>
          <w:rFonts w:ascii="Times New Roman" w:eastAsia="Calibri" w:hAnsi="Times New Roman"/>
          <w:sz w:val="24"/>
          <w:szCs w:val="24"/>
          <w:lang w:eastAsia="en-US"/>
        </w:rPr>
        <w:t>;</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д.Гостцы</w:t>
      </w:r>
      <w:proofErr w:type="spellEnd"/>
      <w:r w:rsidRPr="00347111">
        <w:rPr>
          <w:rFonts w:ascii="Times New Roman" w:eastAsia="Calibri" w:hAnsi="Times New Roman"/>
          <w:sz w:val="24"/>
          <w:szCs w:val="24"/>
          <w:lang w:eastAsia="en-US"/>
        </w:rPr>
        <w:t xml:space="preserve"> (школа);</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proofErr w:type="spellStart"/>
      <w:r w:rsidRPr="00347111">
        <w:rPr>
          <w:rFonts w:ascii="Times New Roman" w:eastAsia="Calibri" w:hAnsi="Times New Roman"/>
          <w:sz w:val="24"/>
          <w:szCs w:val="24"/>
          <w:lang w:eastAsia="en-US"/>
        </w:rPr>
        <w:t>д.Гостцы</w:t>
      </w:r>
      <w:proofErr w:type="spellEnd"/>
      <w:r w:rsidRPr="00347111">
        <w:rPr>
          <w:rFonts w:ascii="Times New Roman" w:eastAsia="Calibri" w:hAnsi="Times New Roman"/>
          <w:sz w:val="24"/>
          <w:szCs w:val="24"/>
          <w:lang w:eastAsia="en-US"/>
        </w:rPr>
        <w:t xml:space="preserve"> (детский сад).</w:t>
      </w:r>
    </w:p>
    <w:p w:rsidR="00347111" w:rsidRPr="00347111" w:rsidRDefault="00347111" w:rsidP="00347111">
      <w:pPr>
        <w:spacing w:after="0" w:line="240" w:lineRule="auto"/>
        <w:ind w:left="1064" w:firstLine="0"/>
        <w:contextualSpacing/>
        <w:rPr>
          <w:rFonts w:ascii="Times New Roman" w:eastAsia="Calibri" w:hAnsi="Times New Roman"/>
          <w:sz w:val="24"/>
          <w:szCs w:val="24"/>
          <w:lang w:eastAsia="en-US"/>
        </w:rPr>
      </w:pPr>
    </w:p>
    <w:p w:rsidR="00347111" w:rsidRPr="00347111" w:rsidRDefault="00347111" w:rsidP="00347111">
      <w:pPr>
        <w:spacing w:after="0" w:line="238" w:lineRule="auto"/>
        <w:ind w:left="20" w:firstLine="567"/>
        <w:jc w:val="center"/>
        <w:rPr>
          <w:rFonts w:ascii="Times New Roman" w:hAnsi="Times New Roman" w:cs="Arial"/>
          <w:b/>
          <w:bCs/>
          <w:sz w:val="24"/>
          <w:szCs w:val="24"/>
        </w:rPr>
      </w:pPr>
      <w:r w:rsidRPr="00347111">
        <w:rPr>
          <w:rFonts w:ascii="Times New Roman" w:hAnsi="Times New Roman" w:cs="Arial"/>
          <w:b/>
          <w:bCs/>
          <w:sz w:val="24"/>
          <w:szCs w:val="24"/>
        </w:rPr>
        <w:t>Организационные решения.</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Предотвращение образования горючей среды должно обеспечиваться одним из следующих способов или их комбинаций:</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максимально возможным применением негорючих и </w:t>
      </w:r>
      <w:proofErr w:type="spellStart"/>
      <w:r w:rsidRPr="00347111">
        <w:rPr>
          <w:rFonts w:ascii="Times New Roman" w:eastAsia="Calibri" w:hAnsi="Times New Roman"/>
          <w:sz w:val="24"/>
          <w:szCs w:val="24"/>
          <w:lang w:eastAsia="en-US"/>
        </w:rPr>
        <w:t>трудногорючих</w:t>
      </w:r>
      <w:proofErr w:type="spellEnd"/>
      <w:r w:rsidRPr="00347111">
        <w:rPr>
          <w:rFonts w:ascii="Times New Roman" w:eastAsia="Calibri" w:hAnsi="Times New Roman"/>
          <w:sz w:val="24"/>
          <w:szCs w:val="24"/>
          <w:lang w:eastAsia="en-US"/>
        </w:rPr>
        <w:t xml:space="preserve"> веществ и материалов;</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изоляцией горючей среды (применением изолированных отсеков, камер, кабин и т. п.);</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достаточной концентрацией </w:t>
      </w:r>
      <w:proofErr w:type="spellStart"/>
      <w:r w:rsidRPr="00347111">
        <w:rPr>
          <w:rFonts w:ascii="Times New Roman" w:eastAsia="Calibri" w:hAnsi="Times New Roman"/>
          <w:sz w:val="24"/>
          <w:szCs w:val="24"/>
          <w:lang w:eastAsia="en-US"/>
        </w:rPr>
        <w:t>флегматизатора</w:t>
      </w:r>
      <w:proofErr w:type="spellEnd"/>
      <w:r w:rsidRPr="00347111">
        <w:rPr>
          <w:rFonts w:ascii="Times New Roman" w:eastAsia="Calibri" w:hAnsi="Times New Roman"/>
          <w:sz w:val="24"/>
          <w:szCs w:val="24"/>
          <w:lang w:eastAsia="en-US"/>
        </w:rPr>
        <w:t xml:space="preserve"> в воздухе защищаемого объема (его составной части);</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lastRenderedPageBreak/>
        <w:t>поддержанием температуры и давления среды, при которых распространение пламени исключается;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максимальной механизацией и автоматизацией технологических процессов, связанных с обращением горючих веществ;</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установкой пожароопасного оборудования по возможности в изолированных помещениях или на открытых площадках;</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применением машин, механизмов, оборудования, устройств, при эксплуатации которых не образуются источники зажигания;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применением в конструкции быстродействующих средств защитного отключения возможных источников зажигания;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применением технологического процесса и оборудования, удовлетворяющего требованиям электростатической </w:t>
      </w:r>
      <w:proofErr w:type="spellStart"/>
      <w:r w:rsidRPr="00347111">
        <w:rPr>
          <w:rFonts w:ascii="Times New Roman" w:eastAsia="Calibri" w:hAnsi="Times New Roman"/>
          <w:sz w:val="24"/>
          <w:szCs w:val="24"/>
          <w:lang w:eastAsia="en-US"/>
        </w:rPr>
        <w:t>искробезопасности</w:t>
      </w:r>
      <w:proofErr w:type="spellEnd"/>
      <w:r w:rsidRPr="00347111">
        <w:rPr>
          <w:rFonts w:ascii="Times New Roman" w:eastAsia="Calibri" w:hAnsi="Times New Roman"/>
          <w:sz w:val="24"/>
          <w:szCs w:val="24"/>
          <w:lang w:eastAsia="en-US"/>
        </w:rPr>
        <w:t xml:space="preserve"> по ГОСТ 12.1.018;</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устройством </w:t>
      </w:r>
      <w:proofErr w:type="spellStart"/>
      <w:r w:rsidRPr="00347111">
        <w:rPr>
          <w:rFonts w:ascii="Times New Roman" w:eastAsia="Calibri" w:hAnsi="Times New Roman"/>
          <w:sz w:val="24"/>
          <w:szCs w:val="24"/>
          <w:lang w:eastAsia="en-US"/>
        </w:rPr>
        <w:t>молниезащиты</w:t>
      </w:r>
      <w:proofErr w:type="spellEnd"/>
      <w:r w:rsidRPr="00347111">
        <w:rPr>
          <w:rFonts w:ascii="Times New Roman" w:eastAsia="Calibri" w:hAnsi="Times New Roman"/>
          <w:sz w:val="24"/>
          <w:szCs w:val="24"/>
          <w:lang w:eastAsia="en-US"/>
        </w:rPr>
        <w:t xml:space="preserve"> зданий, сооружений и оборудования;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исключение возможности появления искрового разряда в горючей среде с энергией, равной и выше минимальной энергии зажигания;</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применением не искрящего инструмента при работе с легковоспламеняющимися жидкостями и горючими газами;</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обеспечение порядка совместного хранения веществ и материалов;</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устранением контакта с воздухом пирофорных веществ;</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уменьшением определяющего размера горючей среды ниже предельно допустимого по горючести;</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выполнением действующих строительных норм, правил и стандартов.</w:t>
      </w:r>
    </w:p>
    <w:p w:rsidR="00347111" w:rsidRPr="00347111" w:rsidRDefault="00347111" w:rsidP="00347111">
      <w:pPr>
        <w:spacing w:after="0" w:line="238" w:lineRule="auto"/>
        <w:ind w:left="1064" w:firstLine="567"/>
        <w:rPr>
          <w:rFonts w:ascii="Times New Roman" w:hAnsi="Times New Roman" w:cs="Arial"/>
          <w:b/>
          <w:bCs/>
          <w:sz w:val="24"/>
          <w:szCs w:val="24"/>
        </w:rPr>
      </w:pPr>
    </w:p>
    <w:p w:rsidR="00347111" w:rsidRPr="00347111" w:rsidRDefault="00347111" w:rsidP="00347111">
      <w:pPr>
        <w:spacing w:after="0" w:line="238" w:lineRule="auto"/>
        <w:ind w:left="20" w:firstLine="567"/>
        <w:jc w:val="center"/>
        <w:rPr>
          <w:rFonts w:ascii="Times New Roman" w:hAnsi="Times New Roman" w:cs="Arial"/>
          <w:bCs/>
          <w:sz w:val="24"/>
          <w:szCs w:val="24"/>
        </w:rPr>
      </w:pPr>
      <w:r w:rsidRPr="00347111">
        <w:rPr>
          <w:rFonts w:ascii="Times New Roman" w:hAnsi="Times New Roman" w:cs="Arial"/>
          <w:b/>
          <w:bCs/>
          <w:sz w:val="24"/>
          <w:szCs w:val="24"/>
        </w:rPr>
        <w:t>Технические решения, входящие в систему, обеспечивающую пожарную безопасность дороги, состоят из ряда мероприятий и условий:</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 xml:space="preserve">дороги, проезды и подъезды к зданиям, сооружениям и </w:t>
      </w:r>
      <w:proofErr w:type="spellStart"/>
      <w:r w:rsidRPr="00347111">
        <w:rPr>
          <w:rFonts w:ascii="Times New Roman" w:eastAsia="Calibri" w:hAnsi="Times New Roman"/>
          <w:sz w:val="24"/>
          <w:szCs w:val="24"/>
          <w:lang w:eastAsia="en-US"/>
        </w:rPr>
        <w:t>водоисточникам</w:t>
      </w:r>
      <w:proofErr w:type="spellEnd"/>
      <w:r w:rsidRPr="00347111">
        <w:rPr>
          <w:rFonts w:ascii="Times New Roman" w:eastAsia="Calibri" w:hAnsi="Times New Roman"/>
          <w:sz w:val="24"/>
          <w:szCs w:val="24"/>
          <w:lang w:eastAsia="en-US"/>
        </w:rPr>
        <w:t>,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lastRenderedPageBreak/>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347111">
        <w:rPr>
          <w:rFonts w:ascii="Times New Roman" w:eastAsia="Calibri" w:hAnsi="Times New Roman"/>
          <w:sz w:val="24"/>
          <w:szCs w:val="24"/>
          <w:lang w:eastAsia="en-US"/>
        </w:rPr>
        <w:t>водоисточникам</w:t>
      </w:r>
      <w:proofErr w:type="spellEnd"/>
      <w:r w:rsidRPr="00347111">
        <w:rPr>
          <w:rFonts w:ascii="Times New Roman" w:eastAsia="Calibri" w:hAnsi="Times New Roman"/>
          <w:sz w:val="24"/>
          <w:szCs w:val="24"/>
          <w:lang w:eastAsia="en-US"/>
        </w:rPr>
        <w:t>;</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на участках дороги, расположенных вблизи опор линий высоковольтных передач необходимо расположение обозначенных охранных зон;</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на территории автомобильной дороги в пределах ее полосы не разрешается устраивать свалки горючих отходов;</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347111" w:rsidRPr="00347111" w:rsidRDefault="00347111" w:rsidP="00347111">
      <w:pPr>
        <w:numPr>
          <w:ilvl w:val="0"/>
          <w:numId w:val="52"/>
        </w:numPr>
        <w:spacing w:after="0" w:line="240" w:lineRule="auto"/>
        <w:ind w:left="1064"/>
        <w:contextualSpacing/>
        <w:rPr>
          <w:rFonts w:ascii="Times New Roman" w:eastAsia="Calibri" w:hAnsi="Times New Roman"/>
          <w:sz w:val="24"/>
          <w:szCs w:val="24"/>
          <w:lang w:eastAsia="en-US"/>
        </w:rPr>
      </w:pPr>
      <w:r w:rsidRPr="00347111">
        <w:rPr>
          <w:rFonts w:ascii="Times New Roman" w:eastAsia="Calibri" w:hAnsi="Times New Roman"/>
          <w:sz w:val="24"/>
          <w:szCs w:val="24"/>
          <w:lang w:eastAsia="en-U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347111" w:rsidRPr="00347111" w:rsidRDefault="00347111" w:rsidP="00347111">
      <w:pPr>
        <w:spacing w:after="0" w:line="238" w:lineRule="auto"/>
        <w:ind w:left="20" w:firstLine="567"/>
        <w:rPr>
          <w:rFonts w:ascii="Times New Roman" w:hAnsi="Times New Roman" w:cs="Arial"/>
          <w:bCs/>
          <w:sz w:val="24"/>
          <w:szCs w:val="24"/>
        </w:rPr>
      </w:pPr>
      <w:r w:rsidRPr="00347111">
        <w:rPr>
          <w:rFonts w:ascii="Times New Roman" w:hAnsi="Times New Roman" w:cs="Arial"/>
          <w:bCs/>
          <w:sz w:val="24"/>
          <w:szCs w:val="24"/>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347111" w:rsidRPr="00347111" w:rsidRDefault="00347111" w:rsidP="00347111">
      <w:pPr>
        <w:spacing w:after="0" w:line="238" w:lineRule="auto"/>
        <w:ind w:left="20" w:firstLine="567"/>
        <w:rPr>
          <w:rFonts w:ascii="Times New Roman" w:hAnsi="Times New Roman"/>
          <w:sz w:val="24"/>
          <w:szCs w:val="24"/>
        </w:rPr>
      </w:pPr>
    </w:p>
    <w:p w:rsidR="00347111" w:rsidRPr="00347111" w:rsidRDefault="00347111" w:rsidP="00347111">
      <w:pPr>
        <w:spacing w:after="0" w:line="238" w:lineRule="auto"/>
        <w:ind w:left="20" w:firstLine="567"/>
        <w:jc w:val="center"/>
        <w:rPr>
          <w:rFonts w:ascii="Times New Roman" w:hAnsi="Times New Roman"/>
          <w:b/>
          <w:bCs/>
          <w:iCs/>
          <w:sz w:val="24"/>
          <w:szCs w:val="24"/>
        </w:rPr>
      </w:pPr>
      <w:r w:rsidRPr="00347111">
        <w:rPr>
          <w:rFonts w:ascii="Times New Roman" w:hAnsi="Times New Roman"/>
          <w:b/>
          <w:bCs/>
          <w:iCs/>
          <w:sz w:val="24"/>
          <w:szCs w:val="24"/>
        </w:rPr>
        <w:t>Противопожарное водоснабжение</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На территории поселения должны быть источники наружного противопожарного водоснабжения.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К источникам наружного противопожарного водоснабжения относятся: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наружные водопроводные сети с пожарными гидрантами;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водные объекты, используемые для целей пожаротушения в соответствии с законодательством Российской Федерации;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противопожарные резервуары.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Свободный напор в сети объединенного водопровода должен быть не менее 10 м и не более 60 м.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Объединенный хозяйственно-питьевой и производственные водопроводы поселения – относится к III категории согласно СНиП 2.04.02-84. «Строительные нормы и правила. </w:t>
      </w:r>
      <w:r w:rsidRPr="00347111">
        <w:rPr>
          <w:rFonts w:ascii="Times New Roman" w:hAnsi="Times New Roman"/>
          <w:sz w:val="24"/>
          <w:szCs w:val="24"/>
        </w:rPr>
        <w:lastRenderedPageBreak/>
        <w:t xml:space="preserve">Водоснабжение. Наружные сети и сооружения» (величина допускаемого снижения подачи воды та же, что при I категории; длительность снижения подачи не должна превышать 15 </w:t>
      </w:r>
      <w:proofErr w:type="spellStart"/>
      <w:r w:rsidRPr="00347111">
        <w:rPr>
          <w:rFonts w:ascii="Times New Roman" w:hAnsi="Times New Roman"/>
          <w:sz w:val="24"/>
          <w:szCs w:val="24"/>
        </w:rPr>
        <w:t>сут</w:t>
      </w:r>
      <w:proofErr w:type="spellEnd"/>
      <w:r w:rsidRPr="00347111">
        <w:rPr>
          <w:rFonts w:ascii="Times New Roman" w:hAnsi="Times New Roman"/>
          <w:sz w:val="24"/>
          <w:szCs w:val="24"/>
        </w:rPr>
        <w:t xml:space="preserve">. Перерыв в подаче воды или снижение подачи ниже указанного предела допускается на время проведения ремонта, но не более чем на 24 ч.).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Кольцевание наружных водопроводных сетей внутренними водопроводными сетями зданий и сооружений не допускается.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Пожарный объем воды в резервуарах должен определяться из условия обеспечения: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пожаротушения из наружных гидрантов и внутренних пожарных кранов;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специальных средств пожаротушения;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максимальных хозяйственно-питьевых и производственных нужд на весь период пожаротушения.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Для целей пожаротушения целесообразно использовать водные объекты, расположенные на территории Пролетарского городского поселения.</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347111">
        <w:rPr>
          <w:rFonts w:ascii="Times New Roman" w:hAnsi="Times New Roman"/>
          <w:sz w:val="24"/>
          <w:szCs w:val="24"/>
        </w:rPr>
        <w:t>с</w:t>
      </w:r>
      <w:proofErr w:type="spellEnd"/>
      <w:r w:rsidRPr="00347111">
        <w:rPr>
          <w:rFonts w:ascii="Times New Roman" w:hAnsi="Times New Roman"/>
          <w:sz w:val="24"/>
          <w:szCs w:val="24"/>
        </w:rPr>
        <w:t xml:space="preserve"> учётом прокладки рукавных линий по дорогам с твердым покрытием длиной, не более: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 при наличии автонасосов — 200 м;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при наличии мотопомп — 100-150 м в зависимости от технических возможностей мотопомп.</w:t>
      </w:r>
    </w:p>
    <w:p w:rsidR="00347111" w:rsidRPr="00347111" w:rsidRDefault="00347111" w:rsidP="00347111">
      <w:pPr>
        <w:spacing w:before="120" w:after="120" w:line="240" w:lineRule="auto"/>
        <w:ind w:left="221" w:firstLine="0"/>
        <w:jc w:val="center"/>
        <w:rPr>
          <w:rFonts w:ascii="Times New Roman" w:hAnsi="Times New Roman"/>
          <w:b/>
          <w:bCs/>
          <w:iCs/>
          <w:sz w:val="24"/>
          <w:szCs w:val="24"/>
        </w:rPr>
      </w:pPr>
      <w:r w:rsidRPr="00347111">
        <w:rPr>
          <w:rFonts w:ascii="Times New Roman" w:hAnsi="Times New Roman"/>
          <w:b/>
          <w:bCs/>
          <w:iCs/>
          <w:sz w:val="24"/>
          <w:szCs w:val="24"/>
        </w:rPr>
        <w:t>Требования пожарной безопасности к территории жилой застройки</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Общие требования пожарной безопасности к территории жилой застройки установлены </w:t>
      </w:r>
      <w:r w:rsidRPr="00347111">
        <w:rPr>
          <w:rFonts w:ascii="Times New Roman" w:hAnsi="Times New Roman"/>
          <w:sz w:val="24"/>
          <w:szCs w:val="24"/>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r w:rsidRPr="00347111">
        <w:rPr>
          <w:rFonts w:ascii="Times New Roman" w:hAnsi="Times New Roman"/>
          <w:sz w:val="24"/>
          <w:szCs w:val="24"/>
        </w:rPr>
        <w:t xml:space="preserve">.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Тип и этажность жилой застройки определяются в соответствии с возможностью развития обеспечения противопожарной безопасности.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w:t>
      </w:r>
      <w:r w:rsidRPr="00347111">
        <w:rPr>
          <w:rFonts w:ascii="Times New Roman" w:hAnsi="Times New Roman"/>
          <w:sz w:val="24"/>
          <w:szCs w:val="24"/>
        </w:rPr>
        <w:lastRenderedPageBreak/>
        <w:t xml:space="preserve">зданий, устройство мансардных этажей, использование надземного и подземного пространства при соблюдении противопожарных требований.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Смешанные зоны формируются в сложившихся частях городского поселения,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w:t>
      </w:r>
      <w:proofErr w:type="spellStart"/>
      <w:r w:rsidRPr="00347111">
        <w:rPr>
          <w:rFonts w:ascii="Times New Roman" w:hAnsi="Times New Roman"/>
          <w:sz w:val="24"/>
          <w:szCs w:val="24"/>
        </w:rPr>
        <w:t>непожароопасными</w:t>
      </w:r>
      <w:proofErr w:type="spellEnd"/>
      <w:r w:rsidRPr="00347111">
        <w:rPr>
          <w:rFonts w:ascii="Times New Roman" w:hAnsi="Times New Roman"/>
          <w:sz w:val="24"/>
          <w:szCs w:val="24"/>
        </w:rPr>
        <w:t xml:space="preserve"> и невзрывоопасными производственными процессами.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347111">
        <w:rPr>
          <w:rFonts w:ascii="Times New Roman" w:hAnsi="Times New Roman"/>
          <w:sz w:val="24"/>
          <w:szCs w:val="24"/>
        </w:rPr>
        <w:t>непросматриваемости</w:t>
      </w:r>
      <w:proofErr w:type="spellEnd"/>
      <w:r w:rsidRPr="00347111">
        <w:rPr>
          <w:rFonts w:ascii="Times New Roman" w:hAnsi="Times New Roman"/>
          <w:sz w:val="24"/>
          <w:szCs w:val="24"/>
        </w:rPr>
        <w:t xml:space="preserve"> жилых помещений (комнат и кухонь) из окна в окно.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347111">
        <w:rPr>
          <w:rFonts w:ascii="Times New Roman" w:hAnsi="Times New Roman"/>
          <w:sz w:val="24"/>
          <w:szCs w:val="24"/>
        </w:rPr>
        <w:t>шумозащитных</w:t>
      </w:r>
      <w:proofErr w:type="spellEnd"/>
      <w:r w:rsidRPr="00347111">
        <w:rPr>
          <w:rFonts w:ascii="Times New Roman" w:hAnsi="Times New Roman"/>
          <w:sz w:val="24"/>
          <w:szCs w:val="24"/>
        </w:rPr>
        <w:t xml:space="preserve">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347111" w:rsidRPr="00347111" w:rsidRDefault="00347111" w:rsidP="00347111">
      <w:pPr>
        <w:spacing w:after="0" w:line="238" w:lineRule="auto"/>
        <w:ind w:left="20" w:firstLine="567"/>
        <w:rPr>
          <w:rFonts w:ascii="Times New Roman" w:hAnsi="Times New Roman"/>
          <w:sz w:val="24"/>
          <w:szCs w:val="24"/>
        </w:rPr>
      </w:pPr>
      <w:r w:rsidRPr="00347111">
        <w:rPr>
          <w:rFonts w:ascii="Times New Roman" w:hAnsi="Times New Roman"/>
          <w:sz w:val="24"/>
          <w:szCs w:val="24"/>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2E528F" w:rsidRPr="00D831CA" w:rsidRDefault="00C74E19" w:rsidP="00D831CA">
      <w:pPr>
        <w:keepNext/>
        <w:keepLines/>
        <w:spacing w:before="480" w:after="0" w:line="240" w:lineRule="auto"/>
        <w:outlineLvl w:val="0"/>
        <w:rPr>
          <w:rFonts w:ascii="Times New Roman" w:hAnsi="Times New Roman"/>
          <w:b/>
          <w:sz w:val="28"/>
          <w:szCs w:val="28"/>
          <w:lang w:val="x-none"/>
        </w:rPr>
      </w:pPr>
      <w:bookmarkStart w:id="63" w:name="_Toc114581355"/>
      <w:r w:rsidRPr="00D831CA">
        <w:rPr>
          <w:rFonts w:ascii="Times New Roman" w:hAnsi="Times New Roman"/>
          <w:b/>
          <w:sz w:val="28"/>
          <w:szCs w:val="28"/>
        </w:rPr>
        <w:t xml:space="preserve">6. Перечень земельных участков, которые включаются в границы населённых пунктов, входящих в состав поселения </w:t>
      </w:r>
      <w:r w:rsidRPr="00D831CA">
        <w:rPr>
          <w:rFonts w:ascii="Times New Roman" w:hAnsi="Times New Roman"/>
          <w:b/>
          <w:sz w:val="28"/>
          <w:szCs w:val="28"/>
          <w:shd w:val="clear" w:color="auto" w:fill="FFFFFF"/>
        </w:rPr>
        <w:t>с указанием категорий земель, к которым планируется отнести эти земельные участки, и целей их планируемого использования</w:t>
      </w:r>
      <w:bookmarkEnd w:id="63"/>
    </w:p>
    <w:p w:rsidR="00C74E19" w:rsidRDefault="00C74E19" w:rsidP="00A876A3">
      <w:pPr>
        <w:pStyle w:val="afffffffffffff1"/>
        <w:rPr>
          <w:lang w:val="ru-RU"/>
        </w:rPr>
      </w:pPr>
    </w:p>
    <w:p w:rsidR="00C74E19" w:rsidRDefault="00A770EE" w:rsidP="00A876A3">
      <w:pPr>
        <w:pStyle w:val="afffffffffffff1"/>
        <w:rPr>
          <w:lang w:val="ru-RU"/>
        </w:rPr>
      </w:pPr>
      <w:r w:rsidRPr="00A770EE">
        <w:rPr>
          <w:lang w:val="ru-RU"/>
        </w:rPr>
        <w:t>Земельные участки, которые включаются в границы населённых пунктов, входящих в состав поселения или исключаются из их границ</w:t>
      </w:r>
      <w:r>
        <w:rPr>
          <w:lang w:val="ru-RU"/>
        </w:rPr>
        <w:t xml:space="preserve"> отсутствуют.</w:t>
      </w:r>
    </w:p>
    <w:p w:rsidR="00714C78" w:rsidRPr="00D831CA" w:rsidRDefault="00714C78" w:rsidP="00D831CA">
      <w:pPr>
        <w:keepNext/>
        <w:keepLines/>
        <w:spacing w:before="480" w:after="0" w:line="240" w:lineRule="auto"/>
        <w:outlineLvl w:val="0"/>
        <w:rPr>
          <w:rFonts w:ascii="Times New Roman" w:hAnsi="Times New Roman"/>
          <w:b/>
          <w:sz w:val="28"/>
          <w:szCs w:val="28"/>
          <w:lang w:val="x-none"/>
        </w:rPr>
      </w:pPr>
      <w:bookmarkStart w:id="64" w:name="_Toc114581356"/>
      <w:r w:rsidRPr="00D831CA">
        <w:rPr>
          <w:rFonts w:ascii="Times New Roman" w:hAnsi="Times New Roman"/>
          <w:b/>
          <w:sz w:val="28"/>
          <w:szCs w:val="28"/>
        </w:rPr>
        <w:t xml:space="preserve">7. </w:t>
      </w:r>
      <w:r w:rsidRPr="00D831CA">
        <w:rPr>
          <w:rFonts w:ascii="Times New Roman" w:hAnsi="Times New Roman"/>
          <w:b/>
          <w:bCs/>
          <w:iCs/>
          <w:sz w:val="28"/>
          <w:szCs w:val="28"/>
        </w:rPr>
        <w:t>Зоны с особыми условиями использования территорий</w:t>
      </w:r>
      <w:bookmarkEnd w:id="64"/>
    </w:p>
    <w:p w:rsidR="00714C78" w:rsidRPr="00714C78" w:rsidRDefault="00714C78" w:rsidP="00714C78">
      <w:pPr>
        <w:spacing w:after="0" w:line="240" w:lineRule="auto"/>
        <w:jc w:val="left"/>
        <w:rPr>
          <w:rFonts w:ascii="Times New Roman" w:hAnsi="Times New Roman"/>
          <w:i/>
          <w:sz w:val="24"/>
        </w:rPr>
      </w:pPr>
      <w:r w:rsidRPr="00714C78">
        <w:rPr>
          <w:rFonts w:ascii="Times New Roman" w:hAnsi="Times New Roman"/>
          <w:i/>
          <w:sz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rsidR="00714C78" w:rsidRPr="00714C78" w:rsidRDefault="00714C78" w:rsidP="00714C78">
      <w:pPr>
        <w:spacing w:after="0" w:line="240" w:lineRule="auto"/>
        <w:ind w:firstLine="567"/>
        <w:rPr>
          <w:rFonts w:ascii="Times New Roman" w:hAnsi="Times New Roman"/>
          <w:sz w:val="24"/>
        </w:rPr>
      </w:pPr>
      <w:r w:rsidRPr="00714C78">
        <w:rPr>
          <w:rFonts w:ascii="Times New Roman" w:hAnsi="Times New Roman"/>
          <w:sz w:val="24"/>
        </w:rPr>
        <w:t xml:space="preserve">1. Использование земельных участков и объектов капитального строительства, расположенных в пределах зон, осуществляется в соответствии с градостроительными регламентами по видам разрешенного использования земельных участков и объектов </w:t>
      </w:r>
      <w:r w:rsidRPr="00714C78">
        <w:rPr>
          <w:rFonts w:ascii="Times New Roman" w:hAnsi="Times New Roman"/>
          <w:sz w:val="24"/>
        </w:rPr>
        <w:lastRenderedPageBreak/>
        <w:t>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2. Земельные участки и иные объекты недвижимости, которые расположены в пределах зон, обозначенных на Карте градостроительного зонирования,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правилам градостроительной деятельности.</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714C78" w:rsidRPr="00714C78" w:rsidRDefault="00714C78" w:rsidP="00714C78">
      <w:pPr>
        <w:numPr>
          <w:ilvl w:val="0"/>
          <w:numId w:val="54"/>
        </w:numPr>
        <w:tabs>
          <w:tab w:val="num" w:pos="567"/>
        </w:tabs>
        <w:spacing w:after="0" w:line="240" w:lineRule="auto"/>
        <w:ind w:left="567" w:firstLine="0"/>
        <w:rPr>
          <w:rFonts w:ascii="Times New Roman" w:hAnsi="Times New Roman"/>
          <w:sz w:val="24"/>
        </w:rPr>
      </w:pPr>
      <w:r w:rsidRPr="00714C78">
        <w:rPr>
          <w:rFonts w:ascii="Times New Roman" w:hAnsi="Times New Roman"/>
          <w:sz w:val="24"/>
        </w:rPr>
        <w:t>Водный кодекс Российской Федерации от 3 июня 2006 года № 74-ФЗ.</w:t>
      </w:r>
    </w:p>
    <w:p w:rsidR="00714C78" w:rsidRPr="00714C78" w:rsidRDefault="00714C78" w:rsidP="00714C78">
      <w:pPr>
        <w:numPr>
          <w:ilvl w:val="0"/>
          <w:numId w:val="54"/>
        </w:numPr>
        <w:tabs>
          <w:tab w:val="num" w:pos="567"/>
        </w:tabs>
        <w:spacing w:after="0" w:line="240" w:lineRule="auto"/>
        <w:ind w:left="567" w:firstLine="0"/>
        <w:rPr>
          <w:rFonts w:ascii="Times New Roman" w:hAnsi="Times New Roman"/>
          <w:sz w:val="24"/>
        </w:rPr>
      </w:pPr>
      <w:r w:rsidRPr="00714C78">
        <w:rPr>
          <w:rFonts w:ascii="Times New Roman" w:hAnsi="Times New Roman"/>
          <w:sz w:val="24"/>
        </w:rPr>
        <w:t>Земельный кодекс Российской Федерации от 25 октября 2001 года.</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Федеральный закон от 10января 2002 года № 7-ФЗ «Об охране окружающей среды».</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Федеральный закон от 30 марта 1999 года № 52-ФЗ «О санитарно-эпидемиологическом благополучии населения».</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Федеральный закон от 4 мая 1999 года № 96-ФЗ «Об охране атмосферного воздуха».</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proofErr w:type="spellStart"/>
      <w:r w:rsidRPr="00714C78">
        <w:rPr>
          <w:rFonts w:ascii="Times New Roman" w:hAnsi="Times New Roman"/>
          <w:sz w:val="24"/>
        </w:rPr>
        <w:t>СанПинН</w:t>
      </w:r>
      <w:proofErr w:type="spellEnd"/>
      <w:r w:rsidRPr="00714C78">
        <w:rPr>
          <w:rFonts w:ascii="Times New Roman" w:hAnsi="Times New Roman"/>
          <w:sz w:val="24"/>
        </w:rPr>
        <w:t xml:space="preserve"> 2.1.5.980-00 «Гигиенические требования к охране поверхностных вод».</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 </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 xml:space="preserve">Постановление Главного государственного санитарного врача Российской Федерации от 8 апреля 2003 года № 35 «О введении в действие СанПиН 2.1.1279-03 «Гигиенические требования к размещению, устройству и содержанию кладбищ, зданий и сооружений похоронного назначения». </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714C78" w:rsidRPr="00714C78" w:rsidRDefault="00714C78" w:rsidP="00714C78">
      <w:pPr>
        <w:numPr>
          <w:ilvl w:val="0"/>
          <w:numId w:val="54"/>
        </w:numPr>
        <w:tabs>
          <w:tab w:val="num" w:pos="567"/>
        </w:tabs>
        <w:autoSpaceDE w:val="0"/>
        <w:autoSpaceDN w:val="0"/>
        <w:adjustRightInd w:val="0"/>
        <w:spacing w:after="0" w:line="240" w:lineRule="auto"/>
        <w:ind w:left="567" w:firstLine="0"/>
        <w:rPr>
          <w:rFonts w:ascii="Times New Roman" w:hAnsi="Times New Roman"/>
          <w:sz w:val="24"/>
        </w:rPr>
      </w:pPr>
      <w:r w:rsidRPr="00714C78">
        <w:rPr>
          <w:rFonts w:ascii="Times New Roman" w:hAnsi="Times New Roman"/>
          <w:sz w:val="24"/>
        </w:rPr>
        <w:t xml:space="preserve">Постановление Главного государственного санитарного врача </w:t>
      </w:r>
      <w:proofErr w:type="spellStart"/>
      <w:r w:rsidRPr="00714C78">
        <w:rPr>
          <w:rFonts w:ascii="Times New Roman" w:hAnsi="Times New Roman"/>
          <w:sz w:val="24"/>
        </w:rPr>
        <w:t>Россикой</w:t>
      </w:r>
      <w:proofErr w:type="spellEnd"/>
      <w:r w:rsidRPr="00714C78">
        <w:rPr>
          <w:rFonts w:ascii="Times New Roman" w:hAnsi="Times New Roman"/>
          <w:sz w:val="24"/>
        </w:rPr>
        <w:t xml:space="preserve">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714C78" w:rsidRPr="00714C78" w:rsidRDefault="00714C78" w:rsidP="00714C78">
      <w:pPr>
        <w:numPr>
          <w:ilvl w:val="0"/>
          <w:numId w:val="54"/>
        </w:numPr>
        <w:tabs>
          <w:tab w:val="num" w:pos="567"/>
        </w:tabs>
        <w:spacing w:after="0" w:line="240" w:lineRule="auto"/>
        <w:ind w:left="567" w:firstLine="0"/>
        <w:rPr>
          <w:rFonts w:ascii="Times New Roman" w:hAnsi="Times New Roman"/>
          <w:sz w:val="24"/>
        </w:rPr>
      </w:pPr>
      <w:r w:rsidRPr="00714C78">
        <w:rPr>
          <w:rFonts w:ascii="Times New Roman" w:hAnsi="Times New Roman"/>
          <w:sz w:val="24"/>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 № 1790.</w:t>
      </w:r>
    </w:p>
    <w:p w:rsidR="00714C78" w:rsidRPr="00714C78" w:rsidRDefault="00714C78" w:rsidP="00714C78">
      <w:pPr>
        <w:numPr>
          <w:ilvl w:val="0"/>
          <w:numId w:val="54"/>
        </w:numPr>
        <w:tabs>
          <w:tab w:val="num" w:pos="567"/>
        </w:tabs>
        <w:spacing w:after="0" w:line="240" w:lineRule="auto"/>
        <w:ind w:left="567" w:firstLine="0"/>
        <w:rPr>
          <w:rFonts w:ascii="Times New Roman" w:hAnsi="Times New Roman"/>
          <w:sz w:val="24"/>
        </w:rPr>
      </w:pPr>
      <w:r w:rsidRPr="00714C78">
        <w:rPr>
          <w:rFonts w:ascii="Times New Roman" w:hAnsi="Times New Roman"/>
          <w:sz w:val="24"/>
        </w:rPr>
        <w:t xml:space="preserve">Правила охраны поверхностных вод. Утверждены первым заместителем председателя </w:t>
      </w:r>
      <w:proofErr w:type="spellStart"/>
      <w:r w:rsidRPr="00714C78">
        <w:rPr>
          <w:rFonts w:ascii="Times New Roman" w:hAnsi="Times New Roman"/>
          <w:sz w:val="24"/>
        </w:rPr>
        <w:t>Госкомприроды</w:t>
      </w:r>
      <w:proofErr w:type="spellEnd"/>
      <w:r w:rsidRPr="00714C78">
        <w:rPr>
          <w:rFonts w:ascii="Times New Roman" w:hAnsi="Times New Roman"/>
          <w:sz w:val="24"/>
        </w:rPr>
        <w:t xml:space="preserve"> СССР 21.02.91.</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bookmarkStart w:id="65" w:name="_Toc462065513"/>
      <w:bookmarkStart w:id="66" w:name="_Toc521333028"/>
      <w:bookmarkStart w:id="67" w:name="_Toc523387609"/>
      <w:r w:rsidRPr="00714C78">
        <w:rPr>
          <w:rFonts w:ascii="Times New Roman" w:hAnsi="Times New Roman"/>
          <w:sz w:val="24"/>
        </w:rPr>
        <w:lastRenderedPageBreak/>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65"/>
      <w:bookmarkEnd w:id="66"/>
      <w:bookmarkEnd w:id="67"/>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Санитарно-защитные зоны предприятий, сооружений и иных объектов</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Санитарно-защитные зоны транспортных коммуникаций</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Придорожная полоса</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Охранные зоны инженерных коммуникаций</w:t>
      </w:r>
    </w:p>
    <w:p w:rsidR="00714C78" w:rsidRPr="00714C78" w:rsidRDefault="00714C78" w:rsidP="00714C78">
      <w:pPr>
        <w:numPr>
          <w:ilvl w:val="0"/>
          <w:numId w:val="56"/>
        </w:numPr>
        <w:spacing w:after="0" w:line="240" w:lineRule="auto"/>
        <w:contextualSpacing/>
        <w:rPr>
          <w:rFonts w:ascii="Times New Roman" w:hAnsi="Times New Roman"/>
          <w:sz w:val="24"/>
        </w:rPr>
      </w:pPr>
      <w:proofErr w:type="spellStart"/>
      <w:r w:rsidRPr="00714C78">
        <w:rPr>
          <w:rFonts w:ascii="Times New Roman" w:hAnsi="Times New Roman"/>
          <w:sz w:val="24"/>
        </w:rPr>
        <w:t>Водоохранная</w:t>
      </w:r>
      <w:proofErr w:type="spellEnd"/>
      <w:r w:rsidRPr="00714C78">
        <w:rPr>
          <w:rFonts w:ascii="Times New Roman" w:hAnsi="Times New Roman"/>
          <w:sz w:val="24"/>
        </w:rPr>
        <w:t xml:space="preserve"> зона</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Прибрежная защитная полоса</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Зона санитарной охраны источников водоснабжения I пояса</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Зона особо охраняемых природных территорий</w:t>
      </w:r>
    </w:p>
    <w:p w:rsidR="00714C78" w:rsidRPr="00714C78" w:rsidRDefault="00714C78" w:rsidP="00714C78">
      <w:pPr>
        <w:numPr>
          <w:ilvl w:val="0"/>
          <w:numId w:val="56"/>
        </w:numPr>
        <w:spacing w:after="0" w:line="240" w:lineRule="auto"/>
        <w:contextualSpacing/>
        <w:rPr>
          <w:rFonts w:ascii="Times New Roman" w:hAnsi="Times New Roman"/>
          <w:sz w:val="24"/>
        </w:rPr>
      </w:pPr>
      <w:r w:rsidRPr="00714C78">
        <w:rPr>
          <w:rFonts w:ascii="Times New Roman" w:hAnsi="Times New Roman"/>
          <w:sz w:val="24"/>
        </w:rPr>
        <w:t>Зона подтопления</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bookmarkStart w:id="68" w:name="_Toc227564915"/>
      <w:bookmarkStart w:id="69" w:name="_Toc248207953"/>
      <w:bookmarkStart w:id="70" w:name="_Toc249269401"/>
      <w:bookmarkStart w:id="71" w:name="_Toc260065888"/>
      <w:bookmarkStart w:id="72" w:name="_Toc263440042"/>
      <w:bookmarkStart w:id="73" w:name="_Toc462065514"/>
      <w:bookmarkStart w:id="74" w:name="_Toc521333029"/>
      <w:bookmarkStart w:id="75" w:name="_Toc523387610"/>
      <w:r w:rsidRPr="00714C78">
        <w:rPr>
          <w:rFonts w:ascii="Times New Roman" w:hAnsi="Times New Roman"/>
          <w:sz w:val="24"/>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68"/>
      <w:bookmarkEnd w:id="69"/>
      <w:bookmarkEnd w:id="70"/>
      <w:bookmarkEnd w:id="71"/>
      <w:bookmarkEnd w:id="72"/>
      <w:bookmarkEnd w:id="73"/>
      <w:bookmarkEnd w:id="74"/>
      <w:bookmarkEnd w:id="75"/>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Санитарно-защитные зоны предприятий, сооружений и иных объектов</w:t>
      </w:r>
    </w:p>
    <w:p w:rsidR="00714C78" w:rsidRPr="00714C78" w:rsidRDefault="00714C78" w:rsidP="00714C78">
      <w:pPr>
        <w:spacing w:after="0" w:line="240" w:lineRule="auto"/>
        <w:ind w:firstLine="539"/>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14C78" w:rsidRPr="00714C78" w:rsidRDefault="00714C78" w:rsidP="00714C78">
      <w:pPr>
        <w:numPr>
          <w:ilvl w:val="0"/>
          <w:numId w:val="55"/>
        </w:numPr>
        <w:spacing w:after="0" w:line="240" w:lineRule="auto"/>
        <w:rPr>
          <w:rFonts w:ascii="Times New Roman" w:hAnsi="Times New Roman"/>
          <w:sz w:val="24"/>
        </w:rPr>
      </w:pPr>
      <w:r w:rsidRPr="00714C78">
        <w:rPr>
          <w:rFonts w:ascii="Times New Roman" w:hAnsi="Times New Roman"/>
          <w:sz w:val="24"/>
        </w:rPr>
        <w:t>СНиП 2.07.01-89*, п. 7.8 «Градостроительство. Планировка и застройка городских и сельских поселений»;</w:t>
      </w:r>
    </w:p>
    <w:p w:rsidR="00714C78" w:rsidRPr="00714C78" w:rsidRDefault="00714C78" w:rsidP="00714C78">
      <w:pPr>
        <w:numPr>
          <w:ilvl w:val="0"/>
          <w:numId w:val="55"/>
        </w:numPr>
        <w:spacing w:after="0" w:line="240" w:lineRule="auto"/>
        <w:rPr>
          <w:rFonts w:ascii="Times New Roman" w:hAnsi="Times New Roman"/>
          <w:sz w:val="24"/>
        </w:rPr>
      </w:pPr>
      <w:r w:rsidRPr="00714C78">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rsidR="00714C78" w:rsidRPr="00714C78" w:rsidRDefault="00714C78" w:rsidP="00714C78">
      <w:pPr>
        <w:numPr>
          <w:ilvl w:val="0"/>
          <w:numId w:val="55"/>
        </w:numPr>
        <w:spacing w:after="0" w:line="240" w:lineRule="auto"/>
        <w:rPr>
          <w:rFonts w:ascii="Times New Roman" w:hAnsi="Times New Roman"/>
          <w:sz w:val="24"/>
        </w:rPr>
      </w:pPr>
      <w:r w:rsidRPr="00714C78">
        <w:rPr>
          <w:rFonts w:ascii="Times New Roman" w:hAnsi="Times New Roman"/>
          <w:sz w:val="24"/>
        </w:rPr>
        <w:t>СНиП 42-01-2002. «Газораспределительные системы».</w:t>
      </w:r>
    </w:p>
    <w:p w:rsidR="00714C78" w:rsidRPr="00714C78" w:rsidRDefault="00714C78" w:rsidP="00714C78">
      <w:pPr>
        <w:spacing w:after="0" w:line="240" w:lineRule="auto"/>
        <w:ind w:firstLine="539"/>
        <w:rPr>
          <w:rFonts w:ascii="Times New Roman" w:hAnsi="Times New Roman"/>
          <w:snapToGrid w:val="0"/>
          <w:sz w:val="24"/>
        </w:rPr>
      </w:pPr>
      <w:r w:rsidRPr="00714C78">
        <w:rPr>
          <w:rFonts w:ascii="Times New Roman" w:hAnsi="Times New Roman"/>
          <w:snapToGrid w:val="0"/>
          <w:sz w:val="24"/>
        </w:rPr>
        <w:t>Для объектов, являющихся источниками воздействия на среду обитания, разрабатывается проект обоснования размера санитарно-защитной зоны.</w:t>
      </w:r>
    </w:p>
    <w:p w:rsidR="00714C78" w:rsidRPr="00714C78" w:rsidRDefault="00714C78" w:rsidP="00714C78">
      <w:pPr>
        <w:spacing w:after="0" w:line="240" w:lineRule="auto"/>
        <w:ind w:firstLine="539"/>
        <w:rPr>
          <w:rFonts w:ascii="Times New Roman" w:hAnsi="Times New Roman"/>
          <w:snapToGrid w:val="0"/>
          <w:sz w:val="24"/>
        </w:rPr>
      </w:pPr>
      <w:r w:rsidRPr="00714C78">
        <w:rPr>
          <w:rFonts w:ascii="Times New Roman" w:hAnsi="Times New Roman"/>
          <w:snapToGrid w:val="0"/>
          <w:sz w:val="24"/>
        </w:rPr>
        <w:t>Размеры и границы санитарно-защитной зоны определяются в проекте санитарно-защитной зоны.</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714C78">
        <w:rPr>
          <w:rFonts w:ascii="Times New Roman" w:hAnsi="Times New Roman"/>
          <w:snapToGrid w:val="0"/>
          <w:sz w:val="24"/>
        </w:rPr>
        <w:t>нефте</w:t>
      </w:r>
      <w:proofErr w:type="spellEnd"/>
      <w:r w:rsidRPr="00714C78">
        <w:rPr>
          <w:rFonts w:ascii="Times New Roman" w:hAnsi="Times New Roman"/>
          <w:snapToGrid w:val="0"/>
          <w:sz w:val="24"/>
        </w:rPr>
        <w:t xml:space="preserve">- и газопроводы, артезианские скважины для технического водоснабжения, </w:t>
      </w:r>
      <w:proofErr w:type="spellStart"/>
      <w:r w:rsidRPr="00714C78">
        <w:rPr>
          <w:rFonts w:ascii="Times New Roman" w:hAnsi="Times New Roman"/>
          <w:snapToGrid w:val="0"/>
          <w:sz w:val="24"/>
        </w:rPr>
        <w:t>водоохлаждающие</w:t>
      </w:r>
      <w:proofErr w:type="spellEnd"/>
      <w:r w:rsidRPr="00714C78">
        <w:rPr>
          <w:rFonts w:ascii="Times New Roman" w:hAnsi="Times New Roman"/>
          <w:snapToGrid w:val="0"/>
          <w:sz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Санитарно-защитные зоны транспортных коммуникаций</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СНиП 2.07.01-89* «Градостроительство. Планировка и застройка городских и сельских поселений».</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Санитарно-защитные зоны инженерных коммуникаций</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714C78" w:rsidRPr="00714C78" w:rsidRDefault="00714C78" w:rsidP="00714C78">
      <w:pPr>
        <w:numPr>
          <w:ilvl w:val="0"/>
          <w:numId w:val="53"/>
        </w:numPr>
        <w:autoSpaceDE w:val="0"/>
        <w:autoSpaceDN w:val="0"/>
        <w:adjustRightInd w:val="0"/>
        <w:spacing w:after="0" w:line="240" w:lineRule="auto"/>
        <w:rPr>
          <w:rFonts w:ascii="Times New Roman" w:hAnsi="Times New Roman"/>
          <w:sz w:val="24"/>
        </w:rPr>
      </w:pPr>
      <w:r w:rsidRPr="00714C78">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rsidR="00714C78" w:rsidRPr="00714C78" w:rsidRDefault="00714C78" w:rsidP="00714C78">
      <w:pPr>
        <w:numPr>
          <w:ilvl w:val="0"/>
          <w:numId w:val="53"/>
        </w:numPr>
        <w:autoSpaceDE w:val="0"/>
        <w:autoSpaceDN w:val="0"/>
        <w:adjustRightInd w:val="0"/>
        <w:spacing w:after="0" w:line="240" w:lineRule="auto"/>
        <w:rPr>
          <w:rFonts w:ascii="Times New Roman" w:hAnsi="Times New Roman"/>
          <w:sz w:val="24"/>
        </w:rPr>
      </w:pPr>
      <w:r w:rsidRPr="00714C78">
        <w:rPr>
          <w:rFonts w:ascii="Times New Roman" w:hAnsi="Times New Roman"/>
          <w:sz w:val="24"/>
        </w:rPr>
        <w:t xml:space="preserve">СНиП 2.05.06-85*, </w:t>
      </w:r>
      <w:proofErr w:type="spellStart"/>
      <w:r w:rsidRPr="00714C78">
        <w:rPr>
          <w:rFonts w:ascii="Times New Roman" w:hAnsi="Times New Roman"/>
          <w:sz w:val="24"/>
        </w:rPr>
        <w:t>пп</w:t>
      </w:r>
      <w:proofErr w:type="spellEnd"/>
      <w:r w:rsidRPr="00714C78">
        <w:rPr>
          <w:rFonts w:ascii="Times New Roman" w:hAnsi="Times New Roman"/>
          <w:sz w:val="24"/>
        </w:rPr>
        <w:t xml:space="preserve">. 3.16.3.17 (Магистральные трубопроводы); </w:t>
      </w:r>
    </w:p>
    <w:p w:rsidR="00714C78" w:rsidRPr="00714C78" w:rsidRDefault="00714C78" w:rsidP="00714C78">
      <w:pPr>
        <w:numPr>
          <w:ilvl w:val="0"/>
          <w:numId w:val="53"/>
        </w:numPr>
        <w:autoSpaceDE w:val="0"/>
        <w:autoSpaceDN w:val="0"/>
        <w:adjustRightInd w:val="0"/>
        <w:spacing w:after="0" w:line="240" w:lineRule="auto"/>
        <w:rPr>
          <w:rFonts w:ascii="Times New Roman" w:hAnsi="Times New Roman"/>
          <w:sz w:val="24"/>
        </w:rPr>
      </w:pPr>
      <w:r w:rsidRPr="00714C78">
        <w:rPr>
          <w:rFonts w:ascii="Times New Roman" w:hAnsi="Times New Roman"/>
          <w:sz w:val="24"/>
        </w:rPr>
        <w:t xml:space="preserve">СНиП 2.07.01-89* «Градостроительство. Планировка и застройка городских и сельских поселений»;  </w:t>
      </w:r>
    </w:p>
    <w:p w:rsidR="00714C78" w:rsidRPr="00714C78" w:rsidRDefault="00714C78" w:rsidP="00714C78">
      <w:pPr>
        <w:numPr>
          <w:ilvl w:val="0"/>
          <w:numId w:val="53"/>
        </w:numPr>
        <w:autoSpaceDE w:val="0"/>
        <w:autoSpaceDN w:val="0"/>
        <w:adjustRightInd w:val="0"/>
        <w:spacing w:after="0" w:line="240" w:lineRule="auto"/>
        <w:rPr>
          <w:rFonts w:ascii="Times New Roman" w:hAnsi="Times New Roman"/>
          <w:sz w:val="24"/>
        </w:rPr>
      </w:pPr>
      <w:r w:rsidRPr="00714C78">
        <w:rPr>
          <w:rFonts w:ascii="Times New Roman" w:hAnsi="Times New Roman"/>
          <w:sz w:val="24"/>
        </w:rPr>
        <w:t>ПУЭ Межотраслевые правила по охране труда и эксплуатации электрических сетей, 2003 г.</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lastRenderedPageBreak/>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Придорожная полоса</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Охранные зоны инженерных коммуникаций</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2.2.1/2.1.1.1200-03 «Санитарно-защитные зоны и санитарная классификация предприятий, сооружений и иных объектов»;</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СНиП 2.05.06-85*, </w:t>
      </w:r>
      <w:proofErr w:type="spellStart"/>
      <w:r w:rsidRPr="00714C78">
        <w:rPr>
          <w:rFonts w:ascii="Times New Roman" w:hAnsi="Times New Roman"/>
          <w:sz w:val="24"/>
        </w:rPr>
        <w:t>пп</w:t>
      </w:r>
      <w:proofErr w:type="spellEnd"/>
      <w:r w:rsidRPr="00714C78">
        <w:rPr>
          <w:rFonts w:ascii="Times New Roman" w:hAnsi="Times New Roman"/>
          <w:sz w:val="24"/>
        </w:rPr>
        <w:t>. 3. 16. 3 .17 «Магистральные трубопроводы»;</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СНиП 2.07.01-89* «Градостроительство. Планировка и застройка городских и сельских поселений»;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ПУЭ Межотраслевые правила по охране труда и эксплуатации электрических сетей, 2003 г;</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«Правила охраны магистральных трубопроводов", утвержденные постановлением Госгортехнадзора России   от 22.04.92 г. N 9.</w:t>
      </w:r>
    </w:p>
    <w:p w:rsidR="00714C78" w:rsidRPr="00714C78" w:rsidRDefault="00714C78" w:rsidP="00714C78">
      <w:pPr>
        <w:spacing w:after="0" w:line="240" w:lineRule="auto"/>
        <w:ind w:firstLine="540"/>
        <w:rPr>
          <w:rFonts w:ascii="Times New Roman" w:hAnsi="Times New Roman"/>
          <w:snapToGrid w:val="0"/>
          <w:sz w:val="24"/>
        </w:rPr>
      </w:pPr>
      <w:r w:rsidRPr="00714C78">
        <w:rPr>
          <w:rFonts w:ascii="Times New Roman" w:hAnsi="Times New Roman"/>
          <w:snapToGrid w:val="0"/>
          <w:sz w:val="24"/>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714C78" w:rsidRPr="00714C78" w:rsidRDefault="00714C78" w:rsidP="00714C78">
      <w:pPr>
        <w:spacing w:after="0" w:line="240" w:lineRule="auto"/>
        <w:ind w:firstLine="540"/>
        <w:rPr>
          <w:rFonts w:ascii="Times New Roman" w:hAnsi="Times New Roman"/>
          <w:b/>
          <w:snapToGrid w:val="0"/>
          <w:sz w:val="24"/>
        </w:rPr>
      </w:pPr>
      <w:r w:rsidRPr="00714C78">
        <w:rPr>
          <w:rFonts w:ascii="Times New Roman" w:hAnsi="Times New Roman"/>
          <w:b/>
          <w:snapToGrid w:val="0"/>
          <w:sz w:val="24"/>
        </w:rPr>
        <w:t xml:space="preserve">В границах коридоров ЛЭП запрещается: </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новое строительство жилых, общественных и производственных зданий;</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предоставление земель под дачные и садово-огороднические участки;</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размещение новых сооружений и площадок для остановок всех видов общественного транспорта;</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производство работ с огнеопасными, горючими и горюче-смазочными материалами, выполнение ремонта машин и механизмов;</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размещение площадок спортивных, игровых, для отдыха.</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proofErr w:type="spellStart"/>
      <w:r w:rsidRPr="00714C78">
        <w:rPr>
          <w:rFonts w:ascii="Times New Roman" w:hAnsi="Times New Roman"/>
          <w:b/>
          <w:bCs/>
          <w:sz w:val="24"/>
          <w:szCs w:val="28"/>
        </w:rPr>
        <w:lastRenderedPageBreak/>
        <w:t>Водоохранная</w:t>
      </w:r>
      <w:proofErr w:type="spellEnd"/>
      <w:r w:rsidRPr="00714C78">
        <w:rPr>
          <w:rFonts w:ascii="Times New Roman" w:hAnsi="Times New Roman"/>
          <w:b/>
          <w:bCs/>
          <w:sz w:val="24"/>
          <w:szCs w:val="28"/>
        </w:rPr>
        <w:t xml:space="preserve"> зона </w:t>
      </w:r>
    </w:p>
    <w:p w:rsidR="00714C78" w:rsidRPr="00714C78" w:rsidRDefault="00714C78" w:rsidP="00714C78">
      <w:pPr>
        <w:spacing w:after="0" w:line="240" w:lineRule="auto"/>
        <w:ind w:firstLine="567"/>
        <w:rPr>
          <w:rFonts w:ascii="Times New Roman" w:hAnsi="Times New Roman"/>
          <w:sz w:val="24"/>
        </w:rPr>
      </w:pPr>
      <w:r w:rsidRPr="00714C78">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Водный кодекс Российской Федерации от 3 июня 2006 года № 74-ФЗ;</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СНиП 2.07.01-89*, п.9.3* «Градостроительство. Планировка и застройка городских и сельских поселений»;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СанПиН 2.1.5.980-00 «Санитарные правила и нормы охраны поверхностных вод от загрязнения»;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2.1.5.980-00 «Гигиенические требования к охране поверхностных вод»;</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proofErr w:type="spellStart"/>
      <w:r w:rsidRPr="00714C78">
        <w:rPr>
          <w:rFonts w:ascii="Times New Roman" w:hAnsi="Times New Roman"/>
          <w:sz w:val="24"/>
        </w:rPr>
        <w:t>Водоохранные</w:t>
      </w:r>
      <w:proofErr w:type="spellEnd"/>
      <w:r w:rsidRPr="00714C78">
        <w:rPr>
          <w:rFonts w:ascii="Times New Roman" w:hAnsi="Times New Roman"/>
          <w:sz w:val="24"/>
        </w:rPr>
        <w:t xml:space="preserve"> зоны выделяются в целях:</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предупреждения и предотвращения микробного и химического загрязнения поверхностных вод;</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предотвращения загрязнения, засорения, заиления и истощения водных объектов;</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сохранения среды обитания объектов водного, животного и растительного мира.</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Для земельных участков и иных объектов недвижимости, расположенных в </w:t>
      </w:r>
      <w:proofErr w:type="spellStart"/>
      <w:r w:rsidRPr="00714C78">
        <w:rPr>
          <w:rFonts w:ascii="Times New Roman" w:hAnsi="Times New Roman"/>
          <w:sz w:val="24"/>
        </w:rPr>
        <w:t>водоохранных</w:t>
      </w:r>
      <w:proofErr w:type="spellEnd"/>
      <w:r w:rsidRPr="00714C78">
        <w:rPr>
          <w:rFonts w:ascii="Times New Roman" w:hAnsi="Times New Roman"/>
          <w:sz w:val="24"/>
        </w:rPr>
        <w:t xml:space="preserve"> зонах водных объектов, устанавливаются: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виды запрещенного использования;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714C78" w:rsidRDefault="00714C78" w:rsidP="00714C78">
      <w:pPr>
        <w:spacing w:after="0" w:line="240" w:lineRule="auto"/>
        <w:ind w:left="709"/>
        <w:rPr>
          <w:rFonts w:ascii="Times New Roman" w:hAnsi="Times New Roman"/>
          <w:snapToGrid w:val="0"/>
          <w:sz w:val="24"/>
        </w:rPr>
      </w:pPr>
      <w:r w:rsidRPr="00714C78">
        <w:rPr>
          <w:rFonts w:ascii="Times New Roman" w:hAnsi="Times New Roman"/>
          <w:snapToGrid w:val="0"/>
          <w:sz w:val="24"/>
        </w:rPr>
        <w:t xml:space="preserve">В границах </w:t>
      </w:r>
      <w:proofErr w:type="spellStart"/>
      <w:r w:rsidRPr="00714C78">
        <w:rPr>
          <w:rFonts w:ascii="Times New Roman" w:hAnsi="Times New Roman"/>
          <w:snapToGrid w:val="0"/>
          <w:sz w:val="24"/>
        </w:rPr>
        <w:t>водоохранных</w:t>
      </w:r>
      <w:proofErr w:type="spellEnd"/>
      <w:r w:rsidRPr="00714C78">
        <w:rPr>
          <w:rFonts w:ascii="Times New Roman" w:hAnsi="Times New Roman"/>
          <w:snapToGrid w:val="0"/>
          <w:sz w:val="24"/>
        </w:rPr>
        <w:t xml:space="preserve"> зон запрещаются:</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1) использование сточных вод в целях повышения почвенного плодородия;</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0A7757">
        <w:rPr>
          <w:rFonts w:ascii="Times New Roman" w:hAnsi="Times New Roman"/>
          <w:snapToGrid w:val="0"/>
          <w:sz w:val="24"/>
        </w:rPr>
        <w:t>рыбохозяйственного</w:t>
      </w:r>
      <w:proofErr w:type="spellEnd"/>
      <w:r w:rsidRPr="000A7757">
        <w:rPr>
          <w:rFonts w:ascii="Times New Roman" w:hAnsi="Times New Roman"/>
          <w:snapToGrid w:val="0"/>
          <w:sz w:val="24"/>
        </w:rPr>
        <w:t xml:space="preserve"> значения не установлены;</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3) осуществление авиационных мер по борьбе с вредными организмами;</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 xml:space="preserve">6) хранение пестицидов и </w:t>
      </w:r>
      <w:proofErr w:type="spellStart"/>
      <w:r w:rsidRPr="000A7757">
        <w:rPr>
          <w:rFonts w:ascii="Times New Roman" w:hAnsi="Times New Roman"/>
          <w:snapToGrid w:val="0"/>
          <w:sz w:val="24"/>
        </w:rPr>
        <w:t>агрохимикатов</w:t>
      </w:r>
      <w:proofErr w:type="spellEnd"/>
      <w:r w:rsidRPr="000A7757">
        <w:rPr>
          <w:rFonts w:ascii="Times New Roman" w:hAnsi="Times New Roman"/>
          <w:snapToGrid w:val="0"/>
          <w:sz w:val="24"/>
        </w:rPr>
        <w:t xml:space="preserve"> (за исключением хранения </w:t>
      </w:r>
      <w:proofErr w:type="spellStart"/>
      <w:r w:rsidRPr="000A7757">
        <w:rPr>
          <w:rFonts w:ascii="Times New Roman" w:hAnsi="Times New Roman"/>
          <w:snapToGrid w:val="0"/>
          <w:sz w:val="24"/>
        </w:rPr>
        <w:t>агрохимикатов</w:t>
      </w:r>
      <w:proofErr w:type="spellEnd"/>
      <w:r w:rsidRPr="000A7757">
        <w:rPr>
          <w:rFonts w:ascii="Times New Roman" w:hAnsi="Times New Roman"/>
          <w:snapToGrid w:val="0"/>
          <w:sz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A7757">
        <w:rPr>
          <w:rFonts w:ascii="Times New Roman" w:hAnsi="Times New Roman"/>
          <w:snapToGrid w:val="0"/>
          <w:sz w:val="24"/>
        </w:rPr>
        <w:t>агрохимикатов</w:t>
      </w:r>
      <w:proofErr w:type="spellEnd"/>
      <w:r w:rsidRPr="000A7757">
        <w:rPr>
          <w:rFonts w:ascii="Times New Roman" w:hAnsi="Times New Roman"/>
          <w:snapToGrid w:val="0"/>
          <w:sz w:val="24"/>
        </w:rPr>
        <w:t>;</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lastRenderedPageBreak/>
        <w:t>7) сброс сточных, в том числе дренажных, вод;</w:t>
      </w:r>
    </w:p>
    <w:p w:rsidR="000A7757" w:rsidRPr="000A7757" w:rsidRDefault="000A7757" w:rsidP="000A7757">
      <w:pPr>
        <w:spacing w:after="0" w:line="240" w:lineRule="auto"/>
        <w:ind w:left="709"/>
        <w:rPr>
          <w:rFonts w:ascii="Times New Roman" w:hAnsi="Times New Roman"/>
          <w:snapToGrid w:val="0"/>
          <w:sz w:val="24"/>
        </w:rPr>
      </w:pPr>
      <w:r w:rsidRPr="000A7757">
        <w:rPr>
          <w:rFonts w:ascii="Times New Roman" w:hAnsi="Times New Roman"/>
          <w:snapToGrid w:val="0"/>
          <w:sz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0A7757" w:rsidRPr="000A7757" w:rsidRDefault="000A7757" w:rsidP="000A7757">
      <w:pPr>
        <w:spacing w:after="0" w:line="240" w:lineRule="auto"/>
        <w:ind w:firstLine="567"/>
        <w:rPr>
          <w:rFonts w:ascii="Times New Roman" w:hAnsi="Times New Roman"/>
          <w:snapToGrid w:val="0"/>
          <w:sz w:val="24"/>
        </w:rPr>
      </w:pPr>
      <w:r w:rsidRPr="000A7757">
        <w:rPr>
          <w:rFonts w:ascii="Times New Roman" w:hAnsi="Times New Roman"/>
          <w:snapToGrid w:val="0"/>
          <w:sz w:val="24"/>
        </w:rPr>
        <w:t xml:space="preserve">В границах </w:t>
      </w:r>
      <w:proofErr w:type="spellStart"/>
      <w:r w:rsidRPr="000A7757">
        <w:rPr>
          <w:rFonts w:ascii="Times New Roman" w:hAnsi="Times New Roman"/>
          <w:snapToGrid w:val="0"/>
          <w:sz w:val="24"/>
        </w:rPr>
        <w:t>водоохранных</w:t>
      </w:r>
      <w:proofErr w:type="spellEnd"/>
      <w:r w:rsidRPr="000A7757">
        <w:rPr>
          <w:rFonts w:ascii="Times New Roman" w:hAnsi="Times New Roman"/>
          <w:snapToGrid w:val="0"/>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A7757" w:rsidRPr="000A7757" w:rsidRDefault="000A7757" w:rsidP="000A7757">
      <w:pPr>
        <w:spacing w:after="0" w:line="240" w:lineRule="auto"/>
        <w:ind w:firstLine="567"/>
        <w:rPr>
          <w:rFonts w:ascii="Times New Roman" w:hAnsi="Times New Roman"/>
          <w:snapToGrid w:val="0"/>
          <w:sz w:val="24"/>
        </w:rPr>
      </w:pPr>
      <w:r w:rsidRPr="000A7757">
        <w:rPr>
          <w:rFonts w:ascii="Times New Roman" w:hAnsi="Times New Roman"/>
          <w:snapToGrid w:val="0"/>
          <w:sz w:val="24"/>
        </w:rPr>
        <w:t>1) централизованные системы водоотведения (канализации), централизованные ливневые системы водоотведения;</w:t>
      </w:r>
    </w:p>
    <w:p w:rsidR="000A7757" w:rsidRPr="000A7757" w:rsidRDefault="000A7757" w:rsidP="000A7757">
      <w:pPr>
        <w:spacing w:after="0" w:line="240" w:lineRule="auto"/>
        <w:ind w:firstLine="567"/>
        <w:rPr>
          <w:rFonts w:ascii="Times New Roman" w:hAnsi="Times New Roman"/>
          <w:snapToGrid w:val="0"/>
          <w:sz w:val="24"/>
        </w:rPr>
      </w:pPr>
      <w:r w:rsidRPr="000A7757">
        <w:rPr>
          <w:rFonts w:ascii="Times New Roman" w:hAnsi="Times New Roman"/>
          <w:snapToGrid w:val="0"/>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A7757" w:rsidRPr="000A7757" w:rsidRDefault="000A7757" w:rsidP="000A7757">
      <w:pPr>
        <w:spacing w:after="0" w:line="240" w:lineRule="auto"/>
        <w:ind w:firstLine="567"/>
        <w:rPr>
          <w:rFonts w:ascii="Times New Roman" w:hAnsi="Times New Roman"/>
          <w:snapToGrid w:val="0"/>
          <w:sz w:val="24"/>
        </w:rPr>
      </w:pPr>
      <w:r w:rsidRPr="000A7757">
        <w:rPr>
          <w:rFonts w:ascii="Times New Roman" w:hAnsi="Times New Roman"/>
          <w:snapToGrid w:val="0"/>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A7757" w:rsidRPr="000A7757" w:rsidRDefault="000A7757" w:rsidP="000A7757">
      <w:pPr>
        <w:spacing w:after="0" w:line="240" w:lineRule="auto"/>
        <w:ind w:firstLine="567"/>
        <w:rPr>
          <w:rFonts w:ascii="Times New Roman" w:hAnsi="Times New Roman"/>
          <w:snapToGrid w:val="0"/>
          <w:sz w:val="24"/>
        </w:rPr>
      </w:pPr>
      <w:r w:rsidRPr="000A7757">
        <w:rPr>
          <w:rFonts w:ascii="Times New Roman" w:hAnsi="Times New Roman"/>
          <w:snapToGrid w:val="0"/>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A7757" w:rsidRDefault="000A7757" w:rsidP="000A7757">
      <w:pPr>
        <w:spacing w:after="0" w:line="240" w:lineRule="auto"/>
        <w:ind w:firstLine="567"/>
        <w:rPr>
          <w:rFonts w:ascii="Times New Roman" w:hAnsi="Times New Roman"/>
          <w:snapToGrid w:val="0"/>
          <w:sz w:val="24"/>
        </w:rPr>
      </w:pPr>
      <w:r w:rsidRPr="000A7757">
        <w:rPr>
          <w:rFonts w:ascii="Times New Roman" w:hAnsi="Times New Roman"/>
          <w:snapToGrid w:val="0"/>
          <w:sz w:val="24"/>
        </w:rPr>
        <w:t xml:space="preserve">5) сооружения, обеспечивающие защиту водных объектов и прилегающих к ним территорий от разливов нефти и </w:t>
      </w:r>
      <w:proofErr w:type="gramStart"/>
      <w:r w:rsidRPr="000A7757">
        <w:rPr>
          <w:rFonts w:ascii="Times New Roman" w:hAnsi="Times New Roman"/>
          <w:snapToGrid w:val="0"/>
          <w:sz w:val="24"/>
        </w:rPr>
        <w:t>нефтепродуктов</w:t>
      </w:r>
      <w:proofErr w:type="gramEnd"/>
      <w:r w:rsidRPr="000A7757">
        <w:rPr>
          <w:rFonts w:ascii="Times New Roman" w:hAnsi="Times New Roman"/>
          <w:snapToGrid w:val="0"/>
          <w:sz w:val="24"/>
        </w:rPr>
        <w:t xml:space="preserve"> и иного негативного воздействия на окружающую среду.</w:t>
      </w:r>
    </w:p>
    <w:p w:rsidR="00714C78" w:rsidRPr="00714C78" w:rsidRDefault="00714C78" w:rsidP="00714C78">
      <w:p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Ширина </w:t>
      </w:r>
      <w:proofErr w:type="spellStart"/>
      <w:r w:rsidRPr="00714C78">
        <w:rPr>
          <w:rFonts w:ascii="Times New Roman" w:hAnsi="Times New Roman"/>
          <w:sz w:val="24"/>
        </w:rPr>
        <w:t>водоохранной</w:t>
      </w:r>
      <w:proofErr w:type="spellEnd"/>
      <w:r w:rsidRPr="00714C78">
        <w:rPr>
          <w:rFonts w:ascii="Times New Roman" w:hAnsi="Times New Roman"/>
          <w:sz w:val="24"/>
        </w:rPr>
        <w:t xml:space="preserve"> зоны рек или ручьев устанавливается от их истока для рек или ручьев протяженностью:</w:t>
      </w:r>
    </w:p>
    <w:p w:rsidR="00714C78" w:rsidRPr="00714C78" w:rsidRDefault="00714C78" w:rsidP="00714C78">
      <w:pPr>
        <w:autoSpaceDE w:val="0"/>
        <w:autoSpaceDN w:val="0"/>
        <w:adjustRightInd w:val="0"/>
        <w:spacing w:after="0" w:line="240" w:lineRule="auto"/>
        <w:ind w:left="425" w:firstLine="567"/>
        <w:rPr>
          <w:rFonts w:ascii="Times New Roman" w:hAnsi="Times New Roman"/>
          <w:sz w:val="24"/>
        </w:rPr>
      </w:pPr>
      <w:r w:rsidRPr="00714C78">
        <w:rPr>
          <w:rFonts w:ascii="Times New Roman" w:hAnsi="Times New Roman"/>
          <w:sz w:val="24"/>
        </w:rPr>
        <w:t>1) до десяти километров – в размере пятидесяти метров;</w:t>
      </w:r>
    </w:p>
    <w:p w:rsidR="00714C78" w:rsidRPr="00714C78" w:rsidRDefault="00714C78" w:rsidP="00714C78">
      <w:pPr>
        <w:autoSpaceDE w:val="0"/>
        <w:autoSpaceDN w:val="0"/>
        <w:adjustRightInd w:val="0"/>
        <w:spacing w:after="0" w:line="240" w:lineRule="auto"/>
        <w:ind w:left="425" w:firstLine="567"/>
        <w:rPr>
          <w:rFonts w:ascii="Times New Roman" w:hAnsi="Times New Roman"/>
          <w:sz w:val="24"/>
        </w:rPr>
      </w:pPr>
      <w:r w:rsidRPr="00714C78">
        <w:rPr>
          <w:rFonts w:ascii="Times New Roman" w:hAnsi="Times New Roman"/>
          <w:sz w:val="24"/>
        </w:rPr>
        <w:t>2) от десяти до пятидесяти километров – в размере ста метров;</w:t>
      </w:r>
    </w:p>
    <w:p w:rsidR="00714C78" w:rsidRPr="00714C78" w:rsidRDefault="00714C78" w:rsidP="00714C78">
      <w:pPr>
        <w:autoSpaceDE w:val="0"/>
        <w:autoSpaceDN w:val="0"/>
        <w:adjustRightInd w:val="0"/>
        <w:spacing w:after="0" w:line="240" w:lineRule="auto"/>
        <w:ind w:left="425" w:firstLine="567"/>
        <w:rPr>
          <w:rFonts w:ascii="Times New Roman" w:hAnsi="Times New Roman"/>
          <w:sz w:val="24"/>
        </w:rPr>
      </w:pPr>
      <w:r w:rsidRPr="00714C78">
        <w:rPr>
          <w:rFonts w:ascii="Times New Roman" w:hAnsi="Times New Roman"/>
          <w:sz w:val="24"/>
        </w:rPr>
        <w:t>3) от пятидесяти километров и более – в размере двухсот метров.</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Для реки, ручья протяженностью менее десяти километров от истока до устья </w:t>
      </w:r>
      <w:proofErr w:type="spellStart"/>
      <w:r w:rsidRPr="00714C78">
        <w:rPr>
          <w:rFonts w:ascii="Times New Roman" w:hAnsi="Times New Roman"/>
          <w:snapToGrid w:val="0"/>
          <w:sz w:val="24"/>
        </w:rPr>
        <w:t>водоохранная</w:t>
      </w:r>
      <w:proofErr w:type="spellEnd"/>
      <w:r w:rsidRPr="00714C78">
        <w:rPr>
          <w:rFonts w:ascii="Times New Roman" w:hAnsi="Times New Roman"/>
          <w:snapToGrid w:val="0"/>
          <w:sz w:val="24"/>
        </w:rPr>
        <w:t xml:space="preserve"> зона совпадает с прибрежной защитной полосой. Радиус </w:t>
      </w:r>
      <w:proofErr w:type="spellStart"/>
      <w:r w:rsidRPr="00714C78">
        <w:rPr>
          <w:rFonts w:ascii="Times New Roman" w:hAnsi="Times New Roman"/>
          <w:snapToGrid w:val="0"/>
          <w:sz w:val="24"/>
        </w:rPr>
        <w:t>водоохранной</w:t>
      </w:r>
      <w:proofErr w:type="spellEnd"/>
      <w:r w:rsidRPr="00714C78">
        <w:rPr>
          <w:rFonts w:ascii="Times New Roman" w:hAnsi="Times New Roman"/>
          <w:snapToGrid w:val="0"/>
          <w:sz w:val="24"/>
        </w:rPr>
        <w:t xml:space="preserve"> зоны для истоков реки, ручья устанавливается в размере пятидесяти метров.</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Ширина </w:t>
      </w:r>
      <w:proofErr w:type="spellStart"/>
      <w:r w:rsidRPr="00714C78">
        <w:rPr>
          <w:rFonts w:ascii="Times New Roman" w:hAnsi="Times New Roman"/>
          <w:snapToGrid w:val="0"/>
          <w:sz w:val="24"/>
        </w:rPr>
        <w:t>водоохранной</w:t>
      </w:r>
      <w:proofErr w:type="spellEnd"/>
      <w:r w:rsidRPr="00714C78">
        <w:rPr>
          <w:rFonts w:ascii="Times New Roman" w:hAnsi="Times New Roman"/>
          <w:snapToGrid w:val="0"/>
          <w:sz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lastRenderedPageBreak/>
        <w:t>Прибрежная защитная полоса</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Водный кодекс Российской Федерации от 3 июня 2006 года № 74-ФЗ;</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Постановление Правительства Российской Федерации от 23 ноября 1996 года № 1404 «Об утверждении Положения о </w:t>
      </w:r>
      <w:proofErr w:type="spellStart"/>
      <w:r w:rsidRPr="00714C78">
        <w:rPr>
          <w:rFonts w:ascii="Times New Roman" w:hAnsi="Times New Roman"/>
          <w:sz w:val="24"/>
        </w:rPr>
        <w:t>водоохранных</w:t>
      </w:r>
      <w:proofErr w:type="spellEnd"/>
      <w:r w:rsidRPr="00714C78">
        <w:rPr>
          <w:rFonts w:ascii="Times New Roman" w:hAnsi="Times New Roman"/>
          <w:sz w:val="24"/>
        </w:rPr>
        <w:t xml:space="preserve"> зонах водных объектов и их прибрежных защитных полосах»;</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СНиП 2.07.01-89*, п.9.3* «Градостроительство. Планировка и застройка городских и сельских поселений»;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СанПиН 2.1.5.980-00 «Санитарные правила и нормы охраны поверхностных вод от загрязнения»;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2.1.5.980-00 «Гигиенические требования к охране поверхностных вод».</w:t>
      </w:r>
    </w:p>
    <w:p w:rsidR="00714C78" w:rsidRPr="00714C78" w:rsidRDefault="00714C78" w:rsidP="00714C78">
      <w:pPr>
        <w:widowControl w:val="0"/>
        <w:suppressAutoHyphens/>
        <w:spacing w:after="0" w:line="240" w:lineRule="auto"/>
        <w:ind w:firstLine="567"/>
        <w:rPr>
          <w:rFonts w:ascii="Times New Roman" w:eastAsia="Arial" w:hAnsi="Times New Roman"/>
          <w:sz w:val="24"/>
          <w:lang w:eastAsia="ar-SA"/>
        </w:rPr>
      </w:pPr>
      <w:r w:rsidRPr="00714C78">
        <w:rPr>
          <w:rFonts w:ascii="Times New Roman" w:eastAsia="Arial" w:hAnsi="Times New Roman"/>
          <w:sz w:val="24"/>
          <w:lang w:eastAsia="ar-SA"/>
        </w:rPr>
        <w:t xml:space="preserve">В границах прибрежных защитных полос, наряду с выше указанными ограничениями для </w:t>
      </w:r>
      <w:proofErr w:type="spellStart"/>
      <w:r w:rsidRPr="00714C78">
        <w:rPr>
          <w:rFonts w:ascii="Times New Roman" w:eastAsia="Arial" w:hAnsi="Times New Roman"/>
          <w:sz w:val="24"/>
          <w:lang w:eastAsia="ar-SA"/>
        </w:rPr>
        <w:t>водоохранных</w:t>
      </w:r>
      <w:proofErr w:type="spellEnd"/>
      <w:r w:rsidRPr="00714C78">
        <w:rPr>
          <w:rFonts w:ascii="Times New Roman" w:eastAsia="Arial" w:hAnsi="Times New Roman"/>
          <w:sz w:val="24"/>
          <w:lang w:eastAsia="ar-SA"/>
        </w:rPr>
        <w:t xml:space="preserve"> зон, запрещаются: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распашка земель;</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размещение отвалов размываемых грунтов;</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выпас сельскохозяйственных животных и организация для них летних лагерей, ванн.</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Ширина прибрежной защитной полосы озера, водохранилища, имеющих особо ценное </w:t>
      </w:r>
      <w:proofErr w:type="spellStart"/>
      <w:r w:rsidRPr="00714C78">
        <w:rPr>
          <w:rFonts w:ascii="Times New Roman" w:hAnsi="Times New Roman"/>
          <w:snapToGrid w:val="0"/>
          <w:sz w:val="24"/>
        </w:rPr>
        <w:t>рыбохозяйственное</w:t>
      </w:r>
      <w:proofErr w:type="spellEnd"/>
      <w:r w:rsidRPr="00714C78">
        <w:rPr>
          <w:rFonts w:ascii="Times New Roman" w:hAnsi="Times New Roman"/>
          <w:snapToGrid w:val="0"/>
          <w:sz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714C78">
        <w:rPr>
          <w:rFonts w:ascii="Times New Roman" w:hAnsi="Times New Roman"/>
          <w:snapToGrid w:val="0"/>
          <w:sz w:val="24"/>
        </w:rPr>
        <w:t>водоохранной</w:t>
      </w:r>
      <w:proofErr w:type="spellEnd"/>
      <w:r w:rsidRPr="00714C78">
        <w:rPr>
          <w:rFonts w:ascii="Times New Roman" w:hAnsi="Times New Roman"/>
          <w:snapToGrid w:val="0"/>
          <w:sz w:val="24"/>
        </w:rPr>
        <w:t xml:space="preserve"> зоны на таких территориях устанавливается от парапета набережной. При отсутствии набережной ширина </w:t>
      </w:r>
      <w:proofErr w:type="spellStart"/>
      <w:r w:rsidRPr="00714C78">
        <w:rPr>
          <w:rFonts w:ascii="Times New Roman" w:hAnsi="Times New Roman"/>
          <w:snapToGrid w:val="0"/>
          <w:sz w:val="24"/>
        </w:rPr>
        <w:t>водоохранной</w:t>
      </w:r>
      <w:proofErr w:type="spellEnd"/>
      <w:r w:rsidRPr="00714C78">
        <w:rPr>
          <w:rFonts w:ascii="Times New Roman" w:hAnsi="Times New Roman"/>
          <w:snapToGrid w:val="0"/>
          <w:sz w:val="24"/>
        </w:rPr>
        <w:t xml:space="preserve"> зоны, прибрежной защитной полосы измеряется от береговой линии.</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Зона санитарной охраны источников водоснабжения I пояса</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Водный кодекс Российской Федерации от 3 июня 2006 года №74-ФЗ;</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Федеральный закон от 30.03.99 № 52-ФЗ «О санитарно-эпидемиологическом благополучии населения»;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2.1.4.1110-02 «Зоны санитарной охраны источников водоснабжения и водопроводов питьевого назначения»;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2.1.5.980-00 «Гигиенические требования к охране поверхностных вод»;</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СанПиН 2.1.2.1059-01 «Гигиенические требования к охране подземных вод от загрязнения»;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lastRenderedPageBreak/>
        <w:t>СанПиН 2.1.4.1110-02 «Зоны санитарной охраны источников водоснабжения и водопроводов питьевого назначения».</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Территория </w:t>
      </w:r>
      <w:r w:rsidRPr="00714C78">
        <w:rPr>
          <w:rFonts w:ascii="Times New Roman" w:hAnsi="Times New Roman"/>
          <w:b/>
          <w:bCs/>
          <w:snapToGrid w:val="0"/>
          <w:sz w:val="24"/>
        </w:rPr>
        <w:t>первого пояса</w:t>
      </w:r>
      <w:r w:rsidRPr="00714C78">
        <w:rPr>
          <w:rFonts w:ascii="Times New Roman" w:hAnsi="Times New Roman"/>
          <w:snapToGrid w:val="0"/>
          <w:sz w:val="24"/>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На территории </w:t>
      </w:r>
      <w:r w:rsidRPr="00714C78">
        <w:rPr>
          <w:rFonts w:ascii="Times New Roman" w:hAnsi="Times New Roman"/>
          <w:b/>
          <w:bCs/>
          <w:snapToGrid w:val="0"/>
          <w:sz w:val="24"/>
        </w:rPr>
        <w:t>первого пояса</w:t>
      </w:r>
      <w:r w:rsidRPr="00714C78">
        <w:rPr>
          <w:rFonts w:ascii="Times New Roman" w:hAnsi="Times New Roman"/>
          <w:snapToGrid w:val="0"/>
          <w:sz w:val="24"/>
        </w:rPr>
        <w:t xml:space="preserve"> зоны санитарной охраны запрещается: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проведение авиационно-химических работ;</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применение химических средств борьбы с вредителями, болезнями растений и сорняками;</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складирование навоза и мусора;</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заправка топливом, мойка и ремонт автомобилей, тракторов и других машин и механизмов; </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размещение стоянок транспортных средств;</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проведение рубок лесных насаждений.</w:t>
      </w:r>
    </w:p>
    <w:p w:rsidR="00714C78" w:rsidRPr="00714C78" w:rsidRDefault="00714C78" w:rsidP="00714C78">
      <w:pPr>
        <w:keepNext/>
        <w:spacing w:before="240" w:after="240" w:line="240" w:lineRule="auto"/>
        <w:ind w:firstLine="0"/>
        <w:jc w:val="center"/>
        <w:outlineLvl w:val="3"/>
        <w:rPr>
          <w:rFonts w:ascii="Times New Roman" w:hAnsi="Times New Roman"/>
          <w:b/>
          <w:bCs/>
          <w:sz w:val="24"/>
          <w:szCs w:val="28"/>
        </w:rPr>
      </w:pPr>
      <w:r w:rsidRPr="00714C78">
        <w:rPr>
          <w:rFonts w:ascii="Times New Roman" w:hAnsi="Times New Roman"/>
          <w:b/>
          <w:bCs/>
          <w:sz w:val="24"/>
          <w:szCs w:val="28"/>
        </w:rPr>
        <w:t>Зона подтопления</w:t>
      </w:r>
    </w:p>
    <w:p w:rsidR="00F072AF" w:rsidRDefault="00F072AF" w:rsidP="00F072AF">
      <w:pPr>
        <w:pStyle w:val="1ffff5"/>
        <w:spacing w:line="276" w:lineRule="auto"/>
      </w:pPr>
      <w:r>
        <w:t>В границах зон затопления, подтопления запрещаются:</w:t>
      </w:r>
    </w:p>
    <w:p w:rsidR="00F072AF" w:rsidRDefault="00F072AF" w:rsidP="00F072AF">
      <w:pPr>
        <w:pStyle w:val="1ffff5"/>
        <w:spacing w:line="276" w:lineRule="auto"/>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072AF" w:rsidRDefault="00F072AF" w:rsidP="00F072AF">
      <w:pPr>
        <w:pStyle w:val="1ffff5"/>
        <w:spacing w:line="276" w:lineRule="auto"/>
      </w:pPr>
      <w:r>
        <w:t>2) использование сточных вод в целях повышения почвенного плодородия;</w:t>
      </w:r>
    </w:p>
    <w:p w:rsidR="00F072AF" w:rsidRDefault="00F072AF" w:rsidP="00F072AF">
      <w:pPr>
        <w:pStyle w:val="1ffff5"/>
        <w:spacing w:line="276" w:lineRule="auto"/>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072AF" w:rsidRDefault="00F072AF" w:rsidP="00F072AF">
      <w:pPr>
        <w:pStyle w:val="1ffff5"/>
        <w:spacing w:line="276" w:lineRule="auto"/>
      </w:pPr>
      <w:r>
        <w:t>4) осуществление авиационных мер по борьбе с вредными организмами.</w:t>
      </w:r>
    </w:p>
    <w:p w:rsidR="00714C78" w:rsidRPr="00714C78" w:rsidRDefault="00714C78" w:rsidP="00F072AF">
      <w:pPr>
        <w:spacing w:after="0"/>
        <w:ind w:firstLine="567"/>
        <w:rPr>
          <w:rFonts w:ascii="Times New Roman" w:hAnsi="Times New Roman"/>
          <w:snapToGrid w:val="0"/>
          <w:sz w:val="24"/>
          <w:lang w:val="x-none"/>
        </w:rPr>
      </w:pP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Защита от подтопления должна включать в себя:</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локальную защиту зданий, сооружений, грунтов оснований и защиту застроенной территории в целом;</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водоотведение;</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утилизацию (при необходимости очистки) дренажных вод;</w:t>
      </w:r>
    </w:p>
    <w:p w:rsidR="00714C78" w:rsidRPr="00714C78" w:rsidRDefault="00714C78" w:rsidP="00714C78">
      <w:pPr>
        <w:numPr>
          <w:ilvl w:val="0"/>
          <w:numId w:val="53"/>
        </w:numPr>
        <w:autoSpaceDE w:val="0"/>
        <w:autoSpaceDN w:val="0"/>
        <w:adjustRightInd w:val="0"/>
        <w:spacing w:after="0" w:line="240" w:lineRule="auto"/>
        <w:ind w:firstLine="567"/>
        <w:rPr>
          <w:rFonts w:ascii="Times New Roman" w:hAnsi="Times New Roman"/>
          <w:sz w:val="24"/>
        </w:rPr>
      </w:pPr>
      <w:r w:rsidRPr="00714C78">
        <w:rPr>
          <w:rFonts w:ascii="Times New Roman" w:hAnsi="Times New Roman"/>
          <w:sz w:val="24"/>
        </w:rPr>
        <w:t xml:space="preserve">систему мониторинга за режимом подземных и поверхностных вод, за расходами (утечками) и напорами в </w:t>
      </w:r>
      <w:proofErr w:type="spellStart"/>
      <w:r w:rsidRPr="00714C78">
        <w:rPr>
          <w:rFonts w:ascii="Times New Roman" w:hAnsi="Times New Roman"/>
          <w:sz w:val="24"/>
        </w:rPr>
        <w:t>водонесущих</w:t>
      </w:r>
      <w:proofErr w:type="spellEnd"/>
      <w:r w:rsidRPr="00714C78">
        <w:rPr>
          <w:rFonts w:ascii="Times New Roman" w:hAnsi="Times New Roman"/>
          <w:sz w:val="24"/>
        </w:rPr>
        <w:t xml:space="preserve"> коммуникациях, за деформациями оснований, зданий и сооружений, а также за работой сооружений инженерной защиты.</w:t>
      </w:r>
    </w:p>
    <w:p w:rsidR="00714C78" w:rsidRPr="00714C78" w:rsidRDefault="00714C78" w:rsidP="00714C78">
      <w:pPr>
        <w:spacing w:after="0" w:line="240" w:lineRule="auto"/>
        <w:ind w:firstLine="567"/>
        <w:rPr>
          <w:rFonts w:ascii="Times New Roman" w:hAnsi="Times New Roman"/>
          <w:snapToGrid w:val="0"/>
          <w:sz w:val="24"/>
        </w:rPr>
      </w:pPr>
      <w:r w:rsidRPr="00714C78">
        <w:rPr>
          <w:rFonts w:ascii="Times New Roman" w:hAnsi="Times New Roman"/>
          <w:snapToGrid w:val="0"/>
          <w:sz w:val="24"/>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714C78">
          <w:rPr>
            <w:rFonts w:ascii="Times New Roman" w:hAnsi="Times New Roman"/>
            <w:snapToGrid w:val="0"/>
            <w:sz w:val="24"/>
          </w:rPr>
          <w:t>2 м</w:t>
        </w:r>
      </w:smartTag>
      <w:r w:rsidRPr="00714C78">
        <w:rPr>
          <w:rFonts w:ascii="Times New Roman" w:hAnsi="Times New Roman"/>
          <w:snapToGrid w:val="0"/>
          <w:sz w:val="24"/>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714C78">
          <w:rPr>
            <w:rFonts w:ascii="Times New Roman" w:hAnsi="Times New Roman"/>
            <w:snapToGrid w:val="0"/>
            <w:sz w:val="24"/>
          </w:rPr>
          <w:t>1 м</w:t>
        </w:r>
      </w:smartTag>
      <w:r w:rsidRPr="00714C78">
        <w:rPr>
          <w:rFonts w:ascii="Times New Roman" w:hAnsi="Times New Roman"/>
          <w:snapToGrid w:val="0"/>
          <w:sz w:val="24"/>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714C78">
          <w:rPr>
            <w:rFonts w:ascii="Times New Roman" w:hAnsi="Times New Roman"/>
            <w:snapToGrid w:val="0"/>
            <w:sz w:val="24"/>
          </w:rPr>
          <w:t>1 м</w:t>
        </w:r>
      </w:smartTag>
      <w:r w:rsidRPr="00714C78">
        <w:rPr>
          <w:rFonts w:ascii="Times New Roman" w:hAnsi="Times New Roman"/>
          <w:snapToGrid w:val="0"/>
          <w:sz w:val="24"/>
        </w:rPr>
        <w:t>; на проезжих частях улиц толщина слоя минеральных грунтов должна быть установлена в зависимости от интенсивности движения транспорта.</w:t>
      </w:r>
    </w:p>
    <w:p w:rsidR="002100DF" w:rsidRPr="00714C78" w:rsidRDefault="002100DF" w:rsidP="00A876A3">
      <w:pPr>
        <w:pStyle w:val="afffffffffffff1"/>
        <w:rPr>
          <w:lang w:val="ru-RU"/>
        </w:rPr>
      </w:pPr>
    </w:p>
    <w:sectPr w:rsidR="002100DF" w:rsidRPr="00714C78" w:rsidSect="00724608">
      <w:pgSz w:w="12240" w:h="15840"/>
      <w:pgMar w:top="1134" w:right="104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E0" w:rsidRDefault="00A311E0" w:rsidP="00820418">
      <w:pPr>
        <w:spacing w:after="0" w:line="240" w:lineRule="auto"/>
      </w:pPr>
      <w:r>
        <w:separator/>
      </w:r>
    </w:p>
  </w:endnote>
  <w:endnote w:type="continuationSeparator" w:id="0">
    <w:p w:rsidR="00A311E0" w:rsidRDefault="00A311E0" w:rsidP="0082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ndale Sans UI">
    <w:altName w:val="Segoe Print"/>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8D" w:rsidRDefault="0041208D">
    <w:pPr>
      <w:pStyle w:val="afff1"/>
      <w:jc w:val="center"/>
    </w:pPr>
    <w:r>
      <w:fldChar w:fldCharType="begin"/>
    </w:r>
    <w:r>
      <w:instrText>PAGE   \* MERGEFORMAT</w:instrText>
    </w:r>
    <w:r>
      <w:fldChar w:fldCharType="separate"/>
    </w:r>
    <w:r w:rsidR="00331B17">
      <w:rPr>
        <w:noProof/>
      </w:rPr>
      <w:t>60</w:t>
    </w:r>
    <w:r>
      <w:fldChar w:fldCharType="end"/>
    </w:r>
  </w:p>
  <w:p w:rsidR="0041208D" w:rsidRDefault="0041208D">
    <w:pPr>
      <w:pStyle w:val="a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E0" w:rsidRDefault="00A311E0" w:rsidP="00820418">
      <w:pPr>
        <w:spacing w:after="0" w:line="240" w:lineRule="auto"/>
      </w:pPr>
      <w:r>
        <w:separator/>
      </w:r>
    </w:p>
  </w:footnote>
  <w:footnote w:type="continuationSeparator" w:id="0">
    <w:p w:rsidR="00A311E0" w:rsidRDefault="00A311E0" w:rsidP="00820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081"/>
    <w:multiLevelType w:val="multilevel"/>
    <w:tmpl w:val="7C263466"/>
    <w:name w:val="WW8Num30"/>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C59CE"/>
    <w:multiLevelType w:val="hybridMultilevel"/>
    <w:tmpl w:val="1EBEE5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4C1952"/>
    <w:multiLevelType w:val="hybridMultilevel"/>
    <w:tmpl w:val="A45E52B0"/>
    <w:lvl w:ilvl="0" w:tplc="4F84D060">
      <w:start w:val="1"/>
      <w:numFmt w:val="decimal"/>
      <w:pStyle w:val="S"/>
      <w:lvlText w:val="Таблица %1."/>
      <w:lvlJc w:val="left"/>
      <w:pPr>
        <w:tabs>
          <w:tab w:val="num" w:pos="1440"/>
        </w:tabs>
        <w:ind w:left="1440" w:hanging="360"/>
      </w:pPr>
      <w:rPr>
        <w:rFonts w:cs="Times New Roman" w:hint="default"/>
        <w:color w:val="auto"/>
      </w:rPr>
    </w:lvl>
    <w:lvl w:ilvl="1" w:tplc="7BE0D50A">
      <w:start w:val="1"/>
      <w:numFmt w:val="bullet"/>
      <w:lvlText w:val=""/>
      <w:lvlJc w:val="left"/>
      <w:pPr>
        <w:tabs>
          <w:tab w:val="num" w:pos="2160"/>
        </w:tabs>
        <w:ind w:left="2160" w:hanging="360"/>
      </w:pPr>
      <w:rPr>
        <w:rFonts w:ascii="Symbol" w:hAnsi="Symbol" w:hint="default"/>
      </w:rPr>
    </w:lvl>
    <w:lvl w:ilvl="2" w:tplc="8F80B390" w:tentative="1">
      <w:start w:val="1"/>
      <w:numFmt w:val="lowerRoman"/>
      <w:lvlText w:val="%3."/>
      <w:lvlJc w:val="right"/>
      <w:pPr>
        <w:tabs>
          <w:tab w:val="num" w:pos="2880"/>
        </w:tabs>
        <w:ind w:left="2880" w:hanging="180"/>
      </w:pPr>
      <w:rPr>
        <w:rFonts w:cs="Times New Roman"/>
      </w:rPr>
    </w:lvl>
    <w:lvl w:ilvl="3" w:tplc="43383390" w:tentative="1">
      <w:start w:val="1"/>
      <w:numFmt w:val="decimal"/>
      <w:lvlText w:val="%4."/>
      <w:lvlJc w:val="left"/>
      <w:pPr>
        <w:tabs>
          <w:tab w:val="num" w:pos="3600"/>
        </w:tabs>
        <w:ind w:left="3600" w:hanging="360"/>
      </w:pPr>
      <w:rPr>
        <w:rFonts w:cs="Times New Roman"/>
      </w:rPr>
    </w:lvl>
    <w:lvl w:ilvl="4" w:tplc="85544B62" w:tentative="1">
      <w:start w:val="1"/>
      <w:numFmt w:val="lowerLetter"/>
      <w:lvlText w:val="%5."/>
      <w:lvlJc w:val="left"/>
      <w:pPr>
        <w:tabs>
          <w:tab w:val="num" w:pos="4320"/>
        </w:tabs>
        <w:ind w:left="4320" w:hanging="360"/>
      </w:pPr>
      <w:rPr>
        <w:rFonts w:cs="Times New Roman"/>
      </w:rPr>
    </w:lvl>
    <w:lvl w:ilvl="5" w:tplc="82403784" w:tentative="1">
      <w:start w:val="1"/>
      <w:numFmt w:val="lowerRoman"/>
      <w:lvlText w:val="%6."/>
      <w:lvlJc w:val="right"/>
      <w:pPr>
        <w:tabs>
          <w:tab w:val="num" w:pos="5040"/>
        </w:tabs>
        <w:ind w:left="5040" w:hanging="180"/>
      </w:pPr>
      <w:rPr>
        <w:rFonts w:cs="Times New Roman"/>
      </w:rPr>
    </w:lvl>
    <w:lvl w:ilvl="6" w:tplc="4C6652EA" w:tentative="1">
      <w:start w:val="1"/>
      <w:numFmt w:val="decimal"/>
      <w:lvlText w:val="%7."/>
      <w:lvlJc w:val="left"/>
      <w:pPr>
        <w:tabs>
          <w:tab w:val="num" w:pos="5760"/>
        </w:tabs>
        <w:ind w:left="5760" w:hanging="360"/>
      </w:pPr>
      <w:rPr>
        <w:rFonts w:cs="Times New Roman"/>
      </w:rPr>
    </w:lvl>
    <w:lvl w:ilvl="7" w:tplc="4FAAC4D2" w:tentative="1">
      <w:start w:val="1"/>
      <w:numFmt w:val="lowerLetter"/>
      <w:lvlText w:val="%8."/>
      <w:lvlJc w:val="left"/>
      <w:pPr>
        <w:tabs>
          <w:tab w:val="num" w:pos="6480"/>
        </w:tabs>
        <w:ind w:left="6480" w:hanging="360"/>
      </w:pPr>
      <w:rPr>
        <w:rFonts w:cs="Times New Roman"/>
      </w:rPr>
    </w:lvl>
    <w:lvl w:ilvl="8" w:tplc="54AA8368" w:tentative="1">
      <w:start w:val="1"/>
      <w:numFmt w:val="lowerRoman"/>
      <w:lvlText w:val="%9."/>
      <w:lvlJc w:val="right"/>
      <w:pPr>
        <w:tabs>
          <w:tab w:val="num" w:pos="7200"/>
        </w:tabs>
        <w:ind w:left="7200" w:hanging="180"/>
      </w:pPr>
      <w:rPr>
        <w:rFonts w:cs="Times New Roman"/>
      </w:rPr>
    </w:lvl>
  </w:abstractNum>
  <w:abstractNum w:abstractNumId="4">
    <w:nsid w:val="0B666A3E"/>
    <w:multiLevelType w:val="hybridMultilevel"/>
    <w:tmpl w:val="1C7C08C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AB52A3"/>
    <w:multiLevelType w:val="hybridMultilevel"/>
    <w:tmpl w:val="EC1EED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C36D0B"/>
    <w:multiLevelType w:val="multilevel"/>
    <w:tmpl w:val="2858FFA8"/>
    <w:styleLink w:val="WWNum4"/>
    <w:lvl w:ilvl="0">
      <w:numFmt w:val="bullet"/>
      <w:lvlText w:val=""/>
      <w:lvlJc w:val="left"/>
      <w:pPr>
        <w:ind w:left="1440" w:hanging="360"/>
      </w:pPr>
      <w:rPr>
        <w:rFonts w:ascii="Symbol" w:hAnsi="Symbol"/>
      </w:rPr>
    </w:lvl>
    <w:lvl w:ilvl="1">
      <w:numFmt w:val="bullet"/>
      <w:lvlText w:val="o"/>
      <w:lvlJc w:val="left"/>
      <w:pPr>
        <w:ind w:left="1261" w:hanging="360"/>
      </w:pPr>
      <w:rPr>
        <w:rFonts w:ascii="Courier New" w:hAnsi="Courier New" w:cs="Courier New"/>
      </w:rPr>
    </w:lvl>
    <w:lvl w:ilvl="2">
      <w:numFmt w:val="bullet"/>
      <w:lvlText w:val=""/>
      <w:lvlJc w:val="left"/>
      <w:pPr>
        <w:ind w:left="1981" w:hanging="360"/>
      </w:pPr>
      <w:rPr>
        <w:rFonts w:ascii="Wingdings" w:hAnsi="Wingdings" w:cs="Wingdings"/>
      </w:rPr>
    </w:lvl>
    <w:lvl w:ilvl="3">
      <w:numFmt w:val="bullet"/>
      <w:lvlText w:val=""/>
      <w:lvlJc w:val="left"/>
      <w:pPr>
        <w:ind w:left="2701" w:hanging="360"/>
      </w:pPr>
      <w:rPr>
        <w:rFonts w:ascii="Symbol" w:hAnsi="Symbol" w:cs="Symbol"/>
      </w:rPr>
    </w:lvl>
    <w:lvl w:ilvl="4">
      <w:numFmt w:val="bullet"/>
      <w:lvlText w:val="o"/>
      <w:lvlJc w:val="left"/>
      <w:pPr>
        <w:ind w:left="3421" w:hanging="360"/>
      </w:pPr>
      <w:rPr>
        <w:rFonts w:ascii="Courier New" w:hAnsi="Courier New" w:cs="Courier New"/>
      </w:rPr>
    </w:lvl>
    <w:lvl w:ilvl="5">
      <w:numFmt w:val="bullet"/>
      <w:lvlText w:val=""/>
      <w:lvlJc w:val="left"/>
      <w:pPr>
        <w:ind w:left="4141" w:hanging="360"/>
      </w:pPr>
      <w:rPr>
        <w:rFonts w:ascii="Wingdings" w:hAnsi="Wingdings" w:cs="Wingdings"/>
      </w:rPr>
    </w:lvl>
    <w:lvl w:ilvl="6">
      <w:numFmt w:val="bullet"/>
      <w:lvlText w:val=""/>
      <w:lvlJc w:val="left"/>
      <w:pPr>
        <w:ind w:left="4861" w:hanging="360"/>
      </w:pPr>
      <w:rPr>
        <w:rFonts w:ascii="Symbol" w:hAnsi="Symbol" w:cs="Symbol"/>
      </w:rPr>
    </w:lvl>
    <w:lvl w:ilvl="7">
      <w:numFmt w:val="bullet"/>
      <w:lvlText w:val="o"/>
      <w:lvlJc w:val="left"/>
      <w:pPr>
        <w:ind w:left="5581" w:hanging="360"/>
      </w:pPr>
      <w:rPr>
        <w:rFonts w:ascii="Courier New" w:hAnsi="Courier New" w:cs="Courier New"/>
      </w:rPr>
    </w:lvl>
    <w:lvl w:ilvl="8">
      <w:numFmt w:val="bullet"/>
      <w:lvlText w:val=""/>
      <w:lvlJc w:val="left"/>
      <w:pPr>
        <w:ind w:left="6301" w:hanging="360"/>
      </w:pPr>
      <w:rPr>
        <w:rFonts w:ascii="Wingdings" w:hAnsi="Wingdings" w:cs="Wingdings"/>
      </w:rPr>
    </w:lvl>
  </w:abstractNum>
  <w:abstractNum w:abstractNumId="8">
    <w:nsid w:val="17E027BB"/>
    <w:multiLevelType w:val="hybridMultilevel"/>
    <w:tmpl w:val="B6A8E476"/>
    <w:lvl w:ilvl="0" w:tplc="BD7E38AE">
      <w:start w:val="1"/>
      <w:numFmt w:val="decimal"/>
      <w:pStyle w:val="S3"/>
      <w:lvlText w:val="%1)"/>
      <w:lvlJc w:val="left"/>
      <w:pPr>
        <w:tabs>
          <w:tab w:val="num" w:pos="1188"/>
        </w:tabs>
        <w:ind w:firstLine="737"/>
      </w:pPr>
      <w:rPr>
        <w:rFonts w:cs="Times New Roman" w:hint="default"/>
      </w:rPr>
    </w:lvl>
    <w:lvl w:ilvl="1" w:tplc="C4B4BDE6" w:tentative="1">
      <w:start w:val="1"/>
      <w:numFmt w:val="lowerLetter"/>
      <w:lvlText w:val="%2."/>
      <w:lvlJc w:val="left"/>
      <w:pPr>
        <w:tabs>
          <w:tab w:val="num" w:pos="1440"/>
        </w:tabs>
        <w:ind w:left="1440" w:hanging="360"/>
      </w:pPr>
      <w:rPr>
        <w:rFonts w:cs="Times New Roman"/>
      </w:rPr>
    </w:lvl>
    <w:lvl w:ilvl="2" w:tplc="9F2CDEDA" w:tentative="1">
      <w:start w:val="1"/>
      <w:numFmt w:val="lowerRoman"/>
      <w:lvlText w:val="%3."/>
      <w:lvlJc w:val="right"/>
      <w:pPr>
        <w:tabs>
          <w:tab w:val="num" w:pos="2160"/>
        </w:tabs>
        <w:ind w:left="2160" w:hanging="180"/>
      </w:pPr>
      <w:rPr>
        <w:rFonts w:cs="Times New Roman"/>
      </w:rPr>
    </w:lvl>
    <w:lvl w:ilvl="3" w:tplc="D7D6C240" w:tentative="1">
      <w:start w:val="1"/>
      <w:numFmt w:val="decimal"/>
      <w:lvlText w:val="%4."/>
      <w:lvlJc w:val="left"/>
      <w:pPr>
        <w:tabs>
          <w:tab w:val="num" w:pos="2880"/>
        </w:tabs>
        <w:ind w:left="2880" w:hanging="360"/>
      </w:pPr>
      <w:rPr>
        <w:rFonts w:cs="Times New Roman"/>
      </w:rPr>
    </w:lvl>
    <w:lvl w:ilvl="4" w:tplc="85382DEC" w:tentative="1">
      <w:start w:val="1"/>
      <w:numFmt w:val="lowerLetter"/>
      <w:lvlText w:val="%5."/>
      <w:lvlJc w:val="left"/>
      <w:pPr>
        <w:tabs>
          <w:tab w:val="num" w:pos="3600"/>
        </w:tabs>
        <w:ind w:left="3600" w:hanging="360"/>
      </w:pPr>
      <w:rPr>
        <w:rFonts w:cs="Times New Roman"/>
      </w:rPr>
    </w:lvl>
    <w:lvl w:ilvl="5" w:tplc="3684EF60" w:tentative="1">
      <w:start w:val="1"/>
      <w:numFmt w:val="lowerRoman"/>
      <w:lvlText w:val="%6."/>
      <w:lvlJc w:val="right"/>
      <w:pPr>
        <w:tabs>
          <w:tab w:val="num" w:pos="4320"/>
        </w:tabs>
        <w:ind w:left="4320" w:hanging="180"/>
      </w:pPr>
      <w:rPr>
        <w:rFonts w:cs="Times New Roman"/>
      </w:rPr>
    </w:lvl>
    <w:lvl w:ilvl="6" w:tplc="E8C2FF1A" w:tentative="1">
      <w:start w:val="1"/>
      <w:numFmt w:val="decimal"/>
      <w:lvlText w:val="%7."/>
      <w:lvlJc w:val="left"/>
      <w:pPr>
        <w:tabs>
          <w:tab w:val="num" w:pos="5040"/>
        </w:tabs>
        <w:ind w:left="5040" w:hanging="360"/>
      </w:pPr>
      <w:rPr>
        <w:rFonts w:cs="Times New Roman"/>
      </w:rPr>
    </w:lvl>
    <w:lvl w:ilvl="7" w:tplc="0D8AAB12" w:tentative="1">
      <w:start w:val="1"/>
      <w:numFmt w:val="lowerLetter"/>
      <w:lvlText w:val="%8."/>
      <w:lvlJc w:val="left"/>
      <w:pPr>
        <w:tabs>
          <w:tab w:val="num" w:pos="5760"/>
        </w:tabs>
        <w:ind w:left="5760" w:hanging="360"/>
      </w:pPr>
      <w:rPr>
        <w:rFonts w:cs="Times New Roman"/>
      </w:rPr>
    </w:lvl>
    <w:lvl w:ilvl="8" w:tplc="688C2E4A" w:tentative="1">
      <w:start w:val="1"/>
      <w:numFmt w:val="lowerRoman"/>
      <w:lvlText w:val="%9."/>
      <w:lvlJc w:val="right"/>
      <w:pPr>
        <w:tabs>
          <w:tab w:val="num" w:pos="6480"/>
        </w:tabs>
        <w:ind w:left="6480" w:hanging="180"/>
      </w:pPr>
      <w:rPr>
        <w:rFonts w:cs="Times New Roman"/>
      </w:rPr>
    </w:lvl>
  </w:abstractNum>
  <w:abstractNum w:abstractNumId="9">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9510126"/>
    <w:multiLevelType w:val="hybridMultilevel"/>
    <w:tmpl w:val="870C6D0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84828"/>
    <w:multiLevelType w:val="multilevel"/>
    <w:tmpl w:val="6C2AF8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00D4D8C"/>
    <w:multiLevelType w:val="hybridMultilevel"/>
    <w:tmpl w:val="D1B494DE"/>
    <w:name w:val="WW8Num7"/>
    <w:lvl w:ilvl="0" w:tplc="DDE886B8">
      <w:start w:val="1"/>
      <w:numFmt w:val="decimal"/>
      <w:lvlText w:val="%1."/>
      <w:lvlJc w:val="left"/>
      <w:pPr>
        <w:ind w:left="1804" w:hanging="1095"/>
      </w:pPr>
      <w:rPr>
        <w:rFonts w:ascii="Times New Roman" w:hAnsi="Times New Roman" w:hint="default"/>
        <w:sz w:val="24"/>
      </w:rPr>
    </w:lvl>
    <w:lvl w:ilvl="1" w:tplc="B45CD6D6" w:tentative="1">
      <w:start w:val="1"/>
      <w:numFmt w:val="lowerLetter"/>
      <w:lvlText w:val="%2."/>
      <w:lvlJc w:val="left"/>
      <w:pPr>
        <w:ind w:left="1789" w:hanging="360"/>
      </w:pPr>
    </w:lvl>
    <w:lvl w:ilvl="2" w:tplc="7696B5C6" w:tentative="1">
      <w:start w:val="1"/>
      <w:numFmt w:val="lowerRoman"/>
      <w:lvlText w:val="%3."/>
      <w:lvlJc w:val="right"/>
      <w:pPr>
        <w:ind w:left="2509" w:hanging="180"/>
      </w:pPr>
    </w:lvl>
    <w:lvl w:ilvl="3" w:tplc="FABCA942" w:tentative="1">
      <w:start w:val="1"/>
      <w:numFmt w:val="decimal"/>
      <w:lvlText w:val="%4."/>
      <w:lvlJc w:val="left"/>
      <w:pPr>
        <w:ind w:left="3229" w:hanging="360"/>
      </w:pPr>
    </w:lvl>
    <w:lvl w:ilvl="4" w:tplc="E58831A4" w:tentative="1">
      <w:start w:val="1"/>
      <w:numFmt w:val="lowerLetter"/>
      <w:lvlText w:val="%5."/>
      <w:lvlJc w:val="left"/>
      <w:pPr>
        <w:ind w:left="3949" w:hanging="360"/>
      </w:pPr>
    </w:lvl>
    <w:lvl w:ilvl="5" w:tplc="C0809DB4" w:tentative="1">
      <w:start w:val="1"/>
      <w:numFmt w:val="lowerRoman"/>
      <w:lvlText w:val="%6."/>
      <w:lvlJc w:val="right"/>
      <w:pPr>
        <w:ind w:left="4669" w:hanging="180"/>
      </w:pPr>
    </w:lvl>
    <w:lvl w:ilvl="6" w:tplc="8F9CE00C" w:tentative="1">
      <w:start w:val="1"/>
      <w:numFmt w:val="decimal"/>
      <w:lvlText w:val="%7."/>
      <w:lvlJc w:val="left"/>
      <w:pPr>
        <w:ind w:left="5389" w:hanging="360"/>
      </w:pPr>
    </w:lvl>
    <w:lvl w:ilvl="7" w:tplc="C9E4B23E" w:tentative="1">
      <w:start w:val="1"/>
      <w:numFmt w:val="lowerLetter"/>
      <w:lvlText w:val="%8."/>
      <w:lvlJc w:val="left"/>
      <w:pPr>
        <w:ind w:left="6109" w:hanging="360"/>
      </w:pPr>
    </w:lvl>
    <w:lvl w:ilvl="8" w:tplc="996E9B4A" w:tentative="1">
      <w:start w:val="1"/>
      <w:numFmt w:val="lowerRoman"/>
      <w:lvlText w:val="%9."/>
      <w:lvlJc w:val="right"/>
      <w:pPr>
        <w:ind w:left="6829" w:hanging="180"/>
      </w:pPr>
    </w:lvl>
  </w:abstractNum>
  <w:abstractNum w:abstractNumId="14">
    <w:nsid w:val="21474F5B"/>
    <w:multiLevelType w:val="multilevel"/>
    <w:tmpl w:val="19FEA8F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38A0DE5"/>
    <w:multiLevelType w:val="multilevel"/>
    <w:tmpl w:val="556C9C80"/>
    <w:styleLink w:val="WWNum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7">
    <w:nsid w:val="27B21604"/>
    <w:multiLevelType w:val="hybridMultilevel"/>
    <w:tmpl w:val="42700CCA"/>
    <w:lvl w:ilvl="0" w:tplc="04190011">
      <w:start w:val="1"/>
      <w:numFmt w:val="decimal"/>
      <w:lvlText w:val="%1)"/>
      <w:lvlJc w:val="left"/>
      <w:pPr>
        <w:tabs>
          <w:tab w:val="num" w:pos="861"/>
        </w:tabs>
        <w:ind w:left="861" w:hanging="360"/>
      </w:pPr>
      <w:rPr>
        <w:rFonts w:cs="Times New Roman"/>
      </w:rPr>
    </w:lvl>
    <w:lvl w:ilvl="1" w:tplc="04190019">
      <w:start w:val="1"/>
      <w:numFmt w:val="lowerLetter"/>
      <w:lvlText w:val="%2."/>
      <w:lvlJc w:val="left"/>
      <w:pPr>
        <w:tabs>
          <w:tab w:val="num" w:pos="1581"/>
        </w:tabs>
        <w:ind w:left="1581" w:hanging="360"/>
      </w:pPr>
      <w:rPr>
        <w:rFonts w:cs="Times New Roman"/>
      </w:rPr>
    </w:lvl>
    <w:lvl w:ilvl="2" w:tplc="0419001B">
      <w:start w:val="1"/>
      <w:numFmt w:val="lowerRoman"/>
      <w:lvlText w:val="%3."/>
      <w:lvlJc w:val="right"/>
      <w:pPr>
        <w:tabs>
          <w:tab w:val="num" w:pos="2301"/>
        </w:tabs>
        <w:ind w:left="2301" w:hanging="180"/>
      </w:pPr>
      <w:rPr>
        <w:rFonts w:cs="Times New Roman"/>
      </w:rPr>
    </w:lvl>
    <w:lvl w:ilvl="3" w:tplc="0419000F">
      <w:start w:val="1"/>
      <w:numFmt w:val="decimal"/>
      <w:lvlText w:val="%4."/>
      <w:lvlJc w:val="left"/>
      <w:pPr>
        <w:tabs>
          <w:tab w:val="num" w:pos="3021"/>
        </w:tabs>
        <w:ind w:left="3021" w:hanging="360"/>
      </w:pPr>
      <w:rPr>
        <w:rFonts w:cs="Times New Roman"/>
      </w:rPr>
    </w:lvl>
    <w:lvl w:ilvl="4" w:tplc="04190019">
      <w:start w:val="1"/>
      <w:numFmt w:val="lowerLetter"/>
      <w:lvlText w:val="%5."/>
      <w:lvlJc w:val="left"/>
      <w:pPr>
        <w:tabs>
          <w:tab w:val="num" w:pos="3741"/>
        </w:tabs>
        <w:ind w:left="3741" w:hanging="360"/>
      </w:pPr>
      <w:rPr>
        <w:rFonts w:cs="Times New Roman"/>
      </w:rPr>
    </w:lvl>
    <w:lvl w:ilvl="5" w:tplc="0419001B">
      <w:start w:val="1"/>
      <w:numFmt w:val="lowerRoman"/>
      <w:lvlText w:val="%6."/>
      <w:lvlJc w:val="right"/>
      <w:pPr>
        <w:tabs>
          <w:tab w:val="num" w:pos="4461"/>
        </w:tabs>
        <w:ind w:left="4461" w:hanging="180"/>
      </w:pPr>
      <w:rPr>
        <w:rFonts w:cs="Times New Roman"/>
      </w:rPr>
    </w:lvl>
    <w:lvl w:ilvl="6" w:tplc="0419000F">
      <w:start w:val="1"/>
      <w:numFmt w:val="decimal"/>
      <w:lvlText w:val="%7."/>
      <w:lvlJc w:val="left"/>
      <w:pPr>
        <w:tabs>
          <w:tab w:val="num" w:pos="5181"/>
        </w:tabs>
        <w:ind w:left="5181" w:hanging="360"/>
      </w:pPr>
      <w:rPr>
        <w:rFonts w:cs="Times New Roman"/>
      </w:rPr>
    </w:lvl>
    <w:lvl w:ilvl="7" w:tplc="04190019">
      <w:start w:val="1"/>
      <w:numFmt w:val="lowerLetter"/>
      <w:lvlText w:val="%8."/>
      <w:lvlJc w:val="left"/>
      <w:pPr>
        <w:tabs>
          <w:tab w:val="num" w:pos="5901"/>
        </w:tabs>
        <w:ind w:left="5901" w:hanging="360"/>
      </w:pPr>
      <w:rPr>
        <w:rFonts w:cs="Times New Roman"/>
      </w:rPr>
    </w:lvl>
    <w:lvl w:ilvl="8" w:tplc="0419001B">
      <w:start w:val="1"/>
      <w:numFmt w:val="lowerRoman"/>
      <w:lvlText w:val="%9."/>
      <w:lvlJc w:val="right"/>
      <w:pPr>
        <w:tabs>
          <w:tab w:val="num" w:pos="6621"/>
        </w:tabs>
        <w:ind w:left="6621" w:hanging="180"/>
      </w:pPr>
      <w:rPr>
        <w:rFonts w:cs="Times New Roman"/>
      </w:rPr>
    </w:lvl>
  </w:abstractNum>
  <w:abstractNum w:abstractNumId="18">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303FF7"/>
    <w:multiLevelType w:val="multilevel"/>
    <w:tmpl w:val="504A8148"/>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2B0E71B3"/>
    <w:multiLevelType w:val="multilevel"/>
    <w:tmpl w:val="640C793E"/>
    <w:styleLink w:val="WWNum8"/>
    <w:lvl w:ilvl="0">
      <w:numFmt w:val="bullet"/>
      <w:lvlText w:val=""/>
      <w:lvlJc w:val="left"/>
      <w:pPr>
        <w:ind w:left="502" w:hanging="360"/>
      </w:pPr>
      <w:rPr>
        <w:rFonts w:ascii="Symbol" w:hAnsi="Symbol"/>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21">
    <w:nsid w:val="2BCD16BF"/>
    <w:multiLevelType w:val="hybridMultilevel"/>
    <w:tmpl w:val="BDE6912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020FFB"/>
    <w:multiLevelType w:val="multilevel"/>
    <w:tmpl w:val="74C2BE8A"/>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3">
    <w:nsid w:val="2F742923"/>
    <w:multiLevelType w:val="multilevel"/>
    <w:tmpl w:val="C1182FDC"/>
    <w:styleLink w:val="WWNum5"/>
    <w:lvl w:ilvl="0">
      <w:numFmt w:val="bullet"/>
      <w:lvlText w:val=""/>
      <w:lvlJc w:val="left"/>
      <w:pPr>
        <w:ind w:left="1429" w:hanging="360"/>
      </w:pPr>
      <w:rPr>
        <w:rFonts w:ascii="Symbol" w:hAnsi="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30F56F22"/>
    <w:multiLevelType w:val="hybridMultilevel"/>
    <w:tmpl w:val="0BC4D380"/>
    <w:lvl w:ilvl="0" w:tplc="0DCA7CAA">
      <w:start w:val="1"/>
      <w:numFmt w:val="decimal"/>
      <w:pStyle w:val="1"/>
      <w:lvlText w:val="Рисунок %1"/>
      <w:lvlJc w:val="right"/>
      <w:pPr>
        <w:tabs>
          <w:tab w:val="num" w:pos="4611"/>
        </w:tabs>
        <w:ind w:left="4441" w:hanging="851"/>
      </w:pPr>
      <w:rPr>
        <w:rFonts w:cs="Times New Roman" w:hint="default"/>
      </w:rPr>
    </w:lvl>
    <w:lvl w:ilvl="1" w:tplc="1856E942" w:tentative="1">
      <w:start w:val="1"/>
      <w:numFmt w:val="lowerLetter"/>
      <w:lvlText w:val="%2."/>
      <w:lvlJc w:val="left"/>
      <w:pPr>
        <w:tabs>
          <w:tab w:val="num" w:pos="2160"/>
        </w:tabs>
        <w:ind w:left="2160" w:hanging="360"/>
      </w:pPr>
      <w:rPr>
        <w:rFonts w:cs="Times New Roman"/>
      </w:rPr>
    </w:lvl>
    <w:lvl w:ilvl="2" w:tplc="26201E36" w:tentative="1">
      <w:start w:val="1"/>
      <w:numFmt w:val="lowerRoman"/>
      <w:lvlText w:val="%3."/>
      <w:lvlJc w:val="right"/>
      <w:pPr>
        <w:tabs>
          <w:tab w:val="num" w:pos="2880"/>
        </w:tabs>
        <w:ind w:left="2880" w:hanging="180"/>
      </w:pPr>
      <w:rPr>
        <w:rFonts w:cs="Times New Roman"/>
      </w:rPr>
    </w:lvl>
    <w:lvl w:ilvl="3" w:tplc="61568EEE" w:tentative="1">
      <w:start w:val="1"/>
      <w:numFmt w:val="decimal"/>
      <w:lvlText w:val="%4."/>
      <w:lvlJc w:val="left"/>
      <w:pPr>
        <w:tabs>
          <w:tab w:val="num" w:pos="3600"/>
        </w:tabs>
        <w:ind w:left="3600" w:hanging="360"/>
      </w:pPr>
      <w:rPr>
        <w:rFonts w:cs="Times New Roman"/>
      </w:rPr>
    </w:lvl>
    <w:lvl w:ilvl="4" w:tplc="E04A0166" w:tentative="1">
      <w:start w:val="1"/>
      <w:numFmt w:val="lowerLetter"/>
      <w:lvlText w:val="%5."/>
      <w:lvlJc w:val="left"/>
      <w:pPr>
        <w:tabs>
          <w:tab w:val="num" w:pos="4320"/>
        </w:tabs>
        <w:ind w:left="4320" w:hanging="360"/>
      </w:pPr>
      <w:rPr>
        <w:rFonts w:cs="Times New Roman"/>
      </w:rPr>
    </w:lvl>
    <w:lvl w:ilvl="5" w:tplc="116A950E" w:tentative="1">
      <w:start w:val="1"/>
      <w:numFmt w:val="lowerRoman"/>
      <w:lvlText w:val="%6."/>
      <w:lvlJc w:val="right"/>
      <w:pPr>
        <w:tabs>
          <w:tab w:val="num" w:pos="5040"/>
        </w:tabs>
        <w:ind w:left="5040" w:hanging="180"/>
      </w:pPr>
      <w:rPr>
        <w:rFonts w:cs="Times New Roman"/>
      </w:rPr>
    </w:lvl>
    <w:lvl w:ilvl="6" w:tplc="CD70C778" w:tentative="1">
      <w:start w:val="1"/>
      <w:numFmt w:val="decimal"/>
      <w:lvlText w:val="%7."/>
      <w:lvlJc w:val="left"/>
      <w:pPr>
        <w:tabs>
          <w:tab w:val="num" w:pos="5760"/>
        </w:tabs>
        <w:ind w:left="5760" w:hanging="360"/>
      </w:pPr>
      <w:rPr>
        <w:rFonts w:cs="Times New Roman"/>
      </w:rPr>
    </w:lvl>
    <w:lvl w:ilvl="7" w:tplc="C1F67D72" w:tentative="1">
      <w:start w:val="1"/>
      <w:numFmt w:val="lowerLetter"/>
      <w:lvlText w:val="%8."/>
      <w:lvlJc w:val="left"/>
      <w:pPr>
        <w:tabs>
          <w:tab w:val="num" w:pos="6480"/>
        </w:tabs>
        <w:ind w:left="6480" w:hanging="360"/>
      </w:pPr>
      <w:rPr>
        <w:rFonts w:cs="Times New Roman"/>
      </w:rPr>
    </w:lvl>
    <w:lvl w:ilvl="8" w:tplc="EABA7A5C" w:tentative="1">
      <w:start w:val="1"/>
      <w:numFmt w:val="lowerRoman"/>
      <w:lvlText w:val="%9."/>
      <w:lvlJc w:val="right"/>
      <w:pPr>
        <w:tabs>
          <w:tab w:val="num" w:pos="7200"/>
        </w:tabs>
        <w:ind w:left="7200" w:hanging="180"/>
      </w:pPr>
      <w:rPr>
        <w:rFonts w:cs="Times New Roman"/>
      </w:rPr>
    </w:lvl>
  </w:abstractNum>
  <w:abstractNum w:abstractNumId="25">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FA6F7D"/>
    <w:multiLevelType w:val="multilevel"/>
    <w:tmpl w:val="A2063BCE"/>
    <w:styleLink w:val="WWNum15"/>
    <w:lvl w:ilvl="0">
      <w:numFmt w:val="bullet"/>
      <w:lvlText w:val=""/>
      <w:lvlJc w:val="left"/>
      <w:pPr>
        <w:ind w:left="1080" w:hanging="360"/>
      </w:pPr>
      <w:rPr>
        <w:rFonts w:ascii="Symbol" w:hAnsi="Symbol"/>
      </w:rPr>
    </w:lvl>
    <w:lvl w:ilvl="1">
      <w:numFmt w:val="bullet"/>
      <w:lvlText w:val="o"/>
      <w:lvlJc w:val="left"/>
      <w:pPr>
        <w:ind w:left="1091" w:hanging="360"/>
      </w:pPr>
      <w:rPr>
        <w:rFonts w:ascii="Courier New" w:hAnsi="Courier New" w:cs="Courier New"/>
      </w:rPr>
    </w:lvl>
    <w:lvl w:ilvl="2">
      <w:numFmt w:val="bullet"/>
      <w:lvlText w:val=""/>
      <w:lvlJc w:val="left"/>
      <w:pPr>
        <w:ind w:left="1811" w:hanging="360"/>
      </w:pPr>
      <w:rPr>
        <w:rFonts w:ascii="Wingdings" w:hAnsi="Wingdings"/>
      </w:rPr>
    </w:lvl>
    <w:lvl w:ilvl="3">
      <w:numFmt w:val="bullet"/>
      <w:lvlText w:val=""/>
      <w:lvlJc w:val="left"/>
      <w:pPr>
        <w:ind w:left="2531" w:hanging="360"/>
      </w:pPr>
      <w:rPr>
        <w:rFonts w:ascii="Symbol" w:hAnsi="Symbol"/>
      </w:rPr>
    </w:lvl>
    <w:lvl w:ilvl="4">
      <w:numFmt w:val="bullet"/>
      <w:lvlText w:val="o"/>
      <w:lvlJc w:val="left"/>
      <w:pPr>
        <w:ind w:left="3251" w:hanging="360"/>
      </w:pPr>
      <w:rPr>
        <w:rFonts w:ascii="Courier New" w:hAnsi="Courier New" w:cs="Courier New"/>
      </w:rPr>
    </w:lvl>
    <w:lvl w:ilvl="5">
      <w:numFmt w:val="bullet"/>
      <w:lvlText w:val=""/>
      <w:lvlJc w:val="left"/>
      <w:pPr>
        <w:ind w:left="3971" w:hanging="360"/>
      </w:pPr>
      <w:rPr>
        <w:rFonts w:ascii="Wingdings" w:hAnsi="Wingdings"/>
      </w:rPr>
    </w:lvl>
    <w:lvl w:ilvl="6">
      <w:numFmt w:val="bullet"/>
      <w:lvlText w:val=""/>
      <w:lvlJc w:val="left"/>
      <w:pPr>
        <w:ind w:left="4691" w:hanging="360"/>
      </w:pPr>
      <w:rPr>
        <w:rFonts w:ascii="Symbol" w:hAnsi="Symbol"/>
      </w:rPr>
    </w:lvl>
    <w:lvl w:ilvl="7">
      <w:numFmt w:val="bullet"/>
      <w:lvlText w:val="o"/>
      <w:lvlJc w:val="left"/>
      <w:pPr>
        <w:ind w:left="5411" w:hanging="360"/>
      </w:pPr>
      <w:rPr>
        <w:rFonts w:ascii="Courier New" w:hAnsi="Courier New" w:cs="Courier New"/>
      </w:rPr>
    </w:lvl>
    <w:lvl w:ilvl="8">
      <w:numFmt w:val="bullet"/>
      <w:lvlText w:val=""/>
      <w:lvlJc w:val="left"/>
      <w:pPr>
        <w:ind w:left="6131" w:hanging="360"/>
      </w:pPr>
      <w:rPr>
        <w:rFonts w:ascii="Wingdings" w:hAnsi="Wingdings"/>
      </w:rPr>
    </w:lvl>
  </w:abstractNum>
  <w:abstractNum w:abstractNumId="27">
    <w:nsid w:val="372536D0"/>
    <w:multiLevelType w:val="hybridMultilevel"/>
    <w:tmpl w:val="E482FB90"/>
    <w:lvl w:ilvl="0" w:tplc="9D706A06">
      <w:start w:val="1"/>
      <w:numFmt w:val="decimal"/>
      <w:pStyle w:val="22"/>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3B4765DE"/>
    <w:multiLevelType w:val="multilevel"/>
    <w:tmpl w:val="98E411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CFD760F"/>
    <w:multiLevelType w:val="hybridMultilevel"/>
    <w:tmpl w:val="F202D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0476B2"/>
    <w:multiLevelType w:val="hybridMultilevel"/>
    <w:tmpl w:val="DADA81F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1C2EA7"/>
    <w:multiLevelType w:val="hybridMultilevel"/>
    <w:tmpl w:val="E3549766"/>
    <w:styleLink w:val="10"/>
    <w:lvl w:ilvl="0" w:tplc="B09E1DF6">
      <w:start w:val="1"/>
      <w:numFmt w:val="decimal"/>
      <w:lvlText w:val="%1."/>
      <w:lvlJc w:val="left"/>
      <w:pPr>
        <w:tabs>
          <w:tab w:val="num" w:pos="1069"/>
        </w:tabs>
        <w:ind w:left="1069" w:hanging="360"/>
      </w:pPr>
      <w:rPr>
        <w:rFonts w:cs="Times New Roman" w:hint="default"/>
      </w:rPr>
    </w:lvl>
    <w:lvl w:ilvl="1" w:tplc="E4065362" w:tentative="1">
      <w:start w:val="1"/>
      <w:numFmt w:val="lowerLetter"/>
      <w:lvlText w:val="%2."/>
      <w:lvlJc w:val="left"/>
      <w:pPr>
        <w:tabs>
          <w:tab w:val="num" w:pos="1440"/>
        </w:tabs>
        <w:ind w:left="1440" w:hanging="360"/>
      </w:pPr>
      <w:rPr>
        <w:rFonts w:cs="Times New Roman"/>
      </w:rPr>
    </w:lvl>
    <w:lvl w:ilvl="2" w:tplc="28E4FA72" w:tentative="1">
      <w:start w:val="1"/>
      <w:numFmt w:val="lowerRoman"/>
      <w:lvlText w:val="%3."/>
      <w:lvlJc w:val="right"/>
      <w:pPr>
        <w:tabs>
          <w:tab w:val="num" w:pos="2160"/>
        </w:tabs>
        <w:ind w:left="2160" w:hanging="180"/>
      </w:pPr>
      <w:rPr>
        <w:rFonts w:cs="Times New Roman"/>
      </w:rPr>
    </w:lvl>
    <w:lvl w:ilvl="3" w:tplc="A9B89986" w:tentative="1">
      <w:start w:val="1"/>
      <w:numFmt w:val="decimal"/>
      <w:lvlText w:val="%4."/>
      <w:lvlJc w:val="left"/>
      <w:pPr>
        <w:tabs>
          <w:tab w:val="num" w:pos="2880"/>
        </w:tabs>
        <w:ind w:left="2880" w:hanging="360"/>
      </w:pPr>
      <w:rPr>
        <w:rFonts w:cs="Times New Roman"/>
      </w:rPr>
    </w:lvl>
    <w:lvl w:ilvl="4" w:tplc="3E3AA936" w:tentative="1">
      <w:start w:val="1"/>
      <w:numFmt w:val="lowerLetter"/>
      <w:lvlText w:val="%5."/>
      <w:lvlJc w:val="left"/>
      <w:pPr>
        <w:tabs>
          <w:tab w:val="num" w:pos="3600"/>
        </w:tabs>
        <w:ind w:left="3600" w:hanging="360"/>
      </w:pPr>
      <w:rPr>
        <w:rFonts w:cs="Times New Roman"/>
      </w:rPr>
    </w:lvl>
    <w:lvl w:ilvl="5" w:tplc="2BEA1518" w:tentative="1">
      <w:start w:val="1"/>
      <w:numFmt w:val="lowerRoman"/>
      <w:lvlText w:val="%6."/>
      <w:lvlJc w:val="right"/>
      <w:pPr>
        <w:tabs>
          <w:tab w:val="num" w:pos="4320"/>
        </w:tabs>
        <w:ind w:left="4320" w:hanging="180"/>
      </w:pPr>
      <w:rPr>
        <w:rFonts w:cs="Times New Roman"/>
      </w:rPr>
    </w:lvl>
    <w:lvl w:ilvl="6" w:tplc="AE625A94" w:tentative="1">
      <w:start w:val="1"/>
      <w:numFmt w:val="decimal"/>
      <w:lvlText w:val="%7."/>
      <w:lvlJc w:val="left"/>
      <w:pPr>
        <w:tabs>
          <w:tab w:val="num" w:pos="5040"/>
        </w:tabs>
        <w:ind w:left="5040" w:hanging="360"/>
      </w:pPr>
      <w:rPr>
        <w:rFonts w:cs="Times New Roman"/>
      </w:rPr>
    </w:lvl>
    <w:lvl w:ilvl="7" w:tplc="53765250" w:tentative="1">
      <w:start w:val="1"/>
      <w:numFmt w:val="lowerLetter"/>
      <w:lvlText w:val="%8."/>
      <w:lvlJc w:val="left"/>
      <w:pPr>
        <w:tabs>
          <w:tab w:val="num" w:pos="5760"/>
        </w:tabs>
        <w:ind w:left="5760" w:hanging="360"/>
      </w:pPr>
      <w:rPr>
        <w:rFonts w:cs="Times New Roman"/>
      </w:rPr>
    </w:lvl>
    <w:lvl w:ilvl="8" w:tplc="1C7E5A9A" w:tentative="1">
      <w:start w:val="1"/>
      <w:numFmt w:val="lowerRoman"/>
      <w:lvlText w:val="%9."/>
      <w:lvlJc w:val="right"/>
      <w:pPr>
        <w:tabs>
          <w:tab w:val="num" w:pos="6480"/>
        </w:tabs>
        <w:ind w:left="6480" w:hanging="180"/>
      </w:pPr>
      <w:rPr>
        <w:rFonts w:cs="Times New Roman"/>
      </w:rPr>
    </w:lvl>
  </w:abstractNum>
  <w:abstractNum w:abstractNumId="32">
    <w:nsid w:val="40C87371"/>
    <w:multiLevelType w:val="hybridMultilevel"/>
    <w:tmpl w:val="18EEE53E"/>
    <w:lvl w:ilvl="0" w:tplc="FFFFFFFF">
      <w:start w:val="1"/>
      <w:numFmt w:val="decimal"/>
      <w:pStyle w:val="a2"/>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3">
    <w:nsid w:val="414F34A5"/>
    <w:multiLevelType w:val="multilevel"/>
    <w:tmpl w:val="C0A889BC"/>
    <w:styleLink w:val="WWNum13"/>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nsid w:val="41CC7886"/>
    <w:multiLevelType w:val="hybridMultilevel"/>
    <w:tmpl w:val="D400BB88"/>
    <w:lvl w:ilvl="0" w:tplc="FC9CA698">
      <w:start w:val="1"/>
      <w:numFmt w:val="decimal"/>
      <w:pStyle w:val="a3"/>
      <w:lvlText w:val="%1."/>
      <w:lvlJc w:val="left"/>
      <w:pPr>
        <w:tabs>
          <w:tab w:val="num" w:pos="1134"/>
        </w:tabs>
        <w:ind w:firstLine="794"/>
      </w:pPr>
      <w:rPr>
        <w:rFonts w:cs="Times New Roman" w:hint="default"/>
      </w:rPr>
    </w:lvl>
    <w:lvl w:ilvl="1" w:tplc="A80AFBBE" w:tentative="1">
      <w:start w:val="1"/>
      <w:numFmt w:val="lowerLetter"/>
      <w:lvlText w:val="%2."/>
      <w:lvlJc w:val="left"/>
      <w:pPr>
        <w:tabs>
          <w:tab w:val="num" w:pos="1440"/>
        </w:tabs>
        <w:ind w:left="1440" w:hanging="360"/>
      </w:pPr>
      <w:rPr>
        <w:rFonts w:cs="Times New Roman"/>
      </w:rPr>
    </w:lvl>
    <w:lvl w:ilvl="2" w:tplc="594ADAEE" w:tentative="1">
      <w:start w:val="1"/>
      <w:numFmt w:val="lowerRoman"/>
      <w:lvlText w:val="%3."/>
      <w:lvlJc w:val="right"/>
      <w:pPr>
        <w:tabs>
          <w:tab w:val="num" w:pos="2160"/>
        </w:tabs>
        <w:ind w:left="2160" w:hanging="180"/>
      </w:pPr>
      <w:rPr>
        <w:rFonts w:cs="Times New Roman"/>
      </w:rPr>
    </w:lvl>
    <w:lvl w:ilvl="3" w:tplc="73AC2EDE" w:tentative="1">
      <w:start w:val="1"/>
      <w:numFmt w:val="decimal"/>
      <w:lvlText w:val="%4."/>
      <w:lvlJc w:val="left"/>
      <w:pPr>
        <w:tabs>
          <w:tab w:val="num" w:pos="2880"/>
        </w:tabs>
        <w:ind w:left="2880" w:hanging="360"/>
      </w:pPr>
      <w:rPr>
        <w:rFonts w:cs="Times New Roman"/>
      </w:rPr>
    </w:lvl>
    <w:lvl w:ilvl="4" w:tplc="537AEF5E" w:tentative="1">
      <w:start w:val="1"/>
      <w:numFmt w:val="lowerLetter"/>
      <w:lvlText w:val="%5."/>
      <w:lvlJc w:val="left"/>
      <w:pPr>
        <w:tabs>
          <w:tab w:val="num" w:pos="3600"/>
        </w:tabs>
        <w:ind w:left="3600" w:hanging="360"/>
      </w:pPr>
      <w:rPr>
        <w:rFonts w:cs="Times New Roman"/>
      </w:rPr>
    </w:lvl>
    <w:lvl w:ilvl="5" w:tplc="6DE670B0" w:tentative="1">
      <w:start w:val="1"/>
      <w:numFmt w:val="lowerRoman"/>
      <w:lvlText w:val="%6."/>
      <w:lvlJc w:val="right"/>
      <w:pPr>
        <w:tabs>
          <w:tab w:val="num" w:pos="4320"/>
        </w:tabs>
        <w:ind w:left="4320" w:hanging="180"/>
      </w:pPr>
      <w:rPr>
        <w:rFonts w:cs="Times New Roman"/>
      </w:rPr>
    </w:lvl>
    <w:lvl w:ilvl="6" w:tplc="8EB8B518" w:tentative="1">
      <w:start w:val="1"/>
      <w:numFmt w:val="decimal"/>
      <w:lvlText w:val="%7."/>
      <w:lvlJc w:val="left"/>
      <w:pPr>
        <w:tabs>
          <w:tab w:val="num" w:pos="5040"/>
        </w:tabs>
        <w:ind w:left="5040" w:hanging="360"/>
      </w:pPr>
      <w:rPr>
        <w:rFonts w:cs="Times New Roman"/>
      </w:rPr>
    </w:lvl>
    <w:lvl w:ilvl="7" w:tplc="F8905220" w:tentative="1">
      <w:start w:val="1"/>
      <w:numFmt w:val="lowerLetter"/>
      <w:lvlText w:val="%8."/>
      <w:lvlJc w:val="left"/>
      <w:pPr>
        <w:tabs>
          <w:tab w:val="num" w:pos="5760"/>
        </w:tabs>
        <w:ind w:left="5760" w:hanging="360"/>
      </w:pPr>
      <w:rPr>
        <w:rFonts w:cs="Times New Roman"/>
      </w:rPr>
    </w:lvl>
    <w:lvl w:ilvl="8" w:tplc="1CB6BE06" w:tentative="1">
      <w:start w:val="1"/>
      <w:numFmt w:val="lowerRoman"/>
      <w:lvlText w:val="%9."/>
      <w:lvlJc w:val="right"/>
      <w:pPr>
        <w:tabs>
          <w:tab w:val="num" w:pos="6480"/>
        </w:tabs>
        <w:ind w:left="6480" w:hanging="180"/>
      </w:pPr>
      <w:rPr>
        <w:rFonts w:cs="Times New Roman"/>
      </w:rPr>
    </w:lvl>
  </w:abstractNum>
  <w:abstractNum w:abstractNumId="35">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6">
    <w:nsid w:val="485655AA"/>
    <w:multiLevelType w:val="multilevel"/>
    <w:tmpl w:val="69FC4500"/>
    <w:styleLink w:val="WWNum12"/>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643F15"/>
    <w:multiLevelType w:val="hybridMultilevel"/>
    <w:tmpl w:val="51220E92"/>
    <w:styleLink w:val="1ai"/>
    <w:lvl w:ilvl="0" w:tplc="50344434">
      <w:start w:val="1"/>
      <w:numFmt w:val="decimal"/>
      <w:lvlText w:val="%1."/>
      <w:lvlJc w:val="left"/>
      <w:pPr>
        <w:tabs>
          <w:tab w:val="num" w:pos="2448"/>
        </w:tabs>
        <w:ind w:left="2448" w:hanging="1368"/>
      </w:pPr>
      <w:rPr>
        <w:rFonts w:cs="Times New Roman" w:hint="default"/>
      </w:rPr>
    </w:lvl>
    <w:lvl w:ilvl="1" w:tplc="E72E7F5E" w:tentative="1">
      <w:start w:val="1"/>
      <w:numFmt w:val="lowerLetter"/>
      <w:lvlText w:val="%2."/>
      <w:lvlJc w:val="left"/>
      <w:pPr>
        <w:tabs>
          <w:tab w:val="num" w:pos="2160"/>
        </w:tabs>
        <w:ind w:left="2160" w:hanging="360"/>
      </w:pPr>
      <w:rPr>
        <w:rFonts w:cs="Times New Roman"/>
      </w:rPr>
    </w:lvl>
    <w:lvl w:ilvl="2" w:tplc="A5AC5746" w:tentative="1">
      <w:start w:val="1"/>
      <w:numFmt w:val="lowerRoman"/>
      <w:lvlText w:val="%3."/>
      <w:lvlJc w:val="right"/>
      <w:pPr>
        <w:tabs>
          <w:tab w:val="num" w:pos="2880"/>
        </w:tabs>
        <w:ind w:left="2880" w:hanging="180"/>
      </w:pPr>
      <w:rPr>
        <w:rFonts w:cs="Times New Roman"/>
      </w:rPr>
    </w:lvl>
    <w:lvl w:ilvl="3" w:tplc="AABC7C8A" w:tentative="1">
      <w:start w:val="1"/>
      <w:numFmt w:val="decimal"/>
      <w:lvlText w:val="%4."/>
      <w:lvlJc w:val="left"/>
      <w:pPr>
        <w:tabs>
          <w:tab w:val="num" w:pos="3600"/>
        </w:tabs>
        <w:ind w:left="3600" w:hanging="360"/>
      </w:pPr>
      <w:rPr>
        <w:rFonts w:cs="Times New Roman"/>
      </w:rPr>
    </w:lvl>
    <w:lvl w:ilvl="4" w:tplc="5E30E0C8" w:tentative="1">
      <w:start w:val="1"/>
      <w:numFmt w:val="lowerLetter"/>
      <w:lvlText w:val="%5."/>
      <w:lvlJc w:val="left"/>
      <w:pPr>
        <w:tabs>
          <w:tab w:val="num" w:pos="4320"/>
        </w:tabs>
        <w:ind w:left="4320" w:hanging="360"/>
      </w:pPr>
      <w:rPr>
        <w:rFonts w:cs="Times New Roman"/>
      </w:rPr>
    </w:lvl>
    <w:lvl w:ilvl="5" w:tplc="1B501CB4" w:tentative="1">
      <w:start w:val="1"/>
      <w:numFmt w:val="lowerRoman"/>
      <w:lvlText w:val="%6."/>
      <w:lvlJc w:val="right"/>
      <w:pPr>
        <w:tabs>
          <w:tab w:val="num" w:pos="5040"/>
        </w:tabs>
        <w:ind w:left="5040" w:hanging="180"/>
      </w:pPr>
      <w:rPr>
        <w:rFonts w:cs="Times New Roman"/>
      </w:rPr>
    </w:lvl>
    <w:lvl w:ilvl="6" w:tplc="65CCD356" w:tentative="1">
      <w:start w:val="1"/>
      <w:numFmt w:val="decimal"/>
      <w:lvlText w:val="%7."/>
      <w:lvlJc w:val="left"/>
      <w:pPr>
        <w:tabs>
          <w:tab w:val="num" w:pos="5760"/>
        </w:tabs>
        <w:ind w:left="5760" w:hanging="360"/>
      </w:pPr>
      <w:rPr>
        <w:rFonts w:cs="Times New Roman"/>
      </w:rPr>
    </w:lvl>
    <w:lvl w:ilvl="7" w:tplc="3CD29F44" w:tentative="1">
      <w:start w:val="1"/>
      <w:numFmt w:val="lowerLetter"/>
      <w:lvlText w:val="%8."/>
      <w:lvlJc w:val="left"/>
      <w:pPr>
        <w:tabs>
          <w:tab w:val="num" w:pos="6480"/>
        </w:tabs>
        <w:ind w:left="6480" w:hanging="360"/>
      </w:pPr>
      <w:rPr>
        <w:rFonts w:cs="Times New Roman"/>
      </w:rPr>
    </w:lvl>
    <w:lvl w:ilvl="8" w:tplc="6CEC1546" w:tentative="1">
      <w:start w:val="1"/>
      <w:numFmt w:val="lowerRoman"/>
      <w:lvlText w:val="%9."/>
      <w:lvlJc w:val="right"/>
      <w:pPr>
        <w:tabs>
          <w:tab w:val="num" w:pos="7200"/>
        </w:tabs>
        <w:ind w:left="7200" w:hanging="180"/>
      </w:pPr>
      <w:rPr>
        <w:rFonts w:cs="Times New Roman"/>
      </w:rPr>
    </w:lvl>
  </w:abstractNum>
  <w:abstractNum w:abstractNumId="39">
    <w:nsid w:val="4A2F353E"/>
    <w:multiLevelType w:val="hybridMultilevel"/>
    <w:tmpl w:val="C1D0C1FA"/>
    <w:lvl w:ilvl="0" w:tplc="B9D0CEF4">
      <w:start w:val="1"/>
      <w:numFmt w:val="decimal"/>
      <w:pStyle w:val="S0"/>
      <w:lvlText w:val="Рисунок. %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4BA254BE"/>
    <w:multiLevelType w:val="hybridMultilevel"/>
    <w:tmpl w:val="ECC6EF58"/>
    <w:styleLink w:val="1111111"/>
    <w:lvl w:ilvl="0" w:tplc="56BCEAB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BD163B7"/>
    <w:multiLevelType w:val="multilevel"/>
    <w:tmpl w:val="A2BC9C8C"/>
    <w:styleLink w:val="111111"/>
    <w:lvl w:ilvl="0">
      <w:start w:val="1"/>
      <w:numFmt w:val="decimal"/>
      <w:pStyle w:val="a4"/>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ED456AD"/>
    <w:multiLevelType w:val="hybridMultilevel"/>
    <w:tmpl w:val="DBE44C26"/>
    <w:lvl w:ilvl="0" w:tplc="F1C227A6">
      <w:start w:val="1"/>
      <w:numFmt w:val="decimal"/>
      <w:pStyle w:val="23"/>
      <w:lvlText w:val="4.%1."/>
      <w:lvlJc w:val="left"/>
      <w:pPr>
        <w:ind w:left="2149" w:hanging="360"/>
      </w:pPr>
      <w:rPr>
        <w:rFonts w:cs="Times New Roman" w:hint="default"/>
      </w:rPr>
    </w:lvl>
    <w:lvl w:ilvl="1" w:tplc="840E6C14" w:tentative="1">
      <w:start w:val="1"/>
      <w:numFmt w:val="lowerLetter"/>
      <w:lvlText w:val="%2."/>
      <w:lvlJc w:val="left"/>
      <w:pPr>
        <w:ind w:left="2869" w:hanging="360"/>
      </w:pPr>
      <w:rPr>
        <w:rFonts w:cs="Times New Roman"/>
      </w:rPr>
    </w:lvl>
    <w:lvl w:ilvl="2" w:tplc="A920E34E" w:tentative="1">
      <w:start w:val="1"/>
      <w:numFmt w:val="lowerRoman"/>
      <w:lvlText w:val="%3."/>
      <w:lvlJc w:val="right"/>
      <w:pPr>
        <w:ind w:left="3589" w:hanging="180"/>
      </w:pPr>
      <w:rPr>
        <w:rFonts w:cs="Times New Roman"/>
      </w:rPr>
    </w:lvl>
    <w:lvl w:ilvl="3" w:tplc="DA9E5E6A" w:tentative="1">
      <w:start w:val="1"/>
      <w:numFmt w:val="decimal"/>
      <w:lvlText w:val="%4."/>
      <w:lvlJc w:val="left"/>
      <w:pPr>
        <w:ind w:left="4309" w:hanging="360"/>
      </w:pPr>
      <w:rPr>
        <w:rFonts w:cs="Times New Roman"/>
      </w:rPr>
    </w:lvl>
    <w:lvl w:ilvl="4" w:tplc="A62A2164" w:tentative="1">
      <w:start w:val="1"/>
      <w:numFmt w:val="lowerLetter"/>
      <w:lvlText w:val="%5."/>
      <w:lvlJc w:val="left"/>
      <w:pPr>
        <w:ind w:left="5029" w:hanging="360"/>
      </w:pPr>
      <w:rPr>
        <w:rFonts w:cs="Times New Roman"/>
      </w:rPr>
    </w:lvl>
    <w:lvl w:ilvl="5" w:tplc="6518D2A6" w:tentative="1">
      <w:start w:val="1"/>
      <w:numFmt w:val="lowerRoman"/>
      <w:lvlText w:val="%6."/>
      <w:lvlJc w:val="right"/>
      <w:pPr>
        <w:ind w:left="5749" w:hanging="180"/>
      </w:pPr>
      <w:rPr>
        <w:rFonts w:cs="Times New Roman"/>
      </w:rPr>
    </w:lvl>
    <w:lvl w:ilvl="6" w:tplc="DE0AB4AA" w:tentative="1">
      <w:start w:val="1"/>
      <w:numFmt w:val="decimal"/>
      <w:lvlText w:val="%7."/>
      <w:lvlJc w:val="left"/>
      <w:pPr>
        <w:ind w:left="6469" w:hanging="360"/>
      </w:pPr>
      <w:rPr>
        <w:rFonts w:cs="Times New Roman"/>
      </w:rPr>
    </w:lvl>
    <w:lvl w:ilvl="7" w:tplc="7DD8651A" w:tentative="1">
      <w:start w:val="1"/>
      <w:numFmt w:val="lowerLetter"/>
      <w:lvlText w:val="%8."/>
      <w:lvlJc w:val="left"/>
      <w:pPr>
        <w:ind w:left="7189" w:hanging="360"/>
      </w:pPr>
      <w:rPr>
        <w:rFonts w:cs="Times New Roman"/>
      </w:rPr>
    </w:lvl>
    <w:lvl w:ilvl="8" w:tplc="EDA210F8" w:tentative="1">
      <w:start w:val="1"/>
      <w:numFmt w:val="lowerRoman"/>
      <w:lvlText w:val="%9."/>
      <w:lvlJc w:val="right"/>
      <w:pPr>
        <w:ind w:left="7909" w:hanging="180"/>
      </w:pPr>
      <w:rPr>
        <w:rFonts w:cs="Times New Roman"/>
      </w:rPr>
    </w:lvl>
  </w:abstractNum>
  <w:abstractNum w:abstractNumId="44">
    <w:nsid w:val="59294A56"/>
    <w:multiLevelType w:val="hybridMultilevel"/>
    <w:tmpl w:val="32D21C98"/>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9E60585"/>
    <w:multiLevelType w:val="hybridMultilevel"/>
    <w:tmpl w:val="E78C7934"/>
    <w:lvl w:ilvl="0" w:tplc="04190009">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2703807"/>
    <w:multiLevelType w:val="multilevel"/>
    <w:tmpl w:val="56D0F33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653A3979"/>
    <w:multiLevelType w:val="multilevel"/>
    <w:tmpl w:val="171023F0"/>
    <w:styleLink w:val="WWNum9"/>
    <w:lvl w:ilvl="0">
      <w:start w:val="1"/>
      <w:numFmt w:val="decimal"/>
      <w:lvlText w:val="%1."/>
      <w:lvlJc w:val="left"/>
      <w:pPr>
        <w:ind w:left="720" w:hanging="360"/>
      </w:pPr>
    </w:lvl>
    <w:lvl w:ilvl="1">
      <w:start w:val="2"/>
      <w:numFmt w:val="decimal"/>
      <w:lvlText w:val="%1.%2"/>
      <w:lvlJc w:val="left"/>
      <w:pPr>
        <w:ind w:left="1069"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48">
    <w:nsid w:val="66B44658"/>
    <w:multiLevelType w:val="hybridMultilevel"/>
    <w:tmpl w:val="B15A817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51">
    <w:nsid w:val="6FBE22F4"/>
    <w:multiLevelType w:val="hybridMultilevel"/>
    <w:tmpl w:val="5D363C5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FCE6E65"/>
    <w:multiLevelType w:val="hybridMultilevel"/>
    <w:tmpl w:val="CCD229F4"/>
    <w:lvl w:ilvl="0" w:tplc="3A844A94">
      <w:start w:val="1"/>
      <w:numFmt w:val="bullet"/>
      <w:pStyle w:val="a5"/>
      <w:lvlText w:val=""/>
      <w:lvlJc w:val="left"/>
      <w:pPr>
        <w:tabs>
          <w:tab w:val="num" w:pos="218"/>
        </w:tabs>
        <w:ind w:left="-349" w:firstLine="709"/>
      </w:pPr>
      <w:rPr>
        <w:rFonts w:ascii="Symbol" w:hAnsi="Symbol" w:hint="default"/>
      </w:rPr>
    </w:lvl>
    <w:lvl w:ilvl="1" w:tplc="666E25AA" w:tentative="1">
      <w:start w:val="1"/>
      <w:numFmt w:val="bullet"/>
      <w:lvlText w:val="o"/>
      <w:lvlJc w:val="left"/>
      <w:pPr>
        <w:tabs>
          <w:tab w:val="num" w:pos="1440"/>
        </w:tabs>
        <w:ind w:left="1440" w:hanging="360"/>
      </w:pPr>
      <w:rPr>
        <w:rFonts w:ascii="Courier New" w:hAnsi="Courier New" w:hint="default"/>
      </w:rPr>
    </w:lvl>
    <w:lvl w:ilvl="2" w:tplc="3DEABDFA" w:tentative="1">
      <w:start w:val="1"/>
      <w:numFmt w:val="bullet"/>
      <w:lvlText w:val=""/>
      <w:lvlJc w:val="left"/>
      <w:pPr>
        <w:tabs>
          <w:tab w:val="num" w:pos="2160"/>
        </w:tabs>
        <w:ind w:left="2160" w:hanging="360"/>
      </w:pPr>
      <w:rPr>
        <w:rFonts w:ascii="Wingdings" w:hAnsi="Wingdings" w:hint="default"/>
      </w:rPr>
    </w:lvl>
    <w:lvl w:ilvl="3" w:tplc="D350340E" w:tentative="1">
      <w:start w:val="1"/>
      <w:numFmt w:val="bullet"/>
      <w:lvlText w:val=""/>
      <w:lvlJc w:val="left"/>
      <w:pPr>
        <w:tabs>
          <w:tab w:val="num" w:pos="2880"/>
        </w:tabs>
        <w:ind w:left="2880" w:hanging="360"/>
      </w:pPr>
      <w:rPr>
        <w:rFonts w:ascii="Symbol" w:hAnsi="Symbol" w:hint="default"/>
      </w:rPr>
    </w:lvl>
    <w:lvl w:ilvl="4" w:tplc="759C6000" w:tentative="1">
      <w:start w:val="1"/>
      <w:numFmt w:val="bullet"/>
      <w:lvlText w:val="o"/>
      <w:lvlJc w:val="left"/>
      <w:pPr>
        <w:tabs>
          <w:tab w:val="num" w:pos="3600"/>
        </w:tabs>
        <w:ind w:left="3600" w:hanging="360"/>
      </w:pPr>
      <w:rPr>
        <w:rFonts w:ascii="Courier New" w:hAnsi="Courier New" w:hint="default"/>
      </w:rPr>
    </w:lvl>
    <w:lvl w:ilvl="5" w:tplc="5574D80E" w:tentative="1">
      <w:start w:val="1"/>
      <w:numFmt w:val="bullet"/>
      <w:lvlText w:val=""/>
      <w:lvlJc w:val="left"/>
      <w:pPr>
        <w:tabs>
          <w:tab w:val="num" w:pos="4320"/>
        </w:tabs>
        <w:ind w:left="4320" w:hanging="360"/>
      </w:pPr>
      <w:rPr>
        <w:rFonts w:ascii="Wingdings" w:hAnsi="Wingdings" w:hint="default"/>
      </w:rPr>
    </w:lvl>
    <w:lvl w:ilvl="6" w:tplc="315AD994" w:tentative="1">
      <w:start w:val="1"/>
      <w:numFmt w:val="bullet"/>
      <w:lvlText w:val=""/>
      <w:lvlJc w:val="left"/>
      <w:pPr>
        <w:tabs>
          <w:tab w:val="num" w:pos="5040"/>
        </w:tabs>
        <w:ind w:left="5040" w:hanging="360"/>
      </w:pPr>
      <w:rPr>
        <w:rFonts w:ascii="Symbol" w:hAnsi="Symbol" w:hint="default"/>
      </w:rPr>
    </w:lvl>
    <w:lvl w:ilvl="7" w:tplc="C26A0FB0" w:tentative="1">
      <w:start w:val="1"/>
      <w:numFmt w:val="bullet"/>
      <w:lvlText w:val="o"/>
      <w:lvlJc w:val="left"/>
      <w:pPr>
        <w:tabs>
          <w:tab w:val="num" w:pos="5760"/>
        </w:tabs>
        <w:ind w:left="5760" w:hanging="360"/>
      </w:pPr>
      <w:rPr>
        <w:rFonts w:ascii="Courier New" w:hAnsi="Courier New" w:hint="default"/>
      </w:rPr>
    </w:lvl>
    <w:lvl w:ilvl="8" w:tplc="46745682" w:tentative="1">
      <w:start w:val="1"/>
      <w:numFmt w:val="bullet"/>
      <w:lvlText w:val=""/>
      <w:lvlJc w:val="left"/>
      <w:pPr>
        <w:tabs>
          <w:tab w:val="num" w:pos="6480"/>
        </w:tabs>
        <w:ind w:left="6480" w:hanging="360"/>
      </w:pPr>
      <w:rPr>
        <w:rFonts w:ascii="Wingdings" w:hAnsi="Wingdings" w:hint="default"/>
      </w:rPr>
    </w:lvl>
  </w:abstractNum>
  <w:abstractNum w:abstractNumId="53">
    <w:nsid w:val="71EB05A0"/>
    <w:multiLevelType w:val="multilevel"/>
    <w:tmpl w:val="FF867252"/>
    <w:styleLink w:val="WWNum2"/>
    <w:lvl w:ilvl="0">
      <w:numFmt w:val="bullet"/>
      <w:lvlText w:val=""/>
      <w:lvlJc w:val="left"/>
      <w:pPr>
        <w:ind w:left="2509" w:hanging="360"/>
      </w:pPr>
      <w:rPr>
        <w:rFonts w:ascii="Symbol" w:hAnsi="Symbol"/>
      </w:rPr>
    </w:lvl>
    <w:lvl w:ilvl="1">
      <w:numFmt w:val="bullet"/>
      <w:lvlText w:val="o"/>
      <w:lvlJc w:val="left"/>
      <w:pPr>
        <w:ind w:left="3229" w:hanging="360"/>
      </w:pPr>
      <w:rPr>
        <w:rFonts w:ascii="Courier New" w:hAnsi="Courier New" w:cs="Courier New"/>
      </w:rPr>
    </w:lvl>
    <w:lvl w:ilvl="2">
      <w:numFmt w:val="bullet"/>
      <w:lvlText w:val=""/>
      <w:lvlJc w:val="left"/>
      <w:pPr>
        <w:ind w:left="3949" w:hanging="360"/>
      </w:pPr>
      <w:rPr>
        <w:rFonts w:ascii="Wingdings" w:hAnsi="Wingdings"/>
      </w:rPr>
    </w:lvl>
    <w:lvl w:ilvl="3">
      <w:numFmt w:val="bullet"/>
      <w:lvlText w:val=""/>
      <w:lvlJc w:val="left"/>
      <w:pPr>
        <w:ind w:left="4669" w:hanging="360"/>
      </w:pPr>
      <w:rPr>
        <w:rFonts w:ascii="Symbol" w:hAnsi="Symbol"/>
      </w:rPr>
    </w:lvl>
    <w:lvl w:ilvl="4">
      <w:numFmt w:val="bullet"/>
      <w:lvlText w:val="o"/>
      <w:lvlJc w:val="left"/>
      <w:pPr>
        <w:ind w:left="5389" w:hanging="360"/>
      </w:pPr>
      <w:rPr>
        <w:rFonts w:ascii="Courier New" w:hAnsi="Courier New" w:cs="Courier New"/>
      </w:rPr>
    </w:lvl>
    <w:lvl w:ilvl="5">
      <w:numFmt w:val="bullet"/>
      <w:lvlText w:val=""/>
      <w:lvlJc w:val="left"/>
      <w:pPr>
        <w:ind w:left="6109" w:hanging="360"/>
      </w:pPr>
      <w:rPr>
        <w:rFonts w:ascii="Wingdings" w:hAnsi="Wingdings"/>
      </w:rPr>
    </w:lvl>
    <w:lvl w:ilvl="6">
      <w:numFmt w:val="bullet"/>
      <w:lvlText w:val=""/>
      <w:lvlJc w:val="left"/>
      <w:pPr>
        <w:ind w:left="6829" w:hanging="360"/>
      </w:pPr>
      <w:rPr>
        <w:rFonts w:ascii="Symbol" w:hAnsi="Symbol"/>
      </w:rPr>
    </w:lvl>
    <w:lvl w:ilvl="7">
      <w:numFmt w:val="bullet"/>
      <w:lvlText w:val="o"/>
      <w:lvlJc w:val="left"/>
      <w:pPr>
        <w:ind w:left="7549" w:hanging="360"/>
      </w:pPr>
      <w:rPr>
        <w:rFonts w:ascii="Courier New" w:hAnsi="Courier New" w:cs="Courier New"/>
      </w:rPr>
    </w:lvl>
    <w:lvl w:ilvl="8">
      <w:numFmt w:val="bullet"/>
      <w:lvlText w:val=""/>
      <w:lvlJc w:val="left"/>
      <w:pPr>
        <w:ind w:left="8269" w:hanging="360"/>
      </w:pPr>
      <w:rPr>
        <w:rFonts w:ascii="Wingdings" w:hAnsi="Wingdings"/>
      </w:rPr>
    </w:lvl>
  </w:abstractNum>
  <w:abstractNum w:abstractNumId="54">
    <w:nsid w:val="73A27011"/>
    <w:multiLevelType w:val="multilevel"/>
    <w:tmpl w:val="0456BD30"/>
    <w:styleLink w:val="WWNum1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5">
    <w:nsid w:val="76C541EE"/>
    <w:multiLevelType w:val="hybridMultilevel"/>
    <w:tmpl w:val="DF64C174"/>
    <w:lvl w:ilvl="0" w:tplc="3D0AFE76">
      <w:start w:val="1"/>
      <w:numFmt w:val="decimal"/>
      <w:pStyle w:val="12"/>
      <w:lvlText w:val="Таблица %1"/>
      <w:lvlJc w:val="right"/>
      <w:pPr>
        <w:tabs>
          <w:tab w:val="num" w:pos="4116"/>
        </w:tabs>
        <w:ind w:left="3949" w:firstLine="58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6">
    <w:nsid w:val="7E7A688B"/>
    <w:multiLevelType w:val="multilevel"/>
    <w:tmpl w:val="B650C186"/>
    <w:styleLink w:val="WWNum1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9"/>
  </w:num>
  <w:num w:numId="2">
    <w:abstractNumId w:val="8"/>
  </w:num>
  <w:num w:numId="3">
    <w:abstractNumId w:val="32"/>
  </w:num>
  <w:num w:numId="4">
    <w:abstractNumId w:val="34"/>
  </w:num>
  <w:num w:numId="5">
    <w:abstractNumId w:val="41"/>
  </w:num>
  <w:num w:numId="6">
    <w:abstractNumId w:val="38"/>
  </w:num>
  <w:num w:numId="7">
    <w:abstractNumId w:val="40"/>
  </w:num>
  <w:num w:numId="8">
    <w:abstractNumId w:val="45"/>
  </w:num>
  <w:num w:numId="9">
    <w:abstractNumId w:val="42"/>
  </w:num>
  <w:num w:numId="10">
    <w:abstractNumId w:val="2"/>
  </w:num>
  <w:num w:numId="11">
    <w:abstractNumId w:val="12"/>
  </w:num>
  <w:num w:numId="12">
    <w:abstractNumId w:val="35"/>
  </w:num>
  <w:num w:numId="13">
    <w:abstractNumId w:val="31"/>
  </w:num>
  <w:num w:numId="14">
    <w:abstractNumId w:val="24"/>
  </w:num>
  <w:num w:numId="15">
    <w:abstractNumId w:val="55"/>
  </w:num>
  <w:num w:numId="16">
    <w:abstractNumId w:val="39"/>
  </w:num>
  <w:num w:numId="17">
    <w:abstractNumId w:val="3"/>
  </w:num>
  <w:num w:numId="18">
    <w:abstractNumId w:val="27"/>
  </w:num>
  <w:num w:numId="19">
    <w:abstractNumId w:val="43"/>
  </w:num>
  <w:num w:numId="20">
    <w:abstractNumId w:val="5"/>
  </w:num>
  <w:num w:numId="21">
    <w:abstractNumId w:val="52"/>
  </w:num>
  <w:num w:numId="22">
    <w:abstractNumId w:val="0"/>
  </w:num>
  <w:num w:numId="23">
    <w:abstractNumId w:val="14"/>
  </w:num>
  <w:num w:numId="24">
    <w:abstractNumId w:val="53"/>
  </w:num>
  <w:num w:numId="25">
    <w:abstractNumId w:val="19"/>
  </w:num>
  <w:num w:numId="26">
    <w:abstractNumId w:val="7"/>
  </w:num>
  <w:num w:numId="27">
    <w:abstractNumId w:val="23"/>
  </w:num>
  <w:num w:numId="28">
    <w:abstractNumId w:val="22"/>
  </w:num>
  <w:num w:numId="29">
    <w:abstractNumId w:val="16"/>
  </w:num>
  <w:num w:numId="30">
    <w:abstractNumId w:val="20"/>
  </w:num>
  <w:num w:numId="31">
    <w:abstractNumId w:val="47"/>
  </w:num>
  <w:num w:numId="32">
    <w:abstractNumId w:val="56"/>
  </w:num>
  <w:num w:numId="33">
    <w:abstractNumId w:val="54"/>
  </w:num>
  <w:num w:numId="34">
    <w:abstractNumId w:val="36"/>
  </w:num>
  <w:num w:numId="35">
    <w:abstractNumId w:val="33"/>
  </w:num>
  <w:num w:numId="36">
    <w:abstractNumId w:val="28"/>
  </w:num>
  <w:num w:numId="37">
    <w:abstractNumId w:val="26"/>
  </w:num>
  <w:num w:numId="38">
    <w:abstractNumId w:val="46"/>
  </w:num>
  <w:num w:numId="39">
    <w:abstractNumId w:val="18"/>
  </w:num>
  <w:num w:numId="40">
    <w:abstractNumId w:val="25"/>
  </w:num>
  <w:num w:numId="41">
    <w:abstractNumId w:val="21"/>
  </w:num>
  <w:num w:numId="42">
    <w:abstractNumId w:val="1"/>
  </w:num>
  <w:num w:numId="43">
    <w:abstractNumId w:val="10"/>
  </w:num>
  <w:num w:numId="44">
    <w:abstractNumId w:val="37"/>
  </w:num>
  <w:num w:numId="45">
    <w:abstractNumId w:val="30"/>
  </w:num>
  <w:num w:numId="46">
    <w:abstractNumId w:val="49"/>
  </w:num>
  <w:num w:numId="47">
    <w:abstractNumId w:val="51"/>
  </w:num>
  <w:num w:numId="48">
    <w:abstractNumId w:val="4"/>
  </w:num>
  <w:num w:numId="49">
    <w:abstractNumId w:val="48"/>
  </w:num>
  <w:num w:numId="50">
    <w:abstractNumId w:val="11"/>
  </w:num>
  <w:num w:numId="51">
    <w:abstractNumId w:val="6"/>
  </w:num>
  <w:num w:numId="52">
    <w:abstractNumId w:val="44"/>
  </w:num>
  <w:num w:numId="53">
    <w:abstractNumId w:val="50"/>
  </w:num>
  <w:num w:numId="54">
    <w:abstractNumId w:val="17"/>
  </w:num>
  <w:num w:numId="55">
    <w:abstractNumId w:val="15"/>
  </w:num>
  <w:num w:numId="56">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CC"/>
    <w:rsid w:val="00001120"/>
    <w:rsid w:val="0000123D"/>
    <w:rsid w:val="00001462"/>
    <w:rsid w:val="00001476"/>
    <w:rsid w:val="00003659"/>
    <w:rsid w:val="00005287"/>
    <w:rsid w:val="00007384"/>
    <w:rsid w:val="00012A60"/>
    <w:rsid w:val="000159A3"/>
    <w:rsid w:val="000178B0"/>
    <w:rsid w:val="00020E03"/>
    <w:rsid w:val="000210DF"/>
    <w:rsid w:val="000220E0"/>
    <w:rsid w:val="000221FA"/>
    <w:rsid w:val="00023356"/>
    <w:rsid w:val="000237AE"/>
    <w:rsid w:val="00030224"/>
    <w:rsid w:val="00032E38"/>
    <w:rsid w:val="00036D3E"/>
    <w:rsid w:val="00036E3E"/>
    <w:rsid w:val="00037BCD"/>
    <w:rsid w:val="00040BB9"/>
    <w:rsid w:val="000428D0"/>
    <w:rsid w:val="000429DC"/>
    <w:rsid w:val="00045611"/>
    <w:rsid w:val="000472FF"/>
    <w:rsid w:val="000505DB"/>
    <w:rsid w:val="00052332"/>
    <w:rsid w:val="00053518"/>
    <w:rsid w:val="000538F3"/>
    <w:rsid w:val="000568A3"/>
    <w:rsid w:val="00056E55"/>
    <w:rsid w:val="00057D4A"/>
    <w:rsid w:val="00061D67"/>
    <w:rsid w:val="00061EA3"/>
    <w:rsid w:val="00067BAF"/>
    <w:rsid w:val="00070723"/>
    <w:rsid w:val="00070881"/>
    <w:rsid w:val="00072817"/>
    <w:rsid w:val="0007682A"/>
    <w:rsid w:val="00081704"/>
    <w:rsid w:val="0008256B"/>
    <w:rsid w:val="0008320E"/>
    <w:rsid w:val="00083A9C"/>
    <w:rsid w:val="00085D6F"/>
    <w:rsid w:val="0009359F"/>
    <w:rsid w:val="000A0F6E"/>
    <w:rsid w:val="000A4F03"/>
    <w:rsid w:val="000A6A3F"/>
    <w:rsid w:val="000A6AEC"/>
    <w:rsid w:val="000A7511"/>
    <w:rsid w:val="000A7757"/>
    <w:rsid w:val="000B2CE2"/>
    <w:rsid w:val="000B3636"/>
    <w:rsid w:val="000B4CEB"/>
    <w:rsid w:val="000B4D49"/>
    <w:rsid w:val="000B6CEC"/>
    <w:rsid w:val="000B7F07"/>
    <w:rsid w:val="000C0558"/>
    <w:rsid w:val="000C0D52"/>
    <w:rsid w:val="000C45EB"/>
    <w:rsid w:val="000C6C8E"/>
    <w:rsid w:val="000C73A5"/>
    <w:rsid w:val="000D0A44"/>
    <w:rsid w:val="000D273E"/>
    <w:rsid w:val="000D2794"/>
    <w:rsid w:val="000D53A3"/>
    <w:rsid w:val="000E1601"/>
    <w:rsid w:val="000E2573"/>
    <w:rsid w:val="000E2791"/>
    <w:rsid w:val="000E2839"/>
    <w:rsid w:val="000E32AC"/>
    <w:rsid w:val="000E4B30"/>
    <w:rsid w:val="000F2F5B"/>
    <w:rsid w:val="000F3BC0"/>
    <w:rsid w:val="000F49ED"/>
    <w:rsid w:val="001002E4"/>
    <w:rsid w:val="00100649"/>
    <w:rsid w:val="00100670"/>
    <w:rsid w:val="00105060"/>
    <w:rsid w:val="001073DF"/>
    <w:rsid w:val="00110023"/>
    <w:rsid w:val="00111DB8"/>
    <w:rsid w:val="00113CDD"/>
    <w:rsid w:val="00116367"/>
    <w:rsid w:val="0012009A"/>
    <w:rsid w:val="00120510"/>
    <w:rsid w:val="0012085F"/>
    <w:rsid w:val="0012086F"/>
    <w:rsid w:val="001211C5"/>
    <w:rsid w:val="0012310B"/>
    <w:rsid w:val="001237D6"/>
    <w:rsid w:val="0012562C"/>
    <w:rsid w:val="00127877"/>
    <w:rsid w:val="00132278"/>
    <w:rsid w:val="001326AF"/>
    <w:rsid w:val="00136E8D"/>
    <w:rsid w:val="001401C8"/>
    <w:rsid w:val="001403CD"/>
    <w:rsid w:val="00140AF2"/>
    <w:rsid w:val="00141181"/>
    <w:rsid w:val="00141FEA"/>
    <w:rsid w:val="00142D47"/>
    <w:rsid w:val="00143334"/>
    <w:rsid w:val="00145E6F"/>
    <w:rsid w:val="00151A13"/>
    <w:rsid w:val="00151B9F"/>
    <w:rsid w:val="00153D78"/>
    <w:rsid w:val="001546E8"/>
    <w:rsid w:val="001617BF"/>
    <w:rsid w:val="00161956"/>
    <w:rsid w:val="00164D35"/>
    <w:rsid w:val="001651B0"/>
    <w:rsid w:val="001655E9"/>
    <w:rsid w:val="00166160"/>
    <w:rsid w:val="00171706"/>
    <w:rsid w:val="00172CE7"/>
    <w:rsid w:val="0017369C"/>
    <w:rsid w:val="001742DE"/>
    <w:rsid w:val="00181B32"/>
    <w:rsid w:val="00182C2B"/>
    <w:rsid w:val="00183A27"/>
    <w:rsid w:val="001840D5"/>
    <w:rsid w:val="0018440D"/>
    <w:rsid w:val="00184EF8"/>
    <w:rsid w:val="0018572D"/>
    <w:rsid w:val="00185927"/>
    <w:rsid w:val="00185C1B"/>
    <w:rsid w:val="001873E7"/>
    <w:rsid w:val="001905E7"/>
    <w:rsid w:val="001907DE"/>
    <w:rsid w:val="0019358D"/>
    <w:rsid w:val="001935E9"/>
    <w:rsid w:val="001935F4"/>
    <w:rsid w:val="00193B3A"/>
    <w:rsid w:val="00193B6C"/>
    <w:rsid w:val="00194582"/>
    <w:rsid w:val="00195D65"/>
    <w:rsid w:val="00195E73"/>
    <w:rsid w:val="001964E8"/>
    <w:rsid w:val="00196712"/>
    <w:rsid w:val="001A26B3"/>
    <w:rsid w:val="001A450E"/>
    <w:rsid w:val="001A645D"/>
    <w:rsid w:val="001A7D37"/>
    <w:rsid w:val="001B5F75"/>
    <w:rsid w:val="001C48F6"/>
    <w:rsid w:val="001C5567"/>
    <w:rsid w:val="001C5AE9"/>
    <w:rsid w:val="001C60B7"/>
    <w:rsid w:val="001C7453"/>
    <w:rsid w:val="001C7588"/>
    <w:rsid w:val="001C7FA5"/>
    <w:rsid w:val="001D07D7"/>
    <w:rsid w:val="001D2BAE"/>
    <w:rsid w:val="001D32A9"/>
    <w:rsid w:val="001D4E1B"/>
    <w:rsid w:val="001D54B6"/>
    <w:rsid w:val="001E0226"/>
    <w:rsid w:val="001E0C61"/>
    <w:rsid w:val="001E25CE"/>
    <w:rsid w:val="001E6A08"/>
    <w:rsid w:val="001F71C2"/>
    <w:rsid w:val="002043D0"/>
    <w:rsid w:val="0020552B"/>
    <w:rsid w:val="00206318"/>
    <w:rsid w:val="0021000D"/>
    <w:rsid w:val="002100DF"/>
    <w:rsid w:val="002126B4"/>
    <w:rsid w:val="002147C7"/>
    <w:rsid w:val="0021584C"/>
    <w:rsid w:val="002215B4"/>
    <w:rsid w:val="0022165E"/>
    <w:rsid w:val="00221902"/>
    <w:rsid w:val="00222A53"/>
    <w:rsid w:val="00223D4E"/>
    <w:rsid w:val="00224811"/>
    <w:rsid w:val="00227B87"/>
    <w:rsid w:val="00227EE5"/>
    <w:rsid w:val="00232A66"/>
    <w:rsid w:val="0023333B"/>
    <w:rsid w:val="00233EA3"/>
    <w:rsid w:val="00234B72"/>
    <w:rsid w:val="00235659"/>
    <w:rsid w:val="00236BD9"/>
    <w:rsid w:val="0024005E"/>
    <w:rsid w:val="002435CA"/>
    <w:rsid w:val="0024402B"/>
    <w:rsid w:val="00246E5D"/>
    <w:rsid w:val="00257C24"/>
    <w:rsid w:val="002603A7"/>
    <w:rsid w:val="00263C31"/>
    <w:rsid w:val="002658D9"/>
    <w:rsid w:val="00267012"/>
    <w:rsid w:val="0027064F"/>
    <w:rsid w:val="0027438D"/>
    <w:rsid w:val="002747FF"/>
    <w:rsid w:val="00275DAF"/>
    <w:rsid w:val="00280B46"/>
    <w:rsid w:val="0028185A"/>
    <w:rsid w:val="00283059"/>
    <w:rsid w:val="00284DBE"/>
    <w:rsid w:val="00284EC3"/>
    <w:rsid w:val="0028593F"/>
    <w:rsid w:val="00285D14"/>
    <w:rsid w:val="00287261"/>
    <w:rsid w:val="002916E3"/>
    <w:rsid w:val="0029207D"/>
    <w:rsid w:val="002933C5"/>
    <w:rsid w:val="00294541"/>
    <w:rsid w:val="002947F7"/>
    <w:rsid w:val="00296D4D"/>
    <w:rsid w:val="002A0725"/>
    <w:rsid w:val="002A235A"/>
    <w:rsid w:val="002A288F"/>
    <w:rsid w:val="002A2918"/>
    <w:rsid w:val="002A3519"/>
    <w:rsid w:val="002B064D"/>
    <w:rsid w:val="002B12C5"/>
    <w:rsid w:val="002B14A7"/>
    <w:rsid w:val="002B2829"/>
    <w:rsid w:val="002B4BC8"/>
    <w:rsid w:val="002B777F"/>
    <w:rsid w:val="002B79B3"/>
    <w:rsid w:val="002C09AB"/>
    <w:rsid w:val="002C0E04"/>
    <w:rsid w:val="002C139E"/>
    <w:rsid w:val="002C1462"/>
    <w:rsid w:val="002C201F"/>
    <w:rsid w:val="002C414D"/>
    <w:rsid w:val="002C6C86"/>
    <w:rsid w:val="002C7DBC"/>
    <w:rsid w:val="002D0780"/>
    <w:rsid w:val="002D1454"/>
    <w:rsid w:val="002D1ED5"/>
    <w:rsid w:val="002D32C5"/>
    <w:rsid w:val="002D4259"/>
    <w:rsid w:val="002D6E72"/>
    <w:rsid w:val="002E03DA"/>
    <w:rsid w:val="002E3A9F"/>
    <w:rsid w:val="002E4982"/>
    <w:rsid w:val="002E4EFC"/>
    <w:rsid w:val="002E528F"/>
    <w:rsid w:val="002E5765"/>
    <w:rsid w:val="002E5DE6"/>
    <w:rsid w:val="002F1613"/>
    <w:rsid w:val="002F3157"/>
    <w:rsid w:val="002F3415"/>
    <w:rsid w:val="002F49B7"/>
    <w:rsid w:val="002F4B07"/>
    <w:rsid w:val="002F50AD"/>
    <w:rsid w:val="002F5260"/>
    <w:rsid w:val="002F6422"/>
    <w:rsid w:val="002F71BB"/>
    <w:rsid w:val="00302F47"/>
    <w:rsid w:val="00305B78"/>
    <w:rsid w:val="00305B8D"/>
    <w:rsid w:val="00306FB9"/>
    <w:rsid w:val="00307C18"/>
    <w:rsid w:val="00310591"/>
    <w:rsid w:val="00310867"/>
    <w:rsid w:val="00312308"/>
    <w:rsid w:val="003125A9"/>
    <w:rsid w:val="00315020"/>
    <w:rsid w:val="00315994"/>
    <w:rsid w:val="003164F4"/>
    <w:rsid w:val="00320F9C"/>
    <w:rsid w:val="00321D91"/>
    <w:rsid w:val="00323EC8"/>
    <w:rsid w:val="003249E3"/>
    <w:rsid w:val="00326780"/>
    <w:rsid w:val="003310F3"/>
    <w:rsid w:val="00331B17"/>
    <w:rsid w:val="003320C0"/>
    <w:rsid w:val="00333C42"/>
    <w:rsid w:val="003359E5"/>
    <w:rsid w:val="00336D6E"/>
    <w:rsid w:val="00337A85"/>
    <w:rsid w:val="0034133F"/>
    <w:rsid w:val="0034154E"/>
    <w:rsid w:val="003426F2"/>
    <w:rsid w:val="00343053"/>
    <w:rsid w:val="0034486F"/>
    <w:rsid w:val="00344E50"/>
    <w:rsid w:val="00347111"/>
    <w:rsid w:val="00347EF8"/>
    <w:rsid w:val="003546FD"/>
    <w:rsid w:val="00355A64"/>
    <w:rsid w:val="00362C43"/>
    <w:rsid w:val="00364A09"/>
    <w:rsid w:val="00364D38"/>
    <w:rsid w:val="00365C57"/>
    <w:rsid w:val="00366CD3"/>
    <w:rsid w:val="00367F91"/>
    <w:rsid w:val="00371110"/>
    <w:rsid w:val="003714E1"/>
    <w:rsid w:val="003723BA"/>
    <w:rsid w:val="003726DF"/>
    <w:rsid w:val="003736D3"/>
    <w:rsid w:val="00373A65"/>
    <w:rsid w:val="003747FE"/>
    <w:rsid w:val="00374ACB"/>
    <w:rsid w:val="00376119"/>
    <w:rsid w:val="00376777"/>
    <w:rsid w:val="00376FAC"/>
    <w:rsid w:val="00377B5B"/>
    <w:rsid w:val="0038056E"/>
    <w:rsid w:val="003864E3"/>
    <w:rsid w:val="0039076D"/>
    <w:rsid w:val="003918AE"/>
    <w:rsid w:val="00393F22"/>
    <w:rsid w:val="00395C96"/>
    <w:rsid w:val="003974A9"/>
    <w:rsid w:val="003A7B60"/>
    <w:rsid w:val="003B1537"/>
    <w:rsid w:val="003B562B"/>
    <w:rsid w:val="003B77C2"/>
    <w:rsid w:val="003C0A5B"/>
    <w:rsid w:val="003C15B0"/>
    <w:rsid w:val="003C3168"/>
    <w:rsid w:val="003C3396"/>
    <w:rsid w:val="003C4351"/>
    <w:rsid w:val="003C66F7"/>
    <w:rsid w:val="003C791F"/>
    <w:rsid w:val="003D0B72"/>
    <w:rsid w:val="003D40A0"/>
    <w:rsid w:val="003D4762"/>
    <w:rsid w:val="003D5561"/>
    <w:rsid w:val="003D6BC9"/>
    <w:rsid w:val="003D73C3"/>
    <w:rsid w:val="003D74F1"/>
    <w:rsid w:val="003E0E70"/>
    <w:rsid w:val="003E1B93"/>
    <w:rsid w:val="003E2274"/>
    <w:rsid w:val="003E25BF"/>
    <w:rsid w:val="003E3F95"/>
    <w:rsid w:val="003E510B"/>
    <w:rsid w:val="003E6260"/>
    <w:rsid w:val="003E6BC0"/>
    <w:rsid w:val="003F2999"/>
    <w:rsid w:val="003F34C1"/>
    <w:rsid w:val="00400F57"/>
    <w:rsid w:val="0040472B"/>
    <w:rsid w:val="0040652C"/>
    <w:rsid w:val="00406610"/>
    <w:rsid w:val="00406E09"/>
    <w:rsid w:val="00407239"/>
    <w:rsid w:val="00407E5E"/>
    <w:rsid w:val="0041208D"/>
    <w:rsid w:val="0041285E"/>
    <w:rsid w:val="00413364"/>
    <w:rsid w:val="00413D4F"/>
    <w:rsid w:val="0041552D"/>
    <w:rsid w:val="00415A31"/>
    <w:rsid w:val="00416504"/>
    <w:rsid w:val="00416AD5"/>
    <w:rsid w:val="00417FC0"/>
    <w:rsid w:val="00422146"/>
    <w:rsid w:val="00423CAA"/>
    <w:rsid w:val="004254D7"/>
    <w:rsid w:val="00433F87"/>
    <w:rsid w:val="004373F3"/>
    <w:rsid w:val="004427F7"/>
    <w:rsid w:val="00442A59"/>
    <w:rsid w:val="0044695A"/>
    <w:rsid w:val="00447A0C"/>
    <w:rsid w:val="00451E2E"/>
    <w:rsid w:val="00453684"/>
    <w:rsid w:val="00453699"/>
    <w:rsid w:val="00453AF3"/>
    <w:rsid w:val="00454AE8"/>
    <w:rsid w:val="004563EE"/>
    <w:rsid w:val="00456BBF"/>
    <w:rsid w:val="0046178C"/>
    <w:rsid w:val="004626AE"/>
    <w:rsid w:val="00467C60"/>
    <w:rsid w:val="0047021A"/>
    <w:rsid w:val="00474C45"/>
    <w:rsid w:val="0047581C"/>
    <w:rsid w:val="00477616"/>
    <w:rsid w:val="00480708"/>
    <w:rsid w:val="004807A9"/>
    <w:rsid w:val="00480DD3"/>
    <w:rsid w:val="00486706"/>
    <w:rsid w:val="004872AC"/>
    <w:rsid w:val="00487F36"/>
    <w:rsid w:val="00487FEE"/>
    <w:rsid w:val="00491818"/>
    <w:rsid w:val="004950B7"/>
    <w:rsid w:val="00495B52"/>
    <w:rsid w:val="004A2536"/>
    <w:rsid w:val="004A289A"/>
    <w:rsid w:val="004A3245"/>
    <w:rsid w:val="004A509E"/>
    <w:rsid w:val="004A77E5"/>
    <w:rsid w:val="004B039A"/>
    <w:rsid w:val="004B0A17"/>
    <w:rsid w:val="004B34D9"/>
    <w:rsid w:val="004B5FBD"/>
    <w:rsid w:val="004B7281"/>
    <w:rsid w:val="004C1914"/>
    <w:rsid w:val="004C7F3B"/>
    <w:rsid w:val="004D1410"/>
    <w:rsid w:val="004D2084"/>
    <w:rsid w:val="004D63DE"/>
    <w:rsid w:val="004D6FBE"/>
    <w:rsid w:val="004D76B6"/>
    <w:rsid w:val="004E020B"/>
    <w:rsid w:val="004E0238"/>
    <w:rsid w:val="004E0332"/>
    <w:rsid w:val="004E0E57"/>
    <w:rsid w:val="004E374C"/>
    <w:rsid w:val="004E434F"/>
    <w:rsid w:val="004E57E6"/>
    <w:rsid w:val="004E7D0D"/>
    <w:rsid w:val="004F26FD"/>
    <w:rsid w:val="004F326F"/>
    <w:rsid w:val="004F7E76"/>
    <w:rsid w:val="00500C92"/>
    <w:rsid w:val="00501C63"/>
    <w:rsid w:val="005020D5"/>
    <w:rsid w:val="00505F0D"/>
    <w:rsid w:val="005062C1"/>
    <w:rsid w:val="00506D6C"/>
    <w:rsid w:val="005116DC"/>
    <w:rsid w:val="005127DA"/>
    <w:rsid w:val="0051430A"/>
    <w:rsid w:val="00514710"/>
    <w:rsid w:val="00516481"/>
    <w:rsid w:val="0051755B"/>
    <w:rsid w:val="00522494"/>
    <w:rsid w:val="00525954"/>
    <w:rsid w:val="0053173F"/>
    <w:rsid w:val="005319A5"/>
    <w:rsid w:val="00533958"/>
    <w:rsid w:val="00533F1F"/>
    <w:rsid w:val="00534204"/>
    <w:rsid w:val="005349B7"/>
    <w:rsid w:val="00536042"/>
    <w:rsid w:val="00536DB2"/>
    <w:rsid w:val="00537FE0"/>
    <w:rsid w:val="00541EE5"/>
    <w:rsid w:val="00543338"/>
    <w:rsid w:val="00544AAE"/>
    <w:rsid w:val="00546B55"/>
    <w:rsid w:val="0054734A"/>
    <w:rsid w:val="00550BEF"/>
    <w:rsid w:val="005511C9"/>
    <w:rsid w:val="005522E5"/>
    <w:rsid w:val="00552BF8"/>
    <w:rsid w:val="00554DCB"/>
    <w:rsid w:val="00555E74"/>
    <w:rsid w:val="00560311"/>
    <w:rsid w:val="005634A1"/>
    <w:rsid w:val="005655FD"/>
    <w:rsid w:val="005667A6"/>
    <w:rsid w:val="00566D79"/>
    <w:rsid w:val="00567AFB"/>
    <w:rsid w:val="00571775"/>
    <w:rsid w:val="00572DB7"/>
    <w:rsid w:val="005750BE"/>
    <w:rsid w:val="00575E4E"/>
    <w:rsid w:val="00576F55"/>
    <w:rsid w:val="0058144D"/>
    <w:rsid w:val="005818FE"/>
    <w:rsid w:val="0058321A"/>
    <w:rsid w:val="00583615"/>
    <w:rsid w:val="00583A2A"/>
    <w:rsid w:val="00584971"/>
    <w:rsid w:val="0058666D"/>
    <w:rsid w:val="00586DC6"/>
    <w:rsid w:val="005874EB"/>
    <w:rsid w:val="005912FC"/>
    <w:rsid w:val="00592046"/>
    <w:rsid w:val="005949E8"/>
    <w:rsid w:val="00595C84"/>
    <w:rsid w:val="00595F38"/>
    <w:rsid w:val="005A6EFA"/>
    <w:rsid w:val="005A6FE3"/>
    <w:rsid w:val="005A746B"/>
    <w:rsid w:val="005A7CD2"/>
    <w:rsid w:val="005B2244"/>
    <w:rsid w:val="005B27FE"/>
    <w:rsid w:val="005B4CAA"/>
    <w:rsid w:val="005C2110"/>
    <w:rsid w:val="005C3B03"/>
    <w:rsid w:val="005C57FB"/>
    <w:rsid w:val="005C6085"/>
    <w:rsid w:val="005C77A5"/>
    <w:rsid w:val="005C7A56"/>
    <w:rsid w:val="005D2D9D"/>
    <w:rsid w:val="005D5AC5"/>
    <w:rsid w:val="005D6CE6"/>
    <w:rsid w:val="005E0F51"/>
    <w:rsid w:val="005E22B5"/>
    <w:rsid w:val="005E3D97"/>
    <w:rsid w:val="005E51D9"/>
    <w:rsid w:val="005E5C04"/>
    <w:rsid w:val="005F1572"/>
    <w:rsid w:val="005F47E6"/>
    <w:rsid w:val="005F5342"/>
    <w:rsid w:val="005F53D4"/>
    <w:rsid w:val="005F61C0"/>
    <w:rsid w:val="005F649A"/>
    <w:rsid w:val="00601788"/>
    <w:rsid w:val="00605DC2"/>
    <w:rsid w:val="006062F2"/>
    <w:rsid w:val="00607EE5"/>
    <w:rsid w:val="006104B1"/>
    <w:rsid w:val="00611EE3"/>
    <w:rsid w:val="006133EE"/>
    <w:rsid w:val="00613905"/>
    <w:rsid w:val="00613CD5"/>
    <w:rsid w:val="00617DA9"/>
    <w:rsid w:val="00617FB2"/>
    <w:rsid w:val="00621828"/>
    <w:rsid w:val="00621E75"/>
    <w:rsid w:val="0063462D"/>
    <w:rsid w:val="00635BDE"/>
    <w:rsid w:val="00635D59"/>
    <w:rsid w:val="00635D9F"/>
    <w:rsid w:val="00637E1E"/>
    <w:rsid w:val="006420C1"/>
    <w:rsid w:val="00642E13"/>
    <w:rsid w:val="00643668"/>
    <w:rsid w:val="00643A2D"/>
    <w:rsid w:val="006451DE"/>
    <w:rsid w:val="006466A3"/>
    <w:rsid w:val="00647BAF"/>
    <w:rsid w:val="00651ADE"/>
    <w:rsid w:val="00652493"/>
    <w:rsid w:val="0065288D"/>
    <w:rsid w:val="00653751"/>
    <w:rsid w:val="0065670E"/>
    <w:rsid w:val="006575DE"/>
    <w:rsid w:val="00660977"/>
    <w:rsid w:val="006616C3"/>
    <w:rsid w:val="00662BEE"/>
    <w:rsid w:val="00663C44"/>
    <w:rsid w:val="00664D58"/>
    <w:rsid w:val="00665D6D"/>
    <w:rsid w:val="00665F3A"/>
    <w:rsid w:val="00667348"/>
    <w:rsid w:val="006711FF"/>
    <w:rsid w:val="00671297"/>
    <w:rsid w:val="00675739"/>
    <w:rsid w:val="006758D1"/>
    <w:rsid w:val="00675991"/>
    <w:rsid w:val="00676195"/>
    <w:rsid w:val="00680CB0"/>
    <w:rsid w:val="00683931"/>
    <w:rsid w:val="00684BFB"/>
    <w:rsid w:val="0068592F"/>
    <w:rsid w:val="006911C8"/>
    <w:rsid w:val="006914F7"/>
    <w:rsid w:val="0069775D"/>
    <w:rsid w:val="006A0890"/>
    <w:rsid w:val="006A104D"/>
    <w:rsid w:val="006A108C"/>
    <w:rsid w:val="006A125F"/>
    <w:rsid w:val="006A46B9"/>
    <w:rsid w:val="006A505D"/>
    <w:rsid w:val="006A528E"/>
    <w:rsid w:val="006A5790"/>
    <w:rsid w:val="006A60D8"/>
    <w:rsid w:val="006B0FA7"/>
    <w:rsid w:val="006B1318"/>
    <w:rsid w:val="006B5F92"/>
    <w:rsid w:val="006B61C9"/>
    <w:rsid w:val="006B6B25"/>
    <w:rsid w:val="006C074C"/>
    <w:rsid w:val="006C4BD7"/>
    <w:rsid w:val="006C7FE1"/>
    <w:rsid w:val="006D2D65"/>
    <w:rsid w:val="006D4124"/>
    <w:rsid w:val="006D4DBD"/>
    <w:rsid w:val="006E19CD"/>
    <w:rsid w:val="006E1E03"/>
    <w:rsid w:val="006E2515"/>
    <w:rsid w:val="006E541F"/>
    <w:rsid w:val="006E6034"/>
    <w:rsid w:val="006E644C"/>
    <w:rsid w:val="006F1970"/>
    <w:rsid w:val="006F2C2C"/>
    <w:rsid w:val="006F44EA"/>
    <w:rsid w:val="006F5009"/>
    <w:rsid w:val="006F5B57"/>
    <w:rsid w:val="006F7800"/>
    <w:rsid w:val="007025BA"/>
    <w:rsid w:val="0070279E"/>
    <w:rsid w:val="00702C7D"/>
    <w:rsid w:val="00702F11"/>
    <w:rsid w:val="00703640"/>
    <w:rsid w:val="0070574E"/>
    <w:rsid w:val="00705CE4"/>
    <w:rsid w:val="00706346"/>
    <w:rsid w:val="007063CC"/>
    <w:rsid w:val="00706E73"/>
    <w:rsid w:val="00707129"/>
    <w:rsid w:val="00711DA8"/>
    <w:rsid w:val="0071495F"/>
    <w:rsid w:val="00714C78"/>
    <w:rsid w:val="00715647"/>
    <w:rsid w:val="0071670F"/>
    <w:rsid w:val="00716B97"/>
    <w:rsid w:val="007238D6"/>
    <w:rsid w:val="00724608"/>
    <w:rsid w:val="00724B1D"/>
    <w:rsid w:val="0072546A"/>
    <w:rsid w:val="00726477"/>
    <w:rsid w:val="007272F2"/>
    <w:rsid w:val="0072759C"/>
    <w:rsid w:val="00730927"/>
    <w:rsid w:val="00730E0D"/>
    <w:rsid w:val="00734385"/>
    <w:rsid w:val="0073611E"/>
    <w:rsid w:val="0073761C"/>
    <w:rsid w:val="00743278"/>
    <w:rsid w:val="00750942"/>
    <w:rsid w:val="007535AB"/>
    <w:rsid w:val="00755858"/>
    <w:rsid w:val="00760CAB"/>
    <w:rsid w:val="00764CC5"/>
    <w:rsid w:val="00767677"/>
    <w:rsid w:val="00767869"/>
    <w:rsid w:val="0077242E"/>
    <w:rsid w:val="00775036"/>
    <w:rsid w:val="00777CB8"/>
    <w:rsid w:val="007811F3"/>
    <w:rsid w:val="00781986"/>
    <w:rsid w:val="00783F34"/>
    <w:rsid w:val="00784288"/>
    <w:rsid w:val="00784DEB"/>
    <w:rsid w:val="00786741"/>
    <w:rsid w:val="00786AFE"/>
    <w:rsid w:val="0078730E"/>
    <w:rsid w:val="00791A89"/>
    <w:rsid w:val="00792B7B"/>
    <w:rsid w:val="00793B99"/>
    <w:rsid w:val="00793C74"/>
    <w:rsid w:val="0079566A"/>
    <w:rsid w:val="00795883"/>
    <w:rsid w:val="007961AE"/>
    <w:rsid w:val="00796915"/>
    <w:rsid w:val="007A04E4"/>
    <w:rsid w:val="007A58EA"/>
    <w:rsid w:val="007B0862"/>
    <w:rsid w:val="007B428C"/>
    <w:rsid w:val="007C16CC"/>
    <w:rsid w:val="007C2434"/>
    <w:rsid w:val="007C2D0D"/>
    <w:rsid w:val="007D1A78"/>
    <w:rsid w:val="007D1CD3"/>
    <w:rsid w:val="007D5D18"/>
    <w:rsid w:val="007E0843"/>
    <w:rsid w:val="007E0DBE"/>
    <w:rsid w:val="007E10DE"/>
    <w:rsid w:val="007E1CB2"/>
    <w:rsid w:val="007E3A87"/>
    <w:rsid w:val="007E462B"/>
    <w:rsid w:val="007E4E83"/>
    <w:rsid w:val="007E5D0B"/>
    <w:rsid w:val="007E6148"/>
    <w:rsid w:val="007F5668"/>
    <w:rsid w:val="007F6F0B"/>
    <w:rsid w:val="007F71FA"/>
    <w:rsid w:val="007F7A4A"/>
    <w:rsid w:val="008036EA"/>
    <w:rsid w:val="008048C7"/>
    <w:rsid w:val="00807D1B"/>
    <w:rsid w:val="0081003D"/>
    <w:rsid w:val="0081321E"/>
    <w:rsid w:val="0081326A"/>
    <w:rsid w:val="00815528"/>
    <w:rsid w:val="00820418"/>
    <w:rsid w:val="00822858"/>
    <w:rsid w:val="0082371F"/>
    <w:rsid w:val="00823F54"/>
    <w:rsid w:val="00825B81"/>
    <w:rsid w:val="008276C1"/>
    <w:rsid w:val="00830323"/>
    <w:rsid w:val="00831510"/>
    <w:rsid w:val="00831DAC"/>
    <w:rsid w:val="00833E53"/>
    <w:rsid w:val="008341E8"/>
    <w:rsid w:val="0083519E"/>
    <w:rsid w:val="00842440"/>
    <w:rsid w:val="00843E6A"/>
    <w:rsid w:val="008467DF"/>
    <w:rsid w:val="00846A20"/>
    <w:rsid w:val="00851A2F"/>
    <w:rsid w:val="0085213D"/>
    <w:rsid w:val="00856A5F"/>
    <w:rsid w:val="00857F6D"/>
    <w:rsid w:val="008602AB"/>
    <w:rsid w:val="00863A71"/>
    <w:rsid w:val="00864FC0"/>
    <w:rsid w:val="008669ED"/>
    <w:rsid w:val="00867CB6"/>
    <w:rsid w:val="00867E9D"/>
    <w:rsid w:val="00871985"/>
    <w:rsid w:val="00873A41"/>
    <w:rsid w:val="00874A04"/>
    <w:rsid w:val="00875AD9"/>
    <w:rsid w:val="00875B7B"/>
    <w:rsid w:val="00875DF6"/>
    <w:rsid w:val="00876428"/>
    <w:rsid w:val="00876CEB"/>
    <w:rsid w:val="00880094"/>
    <w:rsid w:val="00880A43"/>
    <w:rsid w:val="0088357E"/>
    <w:rsid w:val="00883D6F"/>
    <w:rsid w:val="00890CBE"/>
    <w:rsid w:val="00891142"/>
    <w:rsid w:val="00894295"/>
    <w:rsid w:val="0089447F"/>
    <w:rsid w:val="00897B7F"/>
    <w:rsid w:val="008A0ED3"/>
    <w:rsid w:val="008A1551"/>
    <w:rsid w:val="008A1657"/>
    <w:rsid w:val="008A67DD"/>
    <w:rsid w:val="008B0958"/>
    <w:rsid w:val="008B144E"/>
    <w:rsid w:val="008B3464"/>
    <w:rsid w:val="008B3AE8"/>
    <w:rsid w:val="008B6A31"/>
    <w:rsid w:val="008B70EE"/>
    <w:rsid w:val="008C0781"/>
    <w:rsid w:val="008C18A9"/>
    <w:rsid w:val="008C206D"/>
    <w:rsid w:val="008C340A"/>
    <w:rsid w:val="008C3846"/>
    <w:rsid w:val="008C56F0"/>
    <w:rsid w:val="008C7EBC"/>
    <w:rsid w:val="008D02CC"/>
    <w:rsid w:val="008D104C"/>
    <w:rsid w:val="008D151B"/>
    <w:rsid w:val="008D3835"/>
    <w:rsid w:val="008D4FB1"/>
    <w:rsid w:val="008D5ADF"/>
    <w:rsid w:val="008D7992"/>
    <w:rsid w:val="008E0482"/>
    <w:rsid w:val="008E134C"/>
    <w:rsid w:val="008E1DE3"/>
    <w:rsid w:val="008E2364"/>
    <w:rsid w:val="008E2A67"/>
    <w:rsid w:val="008E2B16"/>
    <w:rsid w:val="008E6354"/>
    <w:rsid w:val="008E75BF"/>
    <w:rsid w:val="008E7E3E"/>
    <w:rsid w:val="008F22E6"/>
    <w:rsid w:val="008F54B2"/>
    <w:rsid w:val="008F54F6"/>
    <w:rsid w:val="008F7245"/>
    <w:rsid w:val="008F7325"/>
    <w:rsid w:val="008F771A"/>
    <w:rsid w:val="008F7FB3"/>
    <w:rsid w:val="00902611"/>
    <w:rsid w:val="009031B9"/>
    <w:rsid w:val="009060A3"/>
    <w:rsid w:val="00906245"/>
    <w:rsid w:val="009064D5"/>
    <w:rsid w:val="009067C3"/>
    <w:rsid w:val="00907CFC"/>
    <w:rsid w:val="00913797"/>
    <w:rsid w:val="00913C74"/>
    <w:rsid w:val="0091577C"/>
    <w:rsid w:val="00924163"/>
    <w:rsid w:val="00925012"/>
    <w:rsid w:val="00925769"/>
    <w:rsid w:val="00925E58"/>
    <w:rsid w:val="00927115"/>
    <w:rsid w:val="009275B5"/>
    <w:rsid w:val="00930B91"/>
    <w:rsid w:val="00932A3E"/>
    <w:rsid w:val="0093525A"/>
    <w:rsid w:val="00937824"/>
    <w:rsid w:val="00942989"/>
    <w:rsid w:val="00944353"/>
    <w:rsid w:val="00947333"/>
    <w:rsid w:val="00950AE1"/>
    <w:rsid w:val="0095168F"/>
    <w:rsid w:val="00953B6A"/>
    <w:rsid w:val="00957318"/>
    <w:rsid w:val="00957AA1"/>
    <w:rsid w:val="00957C56"/>
    <w:rsid w:val="00961320"/>
    <w:rsid w:val="009640EB"/>
    <w:rsid w:val="0096470C"/>
    <w:rsid w:val="00964E38"/>
    <w:rsid w:val="00965623"/>
    <w:rsid w:val="00965C7A"/>
    <w:rsid w:val="009666C6"/>
    <w:rsid w:val="009674F7"/>
    <w:rsid w:val="00971925"/>
    <w:rsid w:val="0097613C"/>
    <w:rsid w:val="0097722E"/>
    <w:rsid w:val="009808AF"/>
    <w:rsid w:val="009816F5"/>
    <w:rsid w:val="009832F3"/>
    <w:rsid w:val="00983B20"/>
    <w:rsid w:val="00985D71"/>
    <w:rsid w:val="009862E7"/>
    <w:rsid w:val="00987F1F"/>
    <w:rsid w:val="00991E60"/>
    <w:rsid w:val="00993675"/>
    <w:rsid w:val="00996771"/>
    <w:rsid w:val="009A0AD2"/>
    <w:rsid w:val="009A3811"/>
    <w:rsid w:val="009A5428"/>
    <w:rsid w:val="009A69FC"/>
    <w:rsid w:val="009B0025"/>
    <w:rsid w:val="009B115A"/>
    <w:rsid w:val="009B1A43"/>
    <w:rsid w:val="009B1F8A"/>
    <w:rsid w:val="009B303C"/>
    <w:rsid w:val="009B390E"/>
    <w:rsid w:val="009B526B"/>
    <w:rsid w:val="009B6818"/>
    <w:rsid w:val="009C16A0"/>
    <w:rsid w:val="009C5CDE"/>
    <w:rsid w:val="009D0FDC"/>
    <w:rsid w:val="009D1FBE"/>
    <w:rsid w:val="009D5990"/>
    <w:rsid w:val="009D617A"/>
    <w:rsid w:val="009D64E2"/>
    <w:rsid w:val="009D7BC5"/>
    <w:rsid w:val="009E1A13"/>
    <w:rsid w:val="009E3A7E"/>
    <w:rsid w:val="009F087E"/>
    <w:rsid w:val="009F1A11"/>
    <w:rsid w:val="009F3BDF"/>
    <w:rsid w:val="009F4A8E"/>
    <w:rsid w:val="009F5A3F"/>
    <w:rsid w:val="009F6553"/>
    <w:rsid w:val="009F6683"/>
    <w:rsid w:val="009F6D52"/>
    <w:rsid w:val="00A007AA"/>
    <w:rsid w:val="00A02DFC"/>
    <w:rsid w:val="00A122C4"/>
    <w:rsid w:val="00A12305"/>
    <w:rsid w:val="00A12CBF"/>
    <w:rsid w:val="00A13998"/>
    <w:rsid w:val="00A13DE2"/>
    <w:rsid w:val="00A14D16"/>
    <w:rsid w:val="00A14D32"/>
    <w:rsid w:val="00A154FC"/>
    <w:rsid w:val="00A21164"/>
    <w:rsid w:val="00A2199D"/>
    <w:rsid w:val="00A24FF0"/>
    <w:rsid w:val="00A25FE7"/>
    <w:rsid w:val="00A278D1"/>
    <w:rsid w:val="00A30CAC"/>
    <w:rsid w:val="00A311E0"/>
    <w:rsid w:val="00A31D04"/>
    <w:rsid w:val="00A33B98"/>
    <w:rsid w:val="00A3402A"/>
    <w:rsid w:val="00A350FF"/>
    <w:rsid w:val="00A37E13"/>
    <w:rsid w:val="00A40246"/>
    <w:rsid w:val="00A411E2"/>
    <w:rsid w:val="00A415DA"/>
    <w:rsid w:val="00A44A69"/>
    <w:rsid w:val="00A46832"/>
    <w:rsid w:val="00A46F5B"/>
    <w:rsid w:val="00A5078E"/>
    <w:rsid w:val="00A514F9"/>
    <w:rsid w:val="00A519B0"/>
    <w:rsid w:val="00A52D40"/>
    <w:rsid w:val="00A6107B"/>
    <w:rsid w:val="00A66778"/>
    <w:rsid w:val="00A6696F"/>
    <w:rsid w:val="00A7018B"/>
    <w:rsid w:val="00A7034D"/>
    <w:rsid w:val="00A70490"/>
    <w:rsid w:val="00A73A5F"/>
    <w:rsid w:val="00A756CA"/>
    <w:rsid w:val="00A760C4"/>
    <w:rsid w:val="00A76D9D"/>
    <w:rsid w:val="00A770EE"/>
    <w:rsid w:val="00A77BE1"/>
    <w:rsid w:val="00A80D41"/>
    <w:rsid w:val="00A8697E"/>
    <w:rsid w:val="00A876A3"/>
    <w:rsid w:val="00A900BC"/>
    <w:rsid w:val="00A9227C"/>
    <w:rsid w:val="00A927A5"/>
    <w:rsid w:val="00A9334D"/>
    <w:rsid w:val="00A93A31"/>
    <w:rsid w:val="00A94247"/>
    <w:rsid w:val="00A969DB"/>
    <w:rsid w:val="00A97C40"/>
    <w:rsid w:val="00AA66D6"/>
    <w:rsid w:val="00AA68B1"/>
    <w:rsid w:val="00AB1F0B"/>
    <w:rsid w:val="00AB4975"/>
    <w:rsid w:val="00AB5845"/>
    <w:rsid w:val="00AC17DA"/>
    <w:rsid w:val="00AC4097"/>
    <w:rsid w:val="00AC41E0"/>
    <w:rsid w:val="00AC4675"/>
    <w:rsid w:val="00AC65A5"/>
    <w:rsid w:val="00AC6EEC"/>
    <w:rsid w:val="00AD0CB5"/>
    <w:rsid w:val="00AD2AE3"/>
    <w:rsid w:val="00AD3608"/>
    <w:rsid w:val="00AD6B18"/>
    <w:rsid w:val="00AD7B62"/>
    <w:rsid w:val="00AE0418"/>
    <w:rsid w:val="00AE0922"/>
    <w:rsid w:val="00AE226E"/>
    <w:rsid w:val="00AE303C"/>
    <w:rsid w:val="00AE3450"/>
    <w:rsid w:val="00AE3D48"/>
    <w:rsid w:val="00AE7644"/>
    <w:rsid w:val="00AF179B"/>
    <w:rsid w:val="00AF34FD"/>
    <w:rsid w:val="00AF6931"/>
    <w:rsid w:val="00B01DF9"/>
    <w:rsid w:val="00B0203A"/>
    <w:rsid w:val="00B04585"/>
    <w:rsid w:val="00B05099"/>
    <w:rsid w:val="00B06A95"/>
    <w:rsid w:val="00B13255"/>
    <w:rsid w:val="00B2026F"/>
    <w:rsid w:val="00B204D6"/>
    <w:rsid w:val="00B22697"/>
    <w:rsid w:val="00B22747"/>
    <w:rsid w:val="00B22813"/>
    <w:rsid w:val="00B24146"/>
    <w:rsid w:val="00B24367"/>
    <w:rsid w:val="00B25293"/>
    <w:rsid w:val="00B25A0A"/>
    <w:rsid w:val="00B27AE6"/>
    <w:rsid w:val="00B30874"/>
    <w:rsid w:val="00B3242A"/>
    <w:rsid w:val="00B35B23"/>
    <w:rsid w:val="00B368AB"/>
    <w:rsid w:val="00B4025A"/>
    <w:rsid w:val="00B419B0"/>
    <w:rsid w:val="00B422C9"/>
    <w:rsid w:val="00B42DE0"/>
    <w:rsid w:val="00B43140"/>
    <w:rsid w:val="00B479CE"/>
    <w:rsid w:val="00B52156"/>
    <w:rsid w:val="00B546F1"/>
    <w:rsid w:val="00B5755B"/>
    <w:rsid w:val="00B57FC2"/>
    <w:rsid w:val="00B6046A"/>
    <w:rsid w:val="00B61E16"/>
    <w:rsid w:val="00B63BCF"/>
    <w:rsid w:val="00B640DC"/>
    <w:rsid w:val="00B64D1F"/>
    <w:rsid w:val="00B661B0"/>
    <w:rsid w:val="00B716E8"/>
    <w:rsid w:val="00B71ABA"/>
    <w:rsid w:val="00B71C6B"/>
    <w:rsid w:val="00B72548"/>
    <w:rsid w:val="00B764A8"/>
    <w:rsid w:val="00B7755A"/>
    <w:rsid w:val="00B82729"/>
    <w:rsid w:val="00B839E9"/>
    <w:rsid w:val="00B83F34"/>
    <w:rsid w:val="00B86735"/>
    <w:rsid w:val="00B90413"/>
    <w:rsid w:val="00B941A7"/>
    <w:rsid w:val="00BA5935"/>
    <w:rsid w:val="00BA689E"/>
    <w:rsid w:val="00BA6A3E"/>
    <w:rsid w:val="00BA72C4"/>
    <w:rsid w:val="00BA7526"/>
    <w:rsid w:val="00BA7D81"/>
    <w:rsid w:val="00BB15FA"/>
    <w:rsid w:val="00BB2AE2"/>
    <w:rsid w:val="00BB2CC0"/>
    <w:rsid w:val="00BB34F2"/>
    <w:rsid w:val="00BB3FD0"/>
    <w:rsid w:val="00BB7308"/>
    <w:rsid w:val="00BC076B"/>
    <w:rsid w:val="00BC1011"/>
    <w:rsid w:val="00BC190B"/>
    <w:rsid w:val="00BC66FA"/>
    <w:rsid w:val="00BC6DDB"/>
    <w:rsid w:val="00BC7684"/>
    <w:rsid w:val="00BC7FC8"/>
    <w:rsid w:val="00BD4861"/>
    <w:rsid w:val="00BD564D"/>
    <w:rsid w:val="00BD5682"/>
    <w:rsid w:val="00BD6593"/>
    <w:rsid w:val="00BD75E8"/>
    <w:rsid w:val="00BD7D1E"/>
    <w:rsid w:val="00BE2DB3"/>
    <w:rsid w:val="00BE2FE4"/>
    <w:rsid w:val="00BE3326"/>
    <w:rsid w:val="00BE381F"/>
    <w:rsid w:val="00BF1CA5"/>
    <w:rsid w:val="00BF3D77"/>
    <w:rsid w:val="00BF4151"/>
    <w:rsid w:val="00BF55ED"/>
    <w:rsid w:val="00C023DC"/>
    <w:rsid w:val="00C02E41"/>
    <w:rsid w:val="00C03712"/>
    <w:rsid w:val="00C11C62"/>
    <w:rsid w:val="00C13EC0"/>
    <w:rsid w:val="00C13EC7"/>
    <w:rsid w:val="00C1422F"/>
    <w:rsid w:val="00C15FE7"/>
    <w:rsid w:val="00C169DD"/>
    <w:rsid w:val="00C16D82"/>
    <w:rsid w:val="00C17CAF"/>
    <w:rsid w:val="00C211DC"/>
    <w:rsid w:val="00C21236"/>
    <w:rsid w:val="00C34442"/>
    <w:rsid w:val="00C34EAC"/>
    <w:rsid w:val="00C36F65"/>
    <w:rsid w:val="00C375F2"/>
    <w:rsid w:val="00C421AE"/>
    <w:rsid w:val="00C42B82"/>
    <w:rsid w:val="00C446B5"/>
    <w:rsid w:val="00C45398"/>
    <w:rsid w:val="00C457EF"/>
    <w:rsid w:val="00C50102"/>
    <w:rsid w:val="00C504C6"/>
    <w:rsid w:val="00C50533"/>
    <w:rsid w:val="00C52A28"/>
    <w:rsid w:val="00C53898"/>
    <w:rsid w:val="00C54A8A"/>
    <w:rsid w:val="00C54F38"/>
    <w:rsid w:val="00C641D5"/>
    <w:rsid w:val="00C6627F"/>
    <w:rsid w:val="00C6704D"/>
    <w:rsid w:val="00C71322"/>
    <w:rsid w:val="00C71BA4"/>
    <w:rsid w:val="00C7227F"/>
    <w:rsid w:val="00C72CA7"/>
    <w:rsid w:val="00C73269"/>
    <w:rsid w:val="00C74E19"/>
    <w:rsid w:val="00C77246"/>
    <w:rsid w:val="00C824C2"/>
    <w:rsid w:val="00C82A45"/>
    <w:rsid w:val="00C83984"/>
    <w:rsid w:val="00C851B8"/>
    <w:rsid w:val="00C85FE6"/>
    <w:rsid w:val="00C8617E"/>
    <w:rsid w:val="00C87C2F"/>
    <w:rsid w:val="00C87CE9"/>
    <w:rsid w:val="00C9202A"/>
    <w:rsid w:val="00C94FF9"/>
    <w:rsid w:val="00C9507F"/>
    <w:rsid w:val="00C96A09"/>
    <w:rsid w:val="00CA1DE7"/>
    <w:rsid w:val="00CA248A"/>
    <w:rsid w:val="00CA2BA9"/>
    <w:rsid w:val="00CA4215"/>
    <w:rsid w:val="00CA4625"/>
    <w:rsid w:val="00CB125A"/>
    <w:rsid w:val="00CB627A"/>
    <w:rsid w:val="00CB7232"/>
    <w:rsid w:val="00CB7EA4"/>
    <w:rsid w:val="00CD1C37"/>
    <w:rsid w:val="00CD1F58"/>
    <w:rsid w:val="00CD338E"/>
    <w:rsid w:val="00CD432E"/>
    <w:rsid w:val="00CD4BFD"/>
    <w:rsid w:val="00CD4DF5"/>
    <w:rsid w:val="00CE173A"/>
    <w:rsid w:val="00CF5B2A"/>
    <w:rsid w:val="00CF7854"/>
    <w:rsid w:val="00D00684"/>
    <w:rsid w:val="00D0118F"/>
    <w:rsid w:val="00D0625F"/>
    <w:rsid w:val="00D10312"/>
    <w:rsid w:val="00D11299"/>
    <w:rsid w:val="00D12CD6"/>
    <w:rsid w:val="00D21F98"/>
    <w:rsid w:val="00D2222E"/>
    <w:rsid w:val="00D30FFE"/>
    <w:rsid w:val="00D347B8"/>
    <w:rsid w:val="00D351B6"/>
    <w:rsid w:val="00D40498"/>
    <w:rsid w:val="00D40E7C"/>
    <w:rsid w:val="00D41C52"/>
    <w:rsid w:val="00D42F27"/>
    <w:rsid w:val="00D47750"/>
    <w:rsid w:val="00D5009A"/>
    <w:rsid w:val="00D51DC0"/>
    <w:rsid w:val="00D54BAB"/>
    <w:rsid w:val="00D54E21"/>
    <w:rsid w:val="00D6430F"/>
    <w:rsid w:val="00D665D1"/>
    <w:rsid w:val="00D734BD"/>
    <w:rsid w:val="00D73D23"/>
    <w:rsid w:val="00D76FB7"/>
    <w:rsid w:val="00D77C91"/>
    <w:rsid w:val="00D81332"/>
    <w:rsid w:val="00D831CA"/>
    <w:rsid w:val="00D83803"/>
    <w:rsid w:val="00D83D76"/>
    <w:rsid w:val="00D8773B"/>
    <w:rsid w:val="00D901E6"/>
    <w:rsid w:val="00D927DF"/>
    <w:rsid w:val="00D93F28"/>
    <w:rsid w:val="00D97023"/>
    <w:rsid w:val="00DA00CD"/>
    <w:rsid w:val="00DA0AD2"/>
    <w:rsid w:val="00DA34F3"/>
    <w:rsid w:val="00DA35C1"/>
    <w:rsid w:val="00DA3DA6"/>
    <w:rsid w:val="00DA41AC"/>
    <w:rsid w:val="00DA6CD4"/>
    <w:rsid w:val="00DA7C3C"/>
    <w:rsid w:val="00DB2348"/>
    <w:rsid w:val="00DB5F43"/>
    <w:rsid w:val="00DB66F3"/>
    <w:rsid w:val="00DC1223"/>
    <w:rsid w:val="00DC151F"/>
    <w:rsid w:val="00DC1DD9"/>
    <w:rsid w:val="00DC3115"/>
    <w:rsid w:val="00DC5C48"/>
    <w:rsid w:val="00DC698E"/>
    <w:rsid w:val="00DC7D1D"/>
    <w:rsid w:val="00DD0BB2"/>
    <w:rsid w:val="00DD4F81"/>
    <w:rsid w:val="00DD5E4D"/>
    <w:rsid w:val="00DE0C03"/>
    <w:rsid w:val="00DE0D12"/>
    <w:rsid w:val="00DE1475"/>
    <w:rsid w:val="00DE2BDE"/>
    <w:rsid w:val="00DF084F"/>
    <w:rsid w:val="00DF16CC"/>
    <w:rsid w:val="00DF6FF4"/>
    <w:rsid w:val="00E010F0"/>
    <w:rsid w:val="00E01505"/>
    <w:rsid w:val="00E031E9"/>
    <w:rsid w:val="00E03696"/>
    <w:rsid w:val="00E0412A"/>
    <w:rsid w:val="00E04831"/>
    <w:rsid w:val="00E04F8D"/>
    <w:rsid w:val="00E05D10"/>
    <w:rsid w:val="00E068E1"/>
    <w:rsid w:val="00E07046"/>
    <w:rsid w:val="00E12362"/>
    <w:rsid w:val="00E20603"/>
    <w:rsid w:val="00E21BA9"/>
    <w:rsid w:val="00E21EF6"/>
    <w:rsid w:val="00E21F4F"/>
    <w:rsid w:val="00E22261"/>
    <w:rsid w:val="00E237A7"/>
    <w:rsid w:val="00E27009"/>
    <w:rsid w:val="00E27823"/>
    <w:rsid w:val="00E3005E"/>
    <w:rsid w:val="00E30750"/>
    <w:rsid w:val="00E307CA"/>
    <w:rsid w:val="00E32000"/>
    <w:rsid w:val="00E32FA2"/>
    <w:rsid w:val="00E35072"/>
    <w:rsid w:val="00E36101"/>
    <w:rsid w:val="00E40BE9"/>
    <w:rsid w:val="00E41509"/>
    <w:rsid w:val="00E41F4C"/>
    <w:rsid w:val="00E42536"/>
    <w:rsid w:val="00E43584"/>
    <w:rsid w:val="00E43808"/>
    <w:rsid w:val="00E443EB"/>
    <w:rsid w:val="00E44C8F"/>
    <w:rsid w:val="00E4565E"/>
    <w:rsid w:val="00E50CAC"/>
    <w:rsid w:val="00E5163A"/>
    <w:rsid w:val="00E5249D"/>
    <w:rsid w:val="00E527E5"/>
    <w:rsid w:val="00E548E3"/>
    <w:rsid w:val="00E60285"/>
    <w:rsid w:val="00E60E15"/>
    <w:rsid w:val="00E611AF"/>
    <w:rsid w:val="00E629E2"/>
    <w:rsid w:val="00E63BE1"/>
    <w:rsid w:val="00E66476"/>
    <w:rsid w:val="00E66E37"/>
    <w:rsid w:val="00E66F57"/>
    <w:rsid w:val="00E71CBA"/>
    <w:rsid w:val="00E71D09"/>
    <w:rsid w:val="00E7491A"/>
    <w:rsid w:val="00E80258"/>
    <w:rsid w:val="00E825A8"/>
    <w:rsid w:val="00E86BB2"/>
    <w:rsid w:val="00E87857"/>
    <w:rsid w:val="00E90A82"/>
    <w:rsid w:val="00E90A91"/>
    <w:rsid w:val="00E90EA7"/>
    <w:rsid w:val="00E91475"/>
    <w:rsid w:val="00E924CE"/>
    <w:rsid w:val="00E95004"/>
    <w:rsid w:val="00E95693"/>
    <w:rsid w:val="00E97492"/>
    <w:rsid w:val="00EA133E"/>
    <w:rsid w:val="00EA1CED"/>
    <w:rsid w:val="00EA22A3"/>
    <w:rsid w:val="00EA50D9"/>
    <w:rsid w:val="00EA580E"/>
    <w:rsid w:val="00EB135D"/>
    <w:rsid w:val="00EB15F8"/>
    <w:rsid w:val="00EB2181"/>
    <w:rsid w:val="00EC0B69"/>
    <w:rsid w:val="00EC3232"/>
    <w:rsid w:val="00EC3669"/>
    <w:rsid w:val="00EC3B15"/>
    <w:rsid w:val="00EC3CED"/>
    <w:rsid w:val="00EC3E51"/>
    <w:rsid w:val="00EC5CF4"/>
    <w:rsid w:val="00EC723D"/>
    <w:rsid w:val="00EC7AEA"/>
    <w:rsid w:val="00ED5D2B"/>
    <w:rsid w:val="00EE5377"/>
    <w:rsid w:val="00EE549F"/>
    <w:rsid w:val="00EE62B9"/>
    <w:rsid w:val="00EE76EE"/>
    <w:rsid w:val="00EF001C"/>
    <w:rsid w:val="00EF1967"/>
    <w:rsid w:val="00EF20AB"/>
    <w:rsid w:val="00EF2784"/>
    <w:rsid w:val="00EF2831"/>
    <w:rsid w:val="00EF4168"/>
    <w:rsid w:val="00EF4A6D"/>
    <w:rsid w:val="00EF5552"/>
    <w:rsid w:val="00EF62DF"/>
    <w:rsid w:val="00EF708D"/>
    <w:rsid w:val="00F0015E"/>
    <w:rsid w:val="00F043BA"/>
    <w:rsid w:val="00F072AF"/>
    <w:rsid w:val="00F07392"/>
    <w:rsid w:val="00F10817"/>
    <w:rsid w:val="00F10EF2"/>
    <w:rsid w:val="00F11E45"/>
    <w:rsid w:val="00F12230"/>
    <w:rsid w:val="00F1287E"/>
    <w:rsid w:val="00F13E80"/>
    <w:rsid w:val="00F13F16"/>
    <w:rsid w:val="00F144BF"/>
    <w:rsid w:val="00F154B0"/>
    <w:rsid w:val="00F15608"/>
    <w:rsid w:val="00F16FAA"/>
    <w:rsid w:val="00F2546C"/>
    <w:rsid w:val="00F2625A"/>
    <w:rsid w:val="00F35B46"/>
    <w:rsid w:val="00F36310"/>
    <w:rsid w:val="00F36C1F"/>
    <w:rsid w:val="00F3726C"/>
    <w:rsid w:val="00F414F6"/>
    <w:rsid w:val="00F42FC9"/>
    <w:rsid w:val="00F436E6"/>
    <w:rsid w:val="00F455AC"/>
    <w:rsid w:val="00F50130"/>
    <w:rsid w:val="00F51198"/>
    <w:rsid w:val="00F52229"/>
    <w:rsid w:val="00F52E65"/>
    <w:rsid w:val="00F60A40"/>
    <w:rsid w:val="00F617E8"/>
    <w:rsid w:val="00F62C2E"/>
    <w:rsid w:val="00F6370B"/>
    <w:rsid w:val="00F6479D"/>
    <w:rsid w:val="00F64D48"/>
    <w:rsid w:val="00F65C1B"/>
    <w:rsid w:val="00F667FD"/>
    <w:rsid w:val="00F73165"/>
    <w:rsid w:val="00F7359B"/>
    <w:rsid w:val="00F76B72"/>
    <w:rsid w:val="00F8034B"/>
    <w:rsid w:val="00F81FEF"/>
    <w:rsid w:val="00F839FA"/>
    <w:rsid w:val="00F86209"/>
    <w:rsid w:val="00F869B7"/>
    <w:rsid w:val="00F93759"/>
    <w:rsid w:val="00F942C9"/>
    <w:rsid w:val="00F960FC"/>
    <w:rsid w:val="00F9694C"/>
    <w:rsid w:val="00F97C10"/>
    <w:rsid w:val="00F97F9F"/>
    <w:rsid w:val="00FA1BEC"/>
    <w:rsid w:val="00FA2585"/>
    <w:rsid w:val="00FA323B"/>
    <w:rsid w:val="00FA32E2"/>
    <w:rsid w:val="00FA531A"/>
    <w:rsid w:val="00FA6570"/>
    <w:rsid w:val="00FB36C3"/>
    <w:rsid w:val="00FB6DAE"/>
    <w:rsid w:val="00FB7C36"/>
    <w:rsid w:val="00FB7F88"/>
    <w:rsid w:val="00FC10D2"/>
    <w:rsid w:val="00FC127A"/>
    <w:rsid w:val="00FC1C10"/>
    <w:rsid w:val="00FC258E"/>
    <w:rsid w:val="00FC34A0"/>
    <w:rsid w:val="00FC3FDB"/>
    <w:rsid w:val="00FC5D84"/>
    <w:rsid w:val="00FD0F9B"/>
    <w:rsid w:val="00FD0FA7"/>
    <w:rsid w:val="00FD0FC9"/>
    <w:rsid w:val="00FD1695"/>
    <w:rsid w:val="00FD23C0"/>
    <w:rsid w:val="00FD2995"/>
    <w:rsid w:val="00FD5107"/>
    <w:rsid w:val="00FD7D0F"/>
    <w:rsid w:val="00FE1A02"/>
    <w:rsid w:val="00FE4A44"/>
    <w:rsid w:val="00FE7FC0"/>
    <w:rsid w:val="00FF0875"/>
    <w:rsid w:val="00FF1B4C"/>
    <w:rsid w:val="00FF3AED"/>
    <w:rsid w:val="00FF54F7"/>
    <w:rsid w:val="00FF5C09"/>
    <w:rsid w:val="00FF63A8"/>
    <w:rsid w:val="00FF6C5B"/>
    <w:rsid w:val="00FF74CE"/>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435C99-3C30-4E0F-998D-41E0B490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C16CC"/>
    <w:pPr>
      <w:spacing w:after="200" w:line="276" w:lineRule="auto"/>
      <w:ind w:firstLine="709"/>
      <w:jc w:val="both"/>
    </w:pPr>
    <w:rPr>
      <w:rFonts w:eastAsia="Times New Roman"/>
      <w:sz w:val="22"/>
      <w:szCs w:val="22"/>
    </w:rPr>
  </w:style>
  <w:style w:type="paragraph" w:styleId="13">
    <w:name w:val="heading 1"/>
    <w:aliases w:val="новая страница,Заголовок 1 Знак Знак,Заголовок 1 Знак Знак Знак,Заголовок 1 Знак2,Заголовок 1 Знак Знак1,Заголовок 1 Знак Знак Знак Знак Знак Знак Знак Знак,Заголовок 11 Знак,Заголовок 1 Знак1 Знак,Заголовок  1уровня,. (1.0)"/>
    <w:basedOn w:val="a6"/>
    <w:next w:val="a6"/>
    <w:link w:val="14"/>
    <w:qFormat/>
    <w:rsid w:val="0093525A"/>
    <w:pPr>
      <w:keepNext/>
      <w:keepLines/>
      <w:spacing w:before="480" w:after="0"/>
      <w:outlineLvl w:val="0"/>
    </w:pPr>
    <w:rPr>
      <w:rFonts w:ascii="Cambria" w:hAnsi="Cambria"/>
      <w:b/>
      <w:bCs/>
      <w:color w:val="365F91"/>
      <w:sz w:val="28"/>
      <w:szCs w:val="28"/>
      <w:lang w:val="x-none"/>
    </w:rPr>
  </w:style>
  <w:style w:type="paragraph" w:styleId="20">
    <w:name w:val="heading 2"/>
    <w:aliases w:val="ГЛАВА,Знак2,Знак2 Знак"/>
    <w:basedOn w:val="a6"/>
    <w:next w:val="a6"/>
    <w:link w:val="21"/>
    <w:unhideWhenUsed/>
    <w:qFormat/>
    <w:rsid w:val="00820418"/>
    <w:pPr>
      <w:keepNext/>
      <w:keepLines/>
      <w:spacing w:before="200" w:after="0"/>
      <w:outlineLvl w:val="1"/>
    </w:pPr>
    <w:rPr>
      <w:rFonts w:ascii="Cambria" w:hAnsi="Cambria"/>
      <w:b/>
      <w:bCs/>
      <w:color w:val="4F81BD"/>
      <w:sz w:val="26"/>
      <w:szCs w:val="26"/>
      <w:lang w:val="x-none"/>
    </w:rPr>
  </w:style>
  <w:style w:type="paragraph" w:styleId="3">
    <w:name w:val="heading 3"/>
    <w:aliases w:val="OG Heading 3,Знак,Знак3,Знак3 Знак, Знак3"/>
    <w:basedOn w:val="a6"/>
    <w:next w:val="a6"/>
    <w:link w:val="30"/>
    <w:unhideWhenUsed/>
    <w:qFormat/>
    <w:rsid w:val="00820418"/>
    <w:pPr>
      <w:keepNext/>
      <w:keepLines/>
      <w:spacing w:before="200" w:after="0"/>
      <w:outlineLvl w:val="2"/>
    </w:pPr>
    <w:rPr>
      <w:rFonts w:ascii="Cambria" w:hAnsi="Cambria"/>
      <w:b/>
      <w:bCs/>
      <w:color w:val="4F81BD"/>
      <w:sz w:val="20"/>
      <w:szCs w:val="20"/>
      <w:lang w:val="x-none"/>
    </w:rPr>
  </w:style>
  <w:style w:type="paragraph" w:styleId="4">
    <w:name w:val="heading 4"/>
    <w:basedOn w:val="a6"/>
    <w:next w:val="a6"/>
    <w:link w:val="40"/>
    <w:qFormat/>
    <w:rsid w:val="00323EC8"/>
    <w:pPr>
      <w:keepNext/>
      <w:tabs>
        <w:tab w:val="num" w:pos="0"/>
      </w:tabs>
      <w:suppressAutoHyphens/>
      <w:spacing w:before="240" w:after="60" w:line="240" w:lineRule="auto"/>
      <w:outlineLvl w:val="3"/>
    </w:pPr>
    <w:rPr>
      <w:rFonts w:ascii="Times New Roman" w:hAnsi="Times New Roman"/>
      <w:b/>
      <w:bCs/>
      <w:color w:val="000000"/>
      <w:sz w:val="28"/>
      <w:szCs w:val="28"/>
      <w:lang w:val="x-none" w:eastAsia="ar-SA"/>
    </w:rPr>
  </w:style>
  <w:style w:type="paragraph" w:styleId="5">
    <w:name w:val="heading 5"/>
    <w:basedOn w:val="a6"/>
    <w:next w:val="a6"/>
    <w:link w:val="50"/>
    <w:uiPriority w:val="9"/>
    <w:qFormat/>
    <w:rsid w:val="00323EC8"/>
    <w:pPr>
      <w:keepNext/>
      <w:tabs>
        <w:tab w:val="num" w:pos="0"/>
      </w:tabs>
      <w:suppressAutoHyphens/>
      <w:spacing w:after="0" w:line="240" w:lineRule="auto"/>
      <w:outlineLvl w:val="4"/>
    </w:pPr>
    <w:rPr>
      <w:rFonts w:ascii="Times New Roman" w:hAnsi="Times New Roman"/>
      <w:b/>
      <w:color w:val="000000"/>
      <w:sz w:val="20"/>
      <w:szCs w:val="20"/>
      <w:lang w:val="x-none" w:eastAsia="ar-SA"/>
    </w:rPr>
  </w:style>
  <w:style w:type="paragraph" w:styleId="6">
    <w:name w:val="heading 6"/>
    <w:basedOn w:val="a6"/>
    <w:next w:val="a6"/>
    <w:link w:val="60"/>
    <w:uiPriority w:val="9"/>
    <w:qFormat/>
    <w:rsid w:val="00323EC8"/>
    <w:pPr>
      <w:tabs>
        <w:tab w:val="num" w:pos="0"/>
      </w:tabs>
      <w:suppressAutoHyphens/>
      <w:spacing w:before="240" w:after="60" w:line="240" w:lineRule="auto"/>
      <w:outlineLvl w:val="5"/>
    </w:pPr>
    <w:rPr>
      <w:rFonts w:ascii="Times New Roman" w:hAnsi="Times New Roman"/>
      <w:b/>
      <w:bCs/>
      <w:color w:val="000000"/>
      <w:sz w:val="20"/>
      <w:szCs w:val="20"/>
      <w:lang w:val="x-none" w:eastAsia="ar-SA"/>
    </w:rPr>
  </w:style>
  <w:style w:type="paragraph" w:styleId="7">
    <w:name w:val="heading 7"/>
    <w:basedOn w:val="a6"/>
    <w:next w:val="a6"/>
    <w:link w:val="70"/>
    <w:uiPriority w:val="9"/>
    <w:qFormat/>
    <w:rsid w:val="00323EC8"/>
    <w:pPr>
      <w:keepNext/>
      <w:widowControl w:val="0"/>
      <w:spacing w:after="0" w:line="240" w:lineRule="auto"/>
      <w:ind w:firstLine="851"/>
      <w:jc w:val="center"/>
      <w:outlineLvl w:val="6"/>
    </w:pPr>
    <w:rPr>
      <w:rFonts w:ascii="Times New Roman" w:hAnsi="Times New Roman"/>
      <w:b/>
      <w:snapToGrid w:val="0"/>
      <w:sz w:val="28"/>
      <w:szCs w:val="20"/>
      <w:lang w:val="x-none"/>
    </w:rPr>
  </w:style>
  <w:style w:type="paragraph" w:styleId="8">
    <w:name w:val="heading 8"/>
    <w:basedOn w:val="a6"/>
    <w:next w:val="a6"/>
    <w:link w:val="80"/>
    <w:uiPriority w:val="9"/>
    <w:qFormat/>
    <w:rsid w:val="00323EC8"/>
    <w:pPr>
      <w:keepNext/>
      <w:tabs>
        <w:tab w:val="num" w:pos="0"/>
      </w:tabs>
      <w:suppressAutoHyphens/>
      <w:spacing w:after="0" w:line="240" w:lineRule="auto"/>
      <w:jc w:val="center"/>
      <w:outlineLvl w:val="7"/>
    </w:pPr>
    <w:rPr>
      <w:rFonts w:ascii="Times New Roman" w:hAnsi="Times New Roman"/>
      <w:b/>
      <w:color w:val="000000"/>
      <w:sz w:val="24"/>
      <w:szCs w:val="20"/>
      <w:lang w:val="x-none" w:eastAsia="ar-SA"/>
    </w:rPr>
  </w:style>
  <w:style w:type="paragraph" w:styleId="9">
    <w:name w:val="heading 9"/>
    <w:basedOn w:val="a6"/>
    <w:next w:val="a6"/>
    <w:link w:val="90"/>
    <w:uiPriority w:val="9"/>
    <w:qFormat/>
    <w:rsid w:val="00323EC8"/>
    <w:pPr>
      <w:widowControl w:val="0"/>
      <w:suppressAutoHyphens/>
      <w:autoSpaceDE w:val="0"/>
      <w:spacing w:before="240" w:after="60" w:line="240" w:lineRule="auto"/>
      <w:outlineLvl w:val="8"/>
    </w:pPr>
    <w:rPr>
      <w:rFonts w:ascii="Cambria" w:hAnsi="Cambria"/>
      <w:color w:val="000000"/>
      <w:sz w:val="20"/>
      <w:szCs w:val="20"/>
      <w:lang w:val="x-none"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ab"/>
    <w:unhideWhenUsed/>
    <w:rsid w:val="007C16CC"/>
    <w:pPr>
      <w:spacing w:after="0" w:line="240" w:lineRule="auto"/>
    </w:pPr>
    <w:rPr>
      <w:rFonts w:ascii="Tahoma" w:hAnsi="Tahoma"/>
      <w:sz w:val="16"/>
      <w:szCs w:val="16"/>
      <w:lang w:val="x-none"/>
    </w:rPr>
  </w:style>
  <w:style w:type="character" w:customStyle="1" w:styleId="ab">
    <w:name w:val="Текст выноски Знак"/>
    <w:link w:val="aa"/>
    <w:uiPriority w:val="99"/>
    <w:rsid w:val="007C16CC"/>
    <w:rPr>
      <w:rFonts w:ascii="Tahoma" w:eastAsia="Times New Roman" w:hAnsi="Tahoma" w:cs="Tahoma"/>
      <w:sz w:val="16"/>
      <w:szCs w:val="16"/>
      <w:lang w:eastAsia="ru-RU"/>
    </w:rPr>
  </w:style>
  <w:style w:type="paragraph" w:styleId="ac">
    <w:name w:val="List Paragraph"/>
    <w:basedOn w:val="a6"/>
    <w:link w:val="ad"/>
    <w:uiPriority w:val="34"/>
    <w:qFormat/>
    <w:rsid w:val="0093525A"/>
    <w:pPr>
      <w:ind w:left="720"/>
      <w:contextualSpacing/>
    </w:pPr>
    <w:rPr>
      <w:rFonts w:eastAsia="Calibri"/>
      <w:lang w:eastAsia="en-US"/>
    </w:rPr>
  </w:style>
  <w:style w:type="character" w:customStyle="1" w:styleId="14">
    <w:name w:val="Заголовок 1 Знак"/>
    <w:aliases w:val="новая страница Знак,Заголовок 1 Знак Знак Знак1,Заголовок 1 Знак Знак Знак Знак1,Заголовок 1 Знак2 Знак,Заголовок 1 Знак Знак1 Знак,Заголовок 1 Знак Знак Знак Знак Знак Знак Знак Знак Знак,Заголовок 11 Знак Знак,Заголовок  1уровня Знак"/>
    <w:link w:val="13"/>
    <w:rsid w:val="0093525A"/>
    <w:rPr>
      <w:rFonts w:ascii="Cambria" w:eastAsia="Times New Roman" w:hAnsi="Cambria" w:cs="Times New Roman"/>
      <w:b/>
      <w:bCs/>
      <w:color w:val="365F91"/>
      <w:sz w:val="28"/>
      <w:szCs w:val="28"/>
      <w:lang w:eastAsia="ru-RU"/>
    </w:rPr>
  </w:style>
  <w:style w:type="paragraph" w:styleId="ae">
    <w:name w:val="TOC Heading"/>
    <w:basedOn w:val="13"/>
    <w:next w:val="a6"/>
    <w:uiPriority w:val="39"/>
    <w:unhideWhenUsed/>
    <w:qFormat/>
    <w:rsid w:val="0093525A"/>
    <w:pPr>
      <w:outlineLvl w:val="9"/>
    </w:pPr>
    <w:rPr>
      <w:lang w:eastAsia="en-US"/>
    </w:rPr>
  </w:style>
  <w:style w:type="paragraph" w:styleId="15">
    <w:name w:val="toc 1"/>
    <w:basedOn w:val="a6"/>
    <w:next w:val="a6"/>
    <w:autoRedefine/>
    <w:uiPriority w:val="39"/>
    <w:unhideWhenUsed/>
    <w:qFormat/>
    <w:rsid w:val="00BE2FE4"/>
    <w:pPr>
      <w:tabs>
        <w:tab w:val="right" w:leader="dot" w:pos="9679"/>
      </w:tabs>
      <w:spacing w:after="100"/>
      <w:ind w:left="426" w:right="-425" w:firstLine="0"/>
    </w:pPr>
  </w:style>
  <w:style w:type="character" w:styleId="af">
    <w:name w:val="Hyperlink"/>
    <w:uiPriority w:val="99"/>
    <w:unhideWhenUsed/>
    <w:rsid w:val="009F1A11"/>
    <w:rPr>
      <w:color w:val="0000FF"/>
      <w:u w:val="single"/>
    </w:rPr>
  </w:style>
  <w:style w:type="character" w:customStyle="1" w:styleId="21">
    <w:name w:val="Заголовок 2 Знак"/>
    <w:aliases w:val="ГЛАВА Знак,Знак2 Знак1,Знак2 Знак Знак"/>
    <w:link w:val="20"/>
    <w:rsid w:val="00820418"/>
    <w:rPr>
      <w:rFonts w:ascii="Cambria" w:eastAsia="Times New Roman" w:hAnsi="Cambria" w:cs="Times New Roman"/>
      <w:b/>
      <w:bCs/>
      <w:color w:val="4F81BD"/>
      <w:sz w:val="26"/>
      <w:szCs w:val="26"/>
      <w:lang w:eastAsia="ru-RU"/>
    </w:rPr>
  </w:style>
  <w:style w:type="character" w:customStyle="1" w:styleId="30">
    <w:name w:val="Заголовок 3 Знак"/>
    <w:aliases w:val="OG Heading 3 Знак,Знак Знак,Знак3 Знак1,Знак3 Знак Знак, Знак3 Знак"/>
    <w:link w:val="3"/>
    <w:rsid w:val="00820418"/>
    <w:rPr>
      <w:rFonts w:ascii="Cambria" w:eastAsia="Times New Roman" w:hAnsi="Cambria" w:cs="Times New Roman"/>
      <w:b/>
      <w:bCs/>
      <w:color w:val="4F81BD"/>
      <w:lang w:eastAsia="ru-RU"/>
    </w:rPr>
  </w:style>
  <w:style w:type="paragraph" w:styleId="af0">
    <w:name w:val="Body Text Indent"/>
    <w:aliases w:val="Основной текст 1,Нумерованный список !!,Надин стиль"/>
    <w:basedOn w:val="a6"/>
    <w:link w:val="af1"/>
    <w:rsid w:val="00820418"/>
    <w:pPr>
      <w:spacing w:after="0" w:line="240" w:lineRule="auto"/>
    </w:pPr>
    <w:rPr>
      <w:rFonts w:ascii="Times New Roman" w:hAnsi="Times New Roman"/>
      <w:sz w:val="20"/>
      <w:szCs w:val="20"/>
      <w:lang w:val="x-none"/>
    </w:rPr>
  </w:style>
  <w:style w:type="character" w:customStyle="1" w:styleId="af1">
    <w:name w:val="Основной текст с отступом Знак"/>
    <w:aliases w:val="Основной текст 1 Знак,Нумерованный список !! Знак,Надин стиль Знак"/>
    <w:link w:val="af0"/>
    <w:rsid w:val="00820418"/>
    <w:rPr>
      <w:rFonts w:ascii="Times New Roman" w:eastAsia="Times New Roman" w:hAnsi="Times New Roman" w:cs="Times New Roman"/>
      <w:sz w:val="20"/>
      <w:szCs w:val="20"/>
      <w:lang w:eastAsia="ru-RU"/>
    </w:rPr>
  </w:style>
  <w:style w:type="paragraph" w:styleId="24">
    <w:name w:val="Body Text 2"/>
    <w:basedOn w:val="a6"/>
    <w:link w:val="25"/>
    <w:rsid w:val="00820418"/>
    <w:pPr>
      <w:spacing w:after="120" w:line="480" w:lineRule="auto"/>
    </w:pPr>
    <w:rPr>
      <w:rFonts w:ascii="Times New Roman" w:hAnsi="Times New Roman"/>
      <w:sz w:val="24"/>
      <w:szCs w:val="24"/>
      <w:lang w:val="x-none"/>
    </w:rPr>
  </w:style>
  <w:style w:type="character" w:customStyle="1" w:styleId="25">
    <w:name w:val="Основной текст 2 Знак"/>
    <w:link w:val="24"/>
    <w:rsid w:val="00820418"/>
    <w:rPr>
      <w:rFonts w:ascii="Times New Roman" w:eastAsia="Times New Roman" w:hAnsi="Times New Roman" w:cs="Times New Roman"/>
      <w:sz w:val="24"/>
      <w:szCs w:val="24"/>
      <w:lang w:eastAsia="ru-RU"/>
    </w:rPr>
  </w:style>
  <w:style w:type="paragraph" w:styleId="af2">
    <w:name w:val="footnote text"/>
    <w:aliases w:val=" Знак,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6"/>
    <w:link w:val="af3"/>
    <w:rsid w:val="00820418"/>
    <w:pPr>
      <w:spacing w:after="0" w:line="240" w:lineRule="auto"/>
    </w:pPr>
    <w:rPr>
      <w:rFonts w:ascii="Times New Roman" w:hAnsi="Times New Roman"/>
      <w:sz w:val="20"/>
      <w:szCs w:val="20"/>
      <w:lang w:val="x-none"/>
    </w:rPr>
  </w:style>
  <w:style w:type="character" w:customStyle="1" w:styleId="af3">
    <w:name w:val="Текст сноски Знак"/>
    <w:aliases w:val=" Знак Знак,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single space Знак"/>
    <w:link w:val="af2"/>
    <w:rsid w:val="00820418"/>
    <w:rPr>
      <w:rFonts w:ascii="Times New Roman" w:eastAsia="Times New Roman" w:hAnsi="Times New Roman" w:cs="Times New Roman"/>
      <w:sz w:val="20"/>
      <w:szCs w:val="20"/>
      <w:lang w:eastAsia="ru-RU"/>
    </w:rPr>
  </w:style>
  <w:style w:type="paragraph" w:customStyle="1" w:styleId="af4">
    <w:name w:val="Для записок"/>
    <w:basedOn w:val="a6"/>
    <w:link w:val="16"/>
    <w:rsid w:val="00820418"/>
    <w:pPr>
      <w:spacing w:after="100" w:line="240" w:lineRule="auto"/>
      <w:ind w:firstLine="720"/>
    </w:pPr>
    <w:rPr>
      <w:rFonts w:ascii="Times New Roman" w:hAnsi="Times New Roman"/>
      <w:sz w:val="24"/>
      <w:szCs w:val="20"/>
      <w:lang w:val="x-none"/>
    </w:rPr>
  </w:style>
  <w:style w:type="character" w:customStyle="1" w:styleId="16">
    <w:name w:val="Для записок Знак1"/>
    <w:link w:val="af4"/>
    <w:rsid w:val="00820418"/>
    <w:rPr>
      <w:rFonts w:ascii="Times New Roman" w:eastAsia="Times New Roman" w:hAnsi="Times New Roman" w:cs="Times New Roman"/>
      <w:sz w:val="24"/>
      <w:szCs w:val="20"/>
      <w:lang w:eastAsia="ru-RU"/>
    </w:rPr>
  </w:style>
  <w:style w:type="paragraph" w:customStyle="1" w:styleId="af5">
    <w:name w:val="Для записок Знак Знак"/>
    <w:basedOn w:val="a6"/>
    <w:link w:val="af6"/>
    <w:rsid w:val="00820418"/>
    <w:pPr>
      <w:spacing w:before="120" w:after="0" w:line="240" w:lineRule="auto"/>
      <w:ind w:firstLine="708"/>
    </w:pPr>
    <w:rPr>
      <w:rFonts w:ascii="Times New Roman" w:hAnsi="Times New Roman"/>
      <w:sz w:val="24"/>
      <w:szCs w:val="24"/>
      <w:lang w:val="x-none"/>
    </w:rPr>
  </w:style>
  <w:style w:type="character" w:customStyle="1" w:styleId="af6">
    <w:name w:val="Для записок Знак Знак Знак"/>
    <w:link w:val="af5"/>
    <w:rsid w:val="00820418"/>
    <w:rPr>
      <w:rFonts w:ascii="Times New Roman" w:eastAsia="Times New Roman" w:hAnsi="Times New Roman" w:cs="Times New Roman"/>
      <w:sz w:val="24"/>
      <w:szCs w:val="24"/>
      <w:lang w:eastAsia="ru-RU"/>
    </w:rPr>
  </w:style>
  <w:style w:type="paragraph" w:styleId="af7">
    <w:name w:val="Normal (Web)"/>
    <w:aliases w:val="Обычный (Web)1,Обычный (веб) Знак Знак,Обычный (Web) Знак Знак Знак"/>
    <w:basedOn w:val="a6"/>
    <w:link w:val="af8"/>
    <w:uiPriority w:val="99"/>
    <w:rsid w:val="00820418"/>
    <w:pPr>
      <w:spacing w:after="0" w:line="240" w:lineRule="auto"/>
    </w:pPr>
    <w:rPr>
      <w:rFonts w:ascii="Arial" w:hAnsi="Arial" w:cs="Arial"/>
      <w:color w:val="333333"/>
      <w:sz w:val="16"/>
      <w:szCs w:val="16"/>
    </w:rPr>
  </w:style>
  <w:style w:type="character" w:styleId="af9">
    <w:name w:val="Strong"/>
    <w:qFormat/>
    <w:rsid w:val="00820418"/>
    <w:rPr>
      <w:b/>
      <w:bCs/>
    </w:rPr>
  </w:style>
  <w:style w:type="paragraph" w:customStyle="1" w:styleId="afa">
    <w:name w:val="Для записок Знак"/>
    <w:basedOn w:val="a6"/>
    <w:rsid w:val="00820418"/>
    <w:pPr>
      <w:spacing w:before="120" w:after="0" w:line="240" w:lineRule="auto"/>
      <w:ind w:firstLine="708"/>
    </w:pPr>
    <w:rPr>
      <w:rFonts w:ascii="Times New Roman" w:hAnsi="Times New Roman"/>
      <w:sz w:val="24"/>
      <w:szCs w:val="20"/>
    </w:rPr>
  </w:style>
  <w:style w:type="character" w:styleId="afb">
    <w:name w:val="footnote reference"/>
    <w:aliases w:val="Знак сноски-FN"/>
    <w:rsid w:val="00820418"/>
    <w:rPr>
      <w:vertAlign w:val="superscript"/>
    </w:rPr>
  </w:style>
  <w:style w:type="character" w:customStyle="1" w:styleId="40">
    <w:name w:val="Заголовок 4 Знак"/>
    <w:link w:val="4"/>
    <w:rsid w:val="00323EC8"/>
    <w:rPr>
      <w:rFonts w:ascii="Times New Roman" w:eastAsia="Times New Roman" w:hAnsi="Times New Roman" w:cs="Times New Roman"/>
      <w:b/>
      <w:bCs/>
      <w:color w:val="000000"/>
      <w:sz w:val="28"/>
      <w:szCs w:val="28"/>
      <w:lang w:eastAsia="ar-SA"/>
    </w:rPr>
  </w:style>
  <w:style w:type="character" w:customStyle="1" w:styleId="50">
    <w:name w:val="Заголовок 5 Знак"/>
    <w:link w:val="5"/>
    <w:uiPriority w:val="9"/>
    <w:rsid w:val="00323EC8"/>
    <w:rPr>
      <w:rFonts w:ascii="Times New Roman" w:eastAsia="Times New Roman" w:hAnsi="Times New Roman" w:cs="Times New Roman"/>
      <w:b/>
      <w:color w:val="000000"/>
      <w:sz w:val="20"/>
      <w:szCs w:val="20"/>
      <w:lang w:eastAsia="ar-SA"/>
    </w:rPr>
  </w:style>
  <w:style w:type="character" w:customStyle="1" w:styleId="60">
    <w:name w:val="Заголовок 6 Знак"/>
    <w:link w:val="6"/>
    <w:uiPriority w:val="9"/>
    <w:rsid w:val="00323EC8"/>
    <w:rPr>
      <w:rFonts w:ascii="Times New Roman" w:eastAsia="Times New Roman" w:hAnsi="Times New Roman" w:cs="Times New Roman"/>
      <w:b/>
      <w:bCs/>
      <w:color w:val="000000"/>
      <w:lang w:eastAsia="ar-SA"/>
    </w:rPr>
  </w:style>
  <w:style w:type="character" w:customStyle="1" w:styleId="70">
    <w:name w:val="Заголовок 7 Знак"/>
    <w:link w:val="7"/>
    <w:uiPriority w:val="9"/>
    <w:rsid w:val="00323EC8"/>
    <w:rPr>
      <w:rFonts w:ascii="Times New Roman" w:eastAsia="Times New Roman" w:hAnsi="Times New Roman" w:cs="Times New Roman"/>
      <w:b/>
      <w:snapToGrid w:val="0"/>
      <w:sz w:val="28"/>
      <w:szCs w:val="20"/>
      <w:lang w:eastAsia="ru-RU"/>
    </w:rPr>
  </w:style>
  <w:style w:type="character" w:customStyle="1" w:styleId="80">
    <w:name w:val="Заголовок 8 Знак"/>
    <w:link w:val="8"/>
    <w:uiPriority w:val="9"/>
    <w:rsid w:val="00323EC8"/>
    <w:rPr>
      <w:rFonts w:ascii="Times New Roman" w:eastAsia="Times New Roman" w:hAnsi="Times New Roman" w:cs="Times New Roman"/>
      <w:b/>
      <w:color w:val="000000"/>
      <w:sz w:val="24"/>
      <w:szCs w:val="20"/>
      <w:lang w:eastAsia="ar-SA"/>
    </w:rPr>
  </w:style>
  <w:style w:type="character" w:customStyle="1" w:styleId="90">
    <w:name w:val="Заголовок 9 Знак"/>
    <w:link w:val="9"/>
    <w:uiPriority w:val="9"/>
    <w:rsid w:val="00323EC8"/>
    <w:rPr>
      <w:rFonts w:ascii="Cambria" w:eastAsia="Times New Roman" w:hAnsi="Cambria" w:cs="Times New Roman"/>
      <w:color w:val="000000"/>
      <w:lang w:eastAsia="ar-SA"/>
    </w:rPr>
  </w:style>
  <w:style w:type="character" w:customStyle="1" w:styleId="WW8Num2z0">
    <w:name w:val="WW8Num2z0"/>
    <w:rsid w:val="00323EC8"/>
    <w:rPr>
      <w:rFonts w:ascii="Arial" w:hAnsi="Arial"/>
    </w:rPr>
  </w:style>
  <w:style w:type="character" w:customStyle="1" w:styleId="WW8Num4z0">
    <w:name w:val="WW8Num4z0"/>
    <w:rsid w:val="00323EC8"/>
    <w:rPr>
      <w:rFonts w:ascii="Symbol" w:hAnsi="Symbol"/>
    </w:rPr>
  </w:style>
  <w:style w:type="character" w:customStyle="1" w:styleId="WW8Num5z0">
    <w:name w:val="WW8Num5z0"/>
    <w:rsid w:val="00323EC8"/>
    <w:rPr>
      <w:rFonts w:ascii="Times New Roman" w:hAnsi="Times New Roman" w:cs="Times New Roman"/>
    </w:rPr>
  </w:style>
  <w:style w:type="character" w:customStyle="1" w:styleId="WW8Num7z0">
    <w:name w:val="WW8Num7z0"/>
    <w:rsid w:val="00323EC8"/>
    <w:rPr>
      <w:rFonts w:ascii="Symbol" w:hAnsi="Symbol"/>
    </w:rPr>
  </w:style>
  <w:style w:type="character" w:customStyle="1" w:styleId="WW8Num8z0">
    <w:name w:val="WW8Num8z0"/>
    <w:rsid w:val="00323EC8"/>
    <w:rPr>
      <w:rFonts w:ascii="Times New Roman" w:hAnsi="Times New Roman" w:cs="Times New Roman"/>
    </w:rPr>
  </w:style>
  <w:style w:type="character" w:customStyle="1" w:styleId="WW8Num9z0">
    <w:name w:val="WW8Num9z0"/>
    <w:rsid w:val="00323EC8"/>
    <w:rPr>
      <w:rFonts w:ascii="Times New Roman" w:hAnsi="Times New Roman" w:cs="Times New Roman"/>
    </w:rPr>
  </w:style>
  <w:style w:type="character" w:customStyle="1" w:styleId="WW8Num10z0">
    <w:name w:val="WW8Num10z0"/>
    <w:rsid w:val="00323EC8"/>
    <w:rPr>
      <w:rFonts w:ascii="Symbol" w:hAnsi="Symbol"/>
    </w:rPr>
  </w:style>
  <w:style w:type="character" w:customStyle="1" w:styleId="WW8Num11z0">
    <w:name w:val="WW8Num11z0"/>
    <w:rsid w:val="00323EC8"/>
    <w:rPr>
      <w:rFonts w:ascii="Times New Roman" w:hAnsi="Times New Roman"/>
    </w:rPr>
  </w:style>
  <w:style w:type="character" w:customStyle="1" w:styleId="WW8Num12z0">
    <w:name w:val="WW8Num12z0"/>
    <w:rsid w:val="00323EC8"/>
    <w:rPr>
      <w:rFonts w:ascii="Times New Roman" w:eastAsia="Times New Roman" w:hAnsi="Times New Roman" w:cs="Times New Roman"/>
    </w:rPr>
  </w:style>
  <w:style w:type="character" w:customStyle="1" w:styleId="WW8Num13z0">
    <w:name w:val="WW8Num13z0"/>
    <w:rsid w:val="00323EC8"/>
    <w:rPr>
      <w:rFonts w:ascii="Symbol" w:hAnsi="Symbol"/>
    </w:rPr>
  </w:style>
  <w:style w:type="character" w:customStyle="1" w:styleId="WW8Num14z0">
    <w:name w:val="WW8Num14z0"/>
    <w:rsid w:val="00323EC8"/>
    <w:rPr>
      <w:rFonts w:ascii="Arial" w:hAnsi="Arial"/>
    </w:rPr>
  </w:style>
  <w:style w:type="character" w:customStyle="1" w:styleId="WW8Num14z1">
    <w:name w:val="WW8Num14z1"/>
    <w:rsid w:val="00323EC8"/>
    <w:rPr>
      <w:rFonts w:ascii="Courier New" w:hAnsi="Courier New" w:cs="Courier New"/>
    </w:rPr>
  </w:style>
  <w:style w:type="character" w:customStyle="1" w:styleId="WW8Num14z2">
    <w:name w:val="WW8Num14z2"/>
    <w:rsid w:val="00323EC8"/>
    <w:rPr>
      <w:rFonts w:ascii="Wingdings" w:hAnsi="Wingdings"/>
    </w:rPr>
  </w:style>
  <w:style w:type="character" w:customStyle="1" w:styleId="WW8Num15z0">
    <w:name w:val="WW8Num15z0"/>
    <w:rsid w:val="00323EC8"/>
    <w:rPr>
      <w:rFonts w:ascii="Symbol" w:hAnsi="Symbol"/>
    </w:rPr>
  </w:style>
  <w:style w:type="character" w:customStyle="1" w:styleId="WW8Num15z1">
    <w:name w:val="WW8Num15z1"/>
    <w:rsid w:val="00323EC8"/>
    <w:rPr>
      <w:rFonts w:ascii="Courier New" w:hAnsi="Courier New" w:cs="Courier New"/>
    </w:rPr>
  </w:style>
  <w:style w:type="character" w:customStyle="1" w:styleId="WW8Num15z2">
    <w:name w:val="WW8Num15z2"/>
    <w:rsid w:val="00323EC8"/>
    <w:rPr>
      <w:rFonts w:ascii="Wingdings" w:hAnsi="Wingdings"/>
    </w:rPr>
  </w:style>
  <w:style w:type="character" w:customStyle="1" w:styleId="WW8Num16z0">
    <w:name w:val="WW8Num16z0"/>
    <w:rsid w:val="00323EC8"/>
    <w:rPr>
      <w:rFonts w:ascii="Symbol" w:hAnsi="Symbol"/>
      <w:sz w:val="24"/>
    </w:rPr>
  </w:style>
  <w:style w:type="character" w:customStyle="1" w:styleId="WW8Num16z1">
    <w:name w:val="WW8Num16z1"/>
    <w:rsid w:val="00323EC8"/>
    <w:rPr>
      <w:rFonts w:ascii="Courier New" w:hAnsi="Courier New" w:cs="Courier New"/>
    </w:rPr>
  </w:style>
  <w:style w:type="character" w:customStyle="1" w:styleId="WW8Num16z2">
    <w:name w:val="WW8Num16z2"/>
    <w:rsid w:val="00323EC8"/>
    <w:rPr>
      <w:rFonts w:ascii="Wingdings" w:hAnsi="Wingdings"/>
    </w:rPr>
  </w:style>
  <w:style w:type="character" w:customStyle="1" w:styleId="WW8Num17z1">
    <w:name w:val="WW8Num17z1"/>
    <w:rsid w:val="00323EC8"/>
    <w:rPr>
      <w:rFonts w:ascii="Courier New" w:hAnsi="Courier New" w:cs="Courier New"/>
    </w:rPr>
  </w:style>
  <w:style w:type="character" w:customStyle="1" w:styleId="WW8Num18z0">
    <w:name w:val="WW8Num18z0"/>
    <w:rsid w:val="00323EC8"/>
    <w:rPr>
      <w:rFonts w:ascii="Symbol" w:hAnsi="Symbol"/>
    </w:rPr>
  </w:style>
  <w:style w:type="character" w:customStyle="1" w:styleId="WW8Num19z0">
    <w:name w:val="WW8Num19z0"/>
    <w:rsid w:val="00323EC8"/>
    <w:rPr>
      <w:rFonts w:ascii="Symbol" w:hAnsi="Symbol" w:cs="Times New Roman"/>
      <w:color w:val="000000"/>
    </w:rPr>
  </w:style>
  <w:style w:type="character" w:customStyle="1" w:styleId="WW8Num20z0">
    <w:name w:val="WW8Num20z0"/>
    <w:rsid w:val="00323EC8"/>
    <w:rPr>
      <w:rFonts w:ascii="Symbol" w:hAnsi="Symbol"/>
    </w:rPr>
  </w:style>
  <w:style w:type="character" w:customStyle="1" w:styleId="WW8Num21z0">
    <w:name w:val="WW8Num21z0"/>
    <w:rsid w:val="00323EC8"/>
    <w:rPr>
      <w:rFonts w:ascii="Times New Roman" w:eastAsia="Times New Roman" w:hAnsi="Times New Roman" w:cs="Times New Roman"/>
    </w:rPr>
  </w:style>
  <w:style w:type="character" w:customStyle="1" w:styleId="WW8Num22z0">
    <w:name w:val="WW8Num22z0"/>
    <w:rsid w:val="00323EC8"/>
    <w:rPr>
      <w:rFonts w:ascii="Symbol" w:hAnsi="Symbol"/>
    </w:rPr>
  </w:style>
  <w:style w:type="character" w:customStyle="1" w:styleId="WW8Num23z0">
    <w:name w:val="WW8Num23z0"/>
    <w:rsid w:val="00323EC8"/>
    <w:rPr>
      <w:rFonts w:ascii="Arial" w:hAnsi="Arial"/>
    </w:rPr>
  </w:style>
  <w:style w:type="character" w:customStyle="1" w:styleId="WW8Num24z0">
    <w:name w:val="WW8Num24z0"/>
    <w:rsid w:val="00323EC8"/>
    <w:rPr>
      <w:rFonts w:ascii="Symbol" w:hAnsi="Symbol" w:cs="StarSymbol"/>
      <w:sz w:val="18"/>
      <w:szCs w:val="18"/>
    </w:rPr>
  </w:style>
  <w:style w:type="character" w:customStyle="1" w:styleId="WW8Num25z0">
    <w:name w:val="WW8Num25z0"/>
    <w:rsid w:val="00323EC8"/>
    <w:rPr>
      <w:rFonts w:ascii="Symbol" w:hAnsi="Symbol" w:cs="StarSymbol"/>
      <w:sz w:val="18"/>
      <w:szCs w:val="18"/>
    </w:rPr>
  </w:style>
  <w:style w:type="character" w:customStyle="1" w:styleId="WW8Num26z0">
    <w:name w:val="WW8Num26z0"/>
    <w:rsid w:val="00323EC8"/>
    <w:rPr>
      <w:rFonts w:ascii="Symbol" w:hAnsi="Symbol"/>
    </w:rPr>
  </w:style>
  <w:style w:type="character" w:customStyle="1" w:styleId="WW8Num27z0">
    <w:name w:val="WW8Num27z0"/>
    <w:rsid w:val="00323EC8"/>
    <w:rPr>
      <w:rFonts w:ascii="Times New Roman" w:hAnsi="Times New Roman" w:cs="Times New Roman"/>
    </w:rPr>
  </w:style>
  <w:style w:type="character" w:customStyle="1" w:styleId="WW8Num28z0">
    <w:name w:val="WW8Num28z0"/>
    <w:rsid w:val="00323EC8"/>
    <w:rPr>
      <w:rFonts w:ascii="Times New Roman" w:hAnsi="Times New Roman" w:cs="Times New Roman"/>
    </w:rPr>
  </w:style>
  <w:style w:type="character" w:customStyle="1" w:styleId="WW8Num29z0">
    <w:name w:val="WW8Num29z0"/>
    <w:rsid w:val="00323EC8"/>
    <w:rPr>
      <w:rFonts w:ascii="Times New Roman" w:hAnsi="Times New Roman" w:cs="Times New Roman"/>
    </w:rPr>
  </w:style>
  <w:style w:type="character" w:customStyle="1" w:styleId="WW8Num30z0">
    <w:name w:val="WW8Num30z0"/>
    <w:rsid w:val="00323EC8"/>
    <w:rPr>
      <w:rFonts w:ascii="Times New Roman" w:hAnsi="Times New Roman" w:cs="Times New Roman"/>
    </w:rPr>
  </w:style>
  <w:style w:type="character" w:customStyle="1" w:styleId="WW8Num31z0">
    <w:name w:val="WW8Num31z0"/>
    <w:rsid w:val="00323EC8"/>
    <w:rPr>
      <w:rFonts w:ascii="Times New Roman" w:hAnsi="Times New Roman" w:cs="Times New Roman"/>
    </w:rPr>
  </w:style>
  <w:style w:type="character" w:customStyle="1" w:styleId="WW8Num32z0">
    <w:name w:val="WW8Num32z0"/>
    <w:rsid w:val="00323EC8"/>
    <w:rPr>
      <w:rFonts w:ascii="Times New Roman" w:hAnsi="Times New Roman" w:cs="Times New Roman"/>
    </w:rPr>
  </w:style>
  <w:style w:type="character" w:customStyle="1" w:styleId="WW8Num33z0">
    <w:name w:val="WW8Num33z0"/>
    <w:rsid w:val="00323EC8"/>
    <w:rPr>
      <w:rFonts w:ascii="Times New Roman" w:hAnsi="Times New Roman" w:cs="Times New Roman"/>
    </w:rPr>
  </w:style>
  <w:style w:type="character" w:customStyle="1" w:styleId="WW8Num34z0">
    <w:name w:val="WW8Num34z0"/>
    <w:rsid w:val="00323EC8"/>
    <w:rPr>
      <w:rFonts w:ascii="Symbol" w:hAnsi="Symbol"/>
    </w:rPr>
  </w:style>
  <w:style w:type="character" w:customStyle="1" w:styleId="WW8Num35z0">
    <w:name w:val="WW8Num35z0"/>
    <w:rsid w:val="00323EC8"/>
    <w:rPr>
      <w:rFonts w:ascii="Symbol" w:hAnsi="Symbol"/>
    </w:rPr>
  </w:style>
  <w:style w:type="character" w:customStyle="1" w:styleId="WW8Num36z0">
    <w:name w:val="WW8Num36z0"/>
    <w:rsid w:val="00323EC8"/>
    <w:rPr>
      <w:rFonts w:ascii="Symbol" w:hAnsi="Symbol"/>
    </w:rPr>
  </w:style>
  <w:style w:type="character" w:customStyle="1" w:styleId="WW8Num37z0">
    <w:name w:val="WW8Num37z0"/>
    <w:rsid w:val="00323EC8"/>
    <w:rPr>
      <w:rFonts w:ascii="Symbol" w:hAnsi="Symbol"/>
    </w:rPr>
  </w:style>
  <w:style w:type="character" w:customStyle="1" w:styleId="WW8Num38z0">
    <w:name w:val="WW8Num38z0"/>
    <w:rsid w:val="00323EC8"/>
    <w:rPr>
      <w:rFonts w:ascii="Symbol" w:hAnsi="Symbol"/>
    </w:rPr>
  </w:style>
  <w:style w:type="character" w:customStyle="1" w:styleId="WW8Num39z0">
    <w:name w:val="WW8Num39z0"/>
    <w:rsid w:val="00323EC8"/>
    <w:rPr>
      <w:rFonts w:ascii="Symbol" w:hAnsi="Symbol"/>
      <w:sz w:val="24"/>
    </w:rPr>
  </w:style>
  <w:style w:type="character" w:customStyle="1" w:styleId="WW8Num40z0">
    <w:name w:val="WW8Num40z0"/>
    <w:rsid w:val="00323EC8"/>
    <w:rPr>
      <w:rFonts w:ascii="Symbol" w:hAnsi="Symbol"/>
      <w:sz w:val="24"/>
    </w:rPr>
  </w:style>
  <w:style w:type="character" w:customStyle="1" w:styleId="WW8Num41z0">
    <w:name w:val="WW8Num41z0"/>
    <w:rsid w:val="00323EC8"/>
    <w:rPr>
      <w:rFonts w:ascii="Symbol" w:hAnsi="Symbol" w:cs="Times New Roman"/>
    </w:rPr>
  </w:style>
  <w:style w:type="character" w:customStyle="1" w:styleId="WW8Num42z0">
    <w:name w:val="WW8Num42z0"/>
    <w:rsid w:val="00323EC8"/>
    <w:rPr>
      <w:rFonts w:ascii="Symbol" w:hAnsi="Symbol" w:cs="Times New Roman"/>
    </w:rPr>
  </w:style>
  <w:style w:type="character" w:customStyle="1" w:styleId="WW8Num43z0">
    <w:name w:val="WW8Num43z0"/>
    <w:rsid w:val="00323EC8"/>
    <w:rPr>
      <w:rFonts w:ascii="Symbol" w:hAnsi="Symbol" w:cs="Times New Roman"/>
      <w:color w:val="000000"/>
    </w:rPr>
  </w:style>
  <w:style w:type="character" w:customStyle="1" w:styleId="WW8Num44z0">
    <w:name w:val="WW8Num44z0"/>
    <w:rsid w:val="00323EC8"/>
    <w:rPr>
      <w:rFonts w:ascii="Symbol" w:hAnsi="Symbol" w:cs="Times New Roman"/>
      <w:color w:val="000000"/>
    </w:rPr>
  </w:style>
  <w:style w:type="character" w:customStyle="1" w:styleId="WW8Num45z0">
    <w:name w:val="WW8Num45z0"/>
    <w:rsid w:val="00323EC8"/>
    <w:rPr>
      <w:rFonts w:ascii="Symbol" w:hAnsi="Symbol"/>
    </w:rPr>
  </w:style>
  <w:style w:type="character" w:customStyle="1" w:styleId="WW8Num46z0">
    <w:name w:val="WW8Num46z0"/>
    <w:rsid w:val="00323EC8"/>
    <w:rPr>
      <w:rFonts w:ascii="Symbol" w:hAnsi="Symbol"/>
    </w:rPr>
  </w:style>
  <w:style w:type="character" w:customStyle="1" w:styleId="WW8Num47z0">
    <w:name w:val="WW8Num47z0"/>
    <w:rsid w:val="00323EC8"/>
    <w:rPr>
      <w:rFonts w:ascii="Times New Roman" w:hAnsi="Times New Roman" w:cs="Times New Roman"/>
    </w:rPr>
  </w:style>
  <w:style w:type="character" w:customStyle="1" w:styleId="WW8Num48z0">
    <w:name w:val="WW8Num48z0"/>
    <w:rsid w:val="00323EC8"/>
    <w:rPr>
      <w:rFonts w:ascii="Symbol" w:hAnsi="Symbol"/>
    </w:rPr>
  </w:style>
  <w:style w:type="character" w:customStyle="1" w:styleId="WW8Num48z1">
    <w:name w:val="WW8Num48z1"/>
    <w:rsid w:val="00323EC8"/>
    <w:rPr>
      <w:rFonts w:ascii="Wingdings 2" w:hAnsi="Wingdings 2" w:cs="StarSymbol"/>
      <w:sz w:val="18"/>
      <w:szCs w:val="18"/>
    </w:rPr>
  </w:style>
  <w:style w:type="character" w:customStyle="1" w:styleId="WW8Num48z2">
    <w:name w:val="WW8Num48z2"/>
    <w:rsid w:val="00323EC8"/>
    <w:rPr>
      <w:rFonts w:ascii="StarSymbol" w:hAnsi="StarSymbol" w:cs="StarSymbol"/>
      <w:sz w:val="18"/>
      <w:szCs w:val="18"/>
    </w:rPr>
  </w:style>
  <w:style w:type="character" w:customStyle="1" w:styleId="WW8Num49z0">
    <w:name w:val="WW8Num49z0"/>
    <w:rsid w:val="00323EC8"/>
    <w:rPr>
      <w:rFonts w:ascii="Symbol" w:hAnsi="Symbol"/>
    </w:rPr>
  </w:style>
  <w:style w:type="character" w:customStyle="1" w:styleId="WW8Num49z1">
    <w:name w:val="WW8Num49z1"/>
    <w:rsid w:val="00323EC8"/>
    <w:rPr>
      <w:rFonts w:ascii="Wingdings 2" w:hAnsi="Wingdings 2" w:cs="StarSymbol"/>
      <w:sz w:val="18"/>
      <w:szCs w:val="18"/>
    </w:rPr>
  </w:style>
  <w:style w:type="character" w:customStyle="1" w:styleId="WW8Num49z2">
    <w:name w:val="WW8Num49z2"/>
    <w:rsid w:val="00323EC8"/>
    <w:rPr>
      <w:rFonts w:ascii="StarSymbol" w:hAnsi="StarSymbol" w:cs="StarSymbol"/>
      <w:sz w:val="18"/>
      <w:szCs w:val="18"/>
    </w:rPr>
  </w:style>
  <w:style w:type="character" w:customStyle="1" w:styleId="WW8Num50z0">
    <w:name w:val="WW8Num50z0"/>
    <w:rsid w:val="00323EC8"/>
    <w:rPr>
      <w:rFonts w:ascii="Symbol" w:hAnsi="Symbol"/>
    </w:rPr>
  </w:style>
  <w:style w:type="character" w:customStyle="1" w:styleId="WW8Num51z1">
    <w:name w:val="WW8Num51z1"/>
    <w:rsid w:val="00323EC8"/>
    <w:rPr>
      <w:rFonts w:ascii="Times New Roman" w:eastAsia="Times New Roman" w:hAnsi="Times New Roman" w:cs="Times New Roman"/>
    </w:rPr>
  </w:style>
  <w:style w:type="character" w:customStyle="1" w:styleId="26">
    <w:name w:val="Основной шрифт абзаца2"/>
    <w:rsid w:val="00323EC8"/>
  </w:style>
  <w:style w:type="character" w:customStyle="1" w:styleId="WW8Num3z0">
    <w:name w:val="WW8Num3z0"/>
    <w:rsid w:val="00323EC8"/>
    <w:rPr>
      <w:rFonts w:ascii="Symbol" w:hAnsi="Symbol"/>
    </w:rPr>
  </w:style>
  <w:style w:type="character" w:customStyle="1" w:styleId="WW8Num17z0">
    <w:name w:val="WW8Num17z0"/>
    <w:rsid w:val="00323EC8"/>
    <w:rPr>
      <w:rFonts w:ascii="Times New Roman" w:hAnsi="Times New Roman" w:cs="Times New Roman"/>
    </w:rPr>
  </w:style>
  <w:style w:type="character" w:customStyle="1" w:styleId="WW8Num23z1">
    <w:name w:val="WW8Num23z1"/>
    <w:rsid w:val="00323EC8"/>
    <w:rPr>
      <w:rFonts w:ascii="Courier New" w:hAnsi="Courier New" w:cs="Courier New"/>
    </w:rPr>
  </w:style>
  <w:style w:type="character" w:customStyle="1" w:styleId="WW8Num23z2">
    <w:name w:val="WW8Num23z2"/>
    <w:rsid w:val="00323EC8"/>
    <w:rPr>
      <w:rFonts w:ascii="Wingdings" w:hAnsi="Wingdings"/>
    </w:rPr>
  </w:style>
  <w:style w:type="character" w:customStyle="1" w:styleId="WW8Num24z1">
    <w:name w:val="WW8Num24z1"/>
    <w:rsid w:val="00323EC8"/>
    <w:rPr>
      <w:rFonts w:ascii="Wingdings 2" w:hAnsi="Wingdings 2" w:cs="StarSymbol"/>
      <w:sz w:val="18"/>
      <w:szCs w:val="18"/>
    </w:rPr>
  </w:style>
  <w:style w:type="character" w:customStyle="1" w:styleId="WW8Num24z2">
    <w:name w:val="WW8Num24z2"/>
    <w:rsid w:val="00323EC8"/>
    <w:rPr>
      <w:rFonts w:ascii="StarSymbol" w:hAnsi="StarSymbol" w:cs="StarSymbol"/>
      <w:sz w:val="18"/>
      <w:szCs w:val="18"/>
    </w:rPr>
  </w:style>
  <w:style w:type="character" w:customStyle="1" w:styleId="WW8Num25z1">
    <w:name w:val="WW8Num25z1"/>
    <w:rsid w:val="00323EC8"/>
    <w:rPr>
      <w:rFonts w:ascii="Wingdings 2" w:hAnsi="Wingdings 2" w:cs="StarSymbol"/>
      <w:sz w:val="18"/>
      <w:szCs w:val="18"/>
    </w:rPr>
  </w:style>
  <w:style w:type="character" w:customStyle="1" w:styleId="WW8Num25z2">
    <w:name w:val="WW8Num25z2"/>
    <w:rsid w:val="00323EC8"/>
    <w:rPr>
      <w:rFonts w:ascii="StarSymbol" w:hAnsi="StarSymbol" w:cs="StarSymbol"/>
      <w:sz w:val="18"/>
      <w:szCs w:val="18"/>
    </w:rPr>
  </w:style>
  <w:style w:type="character" w:customStyle="1" w:styleId="WW8Num26z1">
    <w:name w:val="WW8Num26z1"/>
    <w:rsid w:val="00323EC8"/>
    <w:rPr>
      <w:rFonts w:ascii="Times New Roman" w:eastAsia="Times New Roman" w:hAnsi="Times New Roman" w:cs="Times New Roman"/>
    </w:rPr>
  </w:style>
  <w:style w:type="character" w:customStyle="1" w:styleId="WW8Num51z0">
    <w:name w:val="WW8Num51z0"/>
    <w:rsid w:val="00323EC8"/>
    <w:rPr>
      <w:rFonts w:ascii="Symbol" w:hAnsi="Symbol"/>
    </w:rPr>
  </w:style>
  <w:style w:type="character" w:customStyle="1" w:styleId="WW8Num52z0">
    <w:name w:val="WW8Num52z0"/>
    <w:rsid w:val="00323EC8"/>
    <w:rPr>
      <w:rFonts w:ascii="Times New Roman" w:hAnsi="Times New Roman" w:cs="Times New Roman"/>
    </w:rPr>
  </w:style>
  <w:style w:type="character" w:customStyle="1" w:styleId="WW8Num53z0">
    <w:name w:val="WW8Num53z0"/>
    <w:rsid w:val="00323EC8"/>
    <w:rPr>
      <w:rFonts w:ascii="Times New Roman" w:hAnsi="Times New Roman" w:cs="Times New Roman"/>
    </w:rPr>
  </w:style>
  <w:style w:type="character" w:customStyle="1" w:styleId="WW8Num54z0">
    <w:name w:val="WW8Num54z0"/>
    <w:rsid w:val="00323EC8"/>
    <w:rPr>
      <w:rFonts w:ascii="Symbol" w:hAnsi="Symbol"/>
    </w:rPr>
  </w:style>
  <w:style w:type="character" w:customStyle="1" w:styleId="WW8Num55z0">
    <w:name w:val="WW8Num55z0"/>
    <w:rsid w:val="00323EC8"/>
    <w:rPr>
      <w:rFonts w:ascii="Times New Roman" w:hAnsi="Times New Roman" w:cs="Times New Roman"/>
    </w:rPr>
  </w:style>
  <w:style w:type="character" w:customStyle="1" w:styleId="WW8Num56z0">
    <w:name w:val="WW8Num56z0"/>
    <w:rsid w:val="00323EC8"/>
    <w:rPr>
      <w:rFonts w:ascii="Arial" w:hAnsi="Arial"/>
    </w:rPr>
  </w:style>
  <w:style w:type="character" w:customStyle="1" w:styleId="WW8Num57z0">
    <w:name w:val="WW8Num57z0"/>
    <w:rsid w:val="00323EC8"/>
    <w:rPr>
      <w:rFonts w:ascii="Times New Roman" w:hAnsi="Times New Roman"/>
    </w:rPr>
  </w:style>
  <w:style w:type="character" w:customStyle="1" w:styleId="Absatz-Standardschriftart">
    <w:name w:val="Absatz-Standardschriftart"/>
    <w:rsid w:val="00323EC8"/>
  </w:style>
  <w:style w:type="character" w:customStyle="1" w:styleId="WW-Absatz-Standardschriftart">
    <w:name w:val="WW-Absatz-Standardschriftart"/>
    <w:rsid w:val="00323EC8"/>
  </w:style>
  <w:style w:type="character" w:customStyle="1" w:styleId="WW-Absatz-Standardschriftart1">
    <w:name w:val="WW-Absatz-Standardschriftart1"/>
    <w:rsid w:val="00323EC8"/>
  </w:style>
  <w:style w:type="character" w:customStyle="1" w:styleId="WW-Absatz-Standardschriftart11">
    <w:name w:val="WW-Absatz-Standardschriftart11"/>
    <w:rsid w:val="00323EC8"/>
  </w:style>
  <w:style w:type="character" w:customStyle="1" w:styleId="WW8Num18z1">
    <w:name w:val="WW8Num18z1"/>
    <w:rsid w:val="00323EC8"/>
    <w:rPr>
      <w:rFonts w:ascii="Courier New" w:hAnsi="Courier New" w:cs="Courier New"/>
    </w:rPr>
  </w:style>
  <w:style w:type="character" w:customStyle="1" w:styleId="WW8Num18z2">
    <w:name w:val="WW8Num18z2"/>
    <w:rsid w:val="00323EC8"/>
    <w:rPr>
      <w:rFonts w:ascii="Wingdings" w:hAnsi="Wingdings"/>
    </w:rPr>
  </w:style>
  <w:style w:type="character" w:customStyle="1" w:styleId="WW8Num18z3">
    <w:name w:val="WW8Num18z3"/>
    <w:rsid w:val="00323EC8"/>
    <w:rPr>
      <w:rFonts w:ascii="Symbol" w:hAnsi="Symbol"/>
    </w:rPr>
  </w:style>
  <w:style w:type="character" w:customStyle="1" w:styleId="WW8Num18z4">
    <w:name w:val="WW8Num18z4"/>
    <w:rsid w:val="00323EC8"/>
    <w:rPr>
      <w:rFonts w:ascii="Courier New" w:hAnsi="Courier New" w:cs="Courier New"/>
    </w:rPr>
  </w:style>
  <w:style w:type="character" w:customStyle="1" w:styleId="WW-Absatz-Standardschriftart111">
    <w:name w:val="WW-Absatz-Standardschriftart111"/>
    <w:rsid w:val="00323EC8"/>
  </w:style>
  <w:style w:type="character" w:customStyle="1" w:styleId="WW8Num2z1">
    <w:name w:val="WW8Num2z1"/>
    <w:rsid w:val="00323EC8"/>
    <w:rPr>
      <w:rFonts w:ascii="Courier New" w:hAnsi="Courier New" w:cs="Courier New"/>
    </w:rPr>
  </w:style>
  <w:style w:type="character" w:customStyle="1" w:styleId="WW8Num2z2">
    <w:name w:val="WW8Num2z2"/>
    <w:rsid w:val="00323EC8"/>
    <w:rPr>
      <w:rFonts w:ascii="Wingdings" w:hAnsi="Wingdings"/>
    </w:rPr>
  </w:style>
  <w:style w:type="character" w:customStyle="1" w:styleId="WW8Num2z3">
    <w:name w:val="WW8Num2z3"/>
    <w:rsid w:val="00323EC8"/>
    <w:rPr>
      <w:rFonts w:ascii="Symbol" w:hAnsi="Symbol"/>
    </w:rPr>
  </w:style>
  <w:style w:type="character" w:customStyle="1" w:styleId="WW8Num3z1">
    <w:name w:val="WW8Num3z1"/>
    <w:rsid w:val="00323EC8"/>
    <w:rPr>
      <w:rFonts w:ascii="Courier New" w:hAnsi="Courier New" w:cs="Courier New"/>
    </w:rPr>
  </w:style>
  <w:style w:type="character" w:customStyle="1" w:styleId="WW8Num3z2">
    <w:name w:val="WW8Num3z2"/>
    <w:rsid w:val="00323EC8"/>
    <w:rPr>
      <w:rFonts w:ascii="Wingdings" w:hAnsi="Wingdings"/>
    </w:rPr>
  </w:style>
  <w:style w:type="character" w:customStyle="1" w:styleId="WW8Num6z0">
    <w:name w:val="WW8Num6z0"/>
    <w:rsid w:val="00323EC8"/>
    <w:rPr>
      <w:rFonts w:ascii="Arial" w:hAnsi="Arial"/>
    </w:rPr>
  </w:style>
  <w:style w:type="character" w:customStyle="1" w:styleId="WW8Num6z1">
    <w:name w:val="WW8Num6z1"/>
    <w:rsid w:val="00323EC8"/>
    <w:rPr>
      <w:rFonts w:ascii="Courier New" w:hAnsi="Courier New" w:cs="Courier New"/>
    </w:rPr>
  </w:style>
  <w:style w:type="character" w:customStyle="1" w:styleId="WW8Num6z2">
    <w:name w:val="WW8Num6z2"/>
    <w:rsid w:val="00323EC8"/>
    <w:rPr>
      <w:rFonts w:ascii="Wingdings" w:hAnsi="Wingdings"/>
    </w:rPr>
  </w:style>
  <w:style w:type="character" w:customStyle="1" w:styleId="WW8Num6z3">
    <w:name w:val="WW8Num6z3"/>
    <w:rsid w:val="00323EC8"/>
    <w:rPr>
      <w:rFonts w:ascii="Symbol" w:hAnsi="Symbol"/>
    </w:rPr>
  </w:style>
  <w:style w:type="character" w:customStyle="1" w:styleId="WW8Num7z1">
    <w:name w:val="WW8Num7z1"/>
    <w:rsid w:val="00323EC8"/>
    <w:rPr>
      <w:rFonts w:ascii="Courier New" w:hAnsi="Courier New" w:cs="Courier New"/>
    </w:rPr>
  </w:style>
  <w:style w:type="character" w:customStyle="1" w:styleId="WW8Num7z2">
    <w:name w:val="WW8Num7z2"/>
    <w:rsid w:val="00323EC8"/>
    <w:rPr>
      <w:rFonts w:ascii="Wingdings" w:hAnsi="Wingdings"/>
    </w:rPr>
  </w:style>
  <w:style w:type="character" w:customStyle="1" w:styleId="WW8Num8z1">
    <w:name w:val="WW8Num8z1"/>
    <w:rsid w:val="00323EC8"/>
    <w:rPr>
      <w:rFonts w:ascii="Courier New" w:hAnsi="Courier New" w:cs="Courier New"/>
    </w:rPr>
  </w:style>
  <w:style w:type="character" w:customStyle="1" w:styleId="WW8Num8z2">
    <w:name w:val="WW8Num8z2"/>
    <w:rsid w:val="00323EC8"/>
    <w:rPr>
      <w:rFonts w:ascii="Wingdings" w:hAnsi="Wingdings"/>
    </w:rPr>
  </w:style>
  <w:style w:type="character" w:customStyle="1" w:styleId="WW8Num8z3">
    <w:name w:val="WW8Num8z3"/>
    <w:rsid w:val="00323EC8"/>
    <w:rPr>
      <w:rFonts w:ascii="Symbol" w:hAnsi="Symbol"/>
    </w:rPr>
  </w:style>
  <w:style w:type="character" w:customStyle="1" w:styleId="WW8Num12z1">
    <w:name w:val="WW8Num12z1"/>
    <w:rsid w:val="00323EC8"/>
    <w:rPr>
      <w:rFonts w:ascii="Courier New" w:hAnsi="Courier New"/>
    </w:rPr>
  </w:style>
  <w:style w:type="character" w:customStyle="1" w:styleId="WW8Num12z2">
    <w:name w:val="WW8Num12z2"/>
    <w:rsid w:val="00323EC8"/>
    <w:rPr>
      <w:rFonts w:ascii="Wingdings" w:hAnsi="Wingdings"/>
    </w:rPr>
  </w:style>
  <w:style w:type="character" w:customStyle="1" w:styleId="WW8Num12z3">
    <w:name w:val="WW8Num12z3"/>
    <w:rsid w:val="00323EC8"/>
    <w:rPr>
      <w:rFonts w:ascii="Symbol" w:hAnsi="Symbol"/>
    </w:rPr>
  </w:style>
  <w:style w:type="character" w:customStyle="1" w:styleId="WW8Num13z1">
    <w:name w:val="WW8Num13z1"/>
    <w:rsid w:val="00323EC8"/>
    <w:rPr>
      <w:rFonts w:ascii="Courier New" w:hAnsi="Courier New" w:cs="Courier New"/>
    </w:rPr>
  </w:style>
  <w:style w:type="character" w:customStyle="1" w:styleId="WW8Num13z2">
    <w:name w:val="WW8Num13z2"/>
    <w:rsid w:val="00323EC8"/>
    <w:rPr>
      <w:rFonts w:ascii="Wingdings" w:hAnsi="Wingdings"/>
    </w:rPr>
  </w:style>
  <w:style w:type="character" w:customStyle="1" w:styleId="WW8Num14z3">
    <w:name w:val="WW8Num14z3"/>
    <w:rsid w:val="00323EC8"/>
    <w:rPr>
      <w:rFonts w:ascii="Symbol" w:hAnsi="Symbol"/>
    </w:rPr>
  </w:style>
  <w:style w:type="character" w:customStyle="1" w:styleId="WW8Num16z3">
    <w:name w:val="WW8Num16z3"/>
    <w:rsid w:val="00323EC8"/>
    <w:rPr>
      <w:rFonts w:ascii="Symbol" w:hAnsi="Symbol"/>
    </w:rPr>
  </w:style>
  <w:style w:type="character" w:customStyle="1" w:styleId="WW8Num17z2">
    <w:name w:val="WW8Num17z2"/>
    <w:rsid w:val="00323EC8"/>
    <w:rPr>
      <w:rFonts w:ascii="Wingdings" w:hAnsi="Wingdings"/>
    </w:rPr>
  </w:style>
  <w:style w:type="character" w:customStyle="1" w:styleId="WW8Num17z3">
    <w:name w:val="WW8Num17z3"/>
    <w:rsid w:val="00323EC8"/>
    <w:rPr>
      <w:rFonts w:ascii="Symbol" w:hAnsi="Symbol"/>
    </w:rPr>
  </w:style>
  <w:style w:type="character" w:customStyle="1" w:styleId="WW8Num19z1">
    <w:name w:val="WW8Num19z1"/>
    <w:rsid w:val="00323EC8"/>
    <w:rPr>
      <w:rFonts w:ascii="Times New Roman" w:hAnsi="Times New Roman" w:cs="Times New Roman"/>
      <w:color w:val="000000"/>
    </w:rPr>
  </w:style>
  <w:style w:type="character" w:customStyle="1" w:styleId="WW8Num19z2">
    <w:name w:val="WW8Num19z2"/>
    <w:rsid w:val="00323EC8"/>
    <w:rPr>
      <w:rFonts w:ascii="Wingdings" w:hAnsi="Wingdings"/>
    </w:rPr>
  </w:style>
  <w:style w:type="character" w:customStyle="1" w:styleId="WW8Num19z3">
    <w:name w:val="WW8Num19z3"/>
    <w:rsid w:val="00323EC8"/>
    <w:rPr>
      <w:rFonts w:ascii="Symbol" w:hAnsi="Symbol"/>
    </w:rPr>
  </w:style>
  <w:style w:type="character" w:customStyle="1" w:styleId="WW8Num19z4">
    <w:name w:val="WW8Num19z4"/>
    <w:rsid w:val="00323EC8"/>
    <w:rPr>
      <w:rFonts w:ascii="Courier New" w:hAnsi="Courier New" w:cs="Courier New"/>
    </w:rPr>
  </w:style>
  <w:style w:type="character" w:customStyle="1" w:styleId="WW8Num20z1">
    <w:name w:val="WW8Num20z1"/>
    <w:rsid w:val="00323EC8"/>
    <w:rPr>
      <w:rFonts w:ascii="Courier New" w:hAnsi="Courier New" w:cs="Courier New"/>
    </w:rPr>
  </w:style>
  <w:style w:type="character" w:customStyle="1" w:styleId="WW8Num20z2">
    <w:name w:val="WW8Num20z2"/>
    <w:rsid w:val="00323EC8"/>
    <w:rPr>
      <w:rFonts w:ascii="Wingdings" w:hAnsi="Wingdings"/>
    </w:rPr>
  </w:style>
  <w:style w:type="character" w:customStyle="1" w:styleId="WW8Num21z1">
    <w:name w:val="WW8Num21z1"/>
    <w:rsid w:val="00323EC8"/>
    <w:rPr>
      <w:rFonts w:ascii="Courier New" w:hAnsi="Courier New"/>
    </w:rPr>
  </w:style>
  <w:style w:type="character" w:customStyle="1" w:styleId="WW8Num21z2">
    <w:name w:val="WW8Num21z2"/>
    <w:rsid w:val="00323EC8"/>
    <w:rPr>
      <w:rFonts w:ascii="Wingdings" w:hAnsi="Wingdings"/>
    </w:rPr>
  </w:style>
  <w:style w:type="character" w:customStyle="1" w:styleId="WW8Num21z3">
    <w:name w:val="WW8Num21z3"/>
    <w:rsid w:val="00323EC8"/>
    <w:rPr>
      <w:rFonts w:ascii="Symbol" w:hAnsi="Symbol"/>
    </w:rPr>
  </w:style>
  <w:style w:type="character" w:customStyle="1" w:styleId="WW8Num22z1">
    <w:name w:val="WW8Num22z1"/>
    <w:rsid w:val="00323EC8"/>
    <w:rPr>
      <w:rFonts w:ascii="Courier New" w:hAnsi="Courier New" w:cs="Courier New"/>
    </w:rPr>
  </w:style>
  <w:style w:type="character" w:customStyle="1" w:styleId="WW8Num22z2">
    <w:name w:val="WW8Num22z2"/>
    <w:rsid w:val="00323EC8"/>
    <w:rPr>
      <w:rFonts w:ascii="Wingdings" w:hAnsi="Wingdings"/>
    </w:rPr>
  </w:style>
  <w:style w:type="character" w:customStyle="1" w:styleId="WW8Num23z3">
    <w:name w:val="WW8Num23z3"/>
    <w:rsid w:val="00323EC8"/>
    <w:rPr>
      <w:rFonts w:ascii="Symbol" w:hAnsi="Symbol"/>
    </w:rPr>
  </w:style>
  <w:style w:type="character" w:customStyle="1" w:styleId="WW8NumSt1z0">
    <w:name w:val="WW8NumSt1z0"/>
    <w:rsid w:val="00323EC8"/>
    <w:rPr>
      <w:rFonts w:ascii="Times New Roman" w:hAnsi="Times New Roman" w:cs="Times New Roman"/>
    </w:rPr>
  </w:style>
  <w:style w:type="character" w:customStyle="1" w:styleId="WW8NumSt2z0">
    <w:name w:val="WW8NumSt2z0"/>
    <w:rsid w:val="00323EC8"/>
    <w:rPr>
      <w:rFonts w:ascii="Times New Roman" w:hAnsi="Times New Roman" w:cs="Times New Roman"/>
    </w:rPr>
  </w:style>
  <w:style w:type="character" w:customStyle="1" w:styleId="17">
    <w:name w:val="Основной шрифт абзаца1"/>
    <w:rsid w:val="00323EC8"/>
  </w:style>
  <w:style w:type="character" w:styleId="afc">
    <w:name w:val="page number"/>
    <w:basedOn w:val="17"/>
    <w:rsid w:val="00323EC8"/>
  </w:style>
  <w:style w:type="character" w:customStyle="1" w:styleId="afd">
    <w:name w:val="Символ сноски"/>
    <w:rsid w:val="00323EC8"/>
    <w:rPr>
      <w:vertAlign w:val="superscript"/>
    </w:rPr>
  </w:style>
  <w:style w:type="character" w:customStyle="1" w:styleId="afe">
    <w:name w:val="название таблицы Знак"/>
    <w:rsid w:val="00323EC8"/>
    <w:rPr>
      <w:rFonts w:ascii="Arial" w:hAnsi="Arial" w:cs="Arial"/>
      <w:b/>
      <w:bCs/>
      <w:sz w:val="22"/>
      <w:lang w:val="ru-RU" w:eastAsia="ar-SA" w:bidi="ar-SA"/>
    </w:rPr>
  </w:style>
  <w:style w:type="character" w:customStyle="1" w:styleId="aff">
    <w:name w:val="Источник Знак"/>
    <w:rsid w:val="00323EC8"/>
    <w:rPr>
      <w:rFonts w:ascii="Arial" w:hAnsi="Arial" w:cs="Arial"/>
      <w:i/>
      <w:lang w:val="ru-RU" w:eastAsia="ar-SA" w:bidi="ar-SA"/>
    </w:rPr>
  </w:style>
  <w:style w:type="character" w:customStyle="1" w:styleId="aff0">
    <w:name w:val="рисунок Знак"/>
    <w:rsid w:val="00323EC8"/>
    <w:rPr>
      <w:rFonts w:ascii="Arial" w:hAnsi="Arial" w:cs="Arial"/>
      <w:i/>
      <w:lang w:val="ru-RU" w:eastAsia="ar-SA" w:bidi="ar-SA"/>
    </w:rPr>
  </w:style>
  <w:style w:type="character" w:customStyle="1" w:styleId="aff1">
    <w:name w:val="Цветовое выделение"/>
    <w:rsid w:val="00323EC8"/>
    <w:rPr>
      <w:b/>
      <w:bCs/>
      <w:color w:val="000080"/>
      <w:sz w:val="20"/>
      <w:szCs w:val="20"/>
    </w:rPr>
  </w:style>
  <w:style w:type="character" w:customStyle="1" w:styleId="aff2">
    <w:name w:val="Название Знак"/>
    <w:uiPriority w:val="99"/>
    <w:rsid w:val="00323EC8"/>
    <w:rPr>
      <w:b/>
      <w:bCs/>
      <w:sz w:val="24"/>
      <w:szCs w:val="24"/>
      <w:lang w:val="ru-RU" w:eastAsia="ar-SA" w:bidi="ar-SA"/>
    </w:rPr>
  </w:style>
  <w:style w:type="character" w:customStyle="1" w:styleId="aff3">
    <w:name w:val="сноска Знак"/>
    <w:rsid w:val="00323EC8"/>
    <w:rPr>
      <w:b/>
      <w:bCs/>
      <w:sz w:val="24"/>
      <w:szCs w:val="24"/>
      <w:lang w:val="ru-RU" w:eastAsia="ar-SA" w:bidi="ar-SA"/>
    </w:rPr>
  </w:style>
  <w:style w:type="character" w:customStyle="1" w:styleId="-1">
    <w:name w:val="Список-1 Знак"/>
    <w:rsid w:val="00323EC8"/>
    <w:rPr>
      <w:rFonts w:ascii="Arial" w:hAnsi="Arial"/>
      <w:sz w:val="24"/>
      <w:szCs w:val="24"/>
      <w:lang w:val="ru-RU" w:eastAsia="ar-SA" w:bidi="ar-SA"/>
    </w:rPr>
  </w:style>
  <w:style w:type="character" w:customStyle="1" w:styleId="18">
    <w:name w:val="Знак сноски1"/>
    <w:rsid w:val="00323EC8"/>
    <w:rPr>
      <w:vertAlign w:val="superscript"/>
    </w:rPr>
  </w:style>
  <w:style w:type="character" w:customStyle="1" w:styleId="aff4">
    <w:name w:val="Маркеры списка"/>
    <w:rsid w:val="00323EC8"/>
    <w:rPr>
      <w:rFonts w:ascii="StarSymbol" w:eastAsia="StarSymbol" w:hAnsi="StarSymbol" w:cs="StarSymbol"/>
      <w:sz w:val="18"/>
      <w:szCs w:val="18"/>
    </w:rPr>
  </w:style>
  <w:style w:type="character" w:customStyle="1" w:styleId="aff5">
    <w:name w:val="Символ нумерации"/>
    <w:rsid w:val="00323EC8"/>
  </w:style>
  <w:style w:type="character" w:customStyle="1" w:styleId="aff6">
    <w:name w:val="Символы концевой сноски"/>
    <w:rsid w:val="00323EC8"/>
    <w:rPr>
      <w:vertAlign w:val="superscript"/>
    </w:rPr>
  </w:style>
  <w:style w:type="character" w:customStyle="1" w:styleId="WW-">
    <w:name w:val="WW-Символы концевой сноски"/>
    <w:rsid w:val="00323EC8"/>
  </w:style>
  <w:style w:type="character" w:customStyle="1" w:styleId="19">
    <w:name w:val="Знак концевой сноски1"/>
    <w:rsid w:val="00323EC8"/>
    <w:rPr>
      <w:vertAlign w:val="superscript"/>
    </w:rPr>
  </w:style>
  <w:style w:type="character" w:customStyle="1" w:styleId="aff7">
    <w:name w:val="Буквица"/>
    <w:rsid w:val="00323EC8"/>
  </w:style>
  <w:style w:type="character" w:customStyle="1" w:styleId="aff8">
    <w:name w:val="Исходный текст"/>
    <w:rsid w:val="00323EC8"/>
    <w:rPr>
      <w:rFonts w:ascii="Courier New" w:eastAsia="Courier New" w:hAnsi="Courier New" w:cs="Courier New"/>
    </w:rPr>
  </w:style>
  <w:style w:type="character" w:customStyle="1" w:styleId="aff9">
    <w:name w:val="Основной элемент указателя"/>
    <w:rsid w:val="00323EC8"/>
    <w:rPr>
      <w:b/>
      <w:bCs/>
    </w:rPr>
  </w:style>
  <w:style w:type="paragraph" w:customStyle="1" w:styleId="affa">
    <w:name w:val="Заголовок"/>
    <w:basedOn w:val="a6"/>
    <w:next w:val="affb"/>
    <w:rsid w:val="00323EC8"/>
    <w:pPr>
      <w:keepNext/>
      <w:widowControl w:val="0"/>
      <w:suppressAutoHyphens/>
      <w:autoSpaceDE w:val="0"/>
      <w:spacing w:before="240" w:after="120" w:line="240" w:lineRule="auto"/>
    </w:pPr>
    <w:rPr>
      <w:rFonts w:ascii="Arial" w:eastAsia="MS Mincho" w:hAnsi="Arial" w:cs="Tahoma"/>
      <w:color w:val="000000"/>
      <w:sz w:val="28"/>
      <w:szCs w:val="28"/>
      <w:lang w:eastAsia="ar-SA"/>
    </w:rPr>
  </w:style>
  <w:style w:type="paragraph" w:styleId="affb">
    <w:name w:val="Body Text"/>
    <w:aliases w:val="Основной текст Знак Знак Знак Знак, Знак1 Знак,Знак1 Знак,Основной текст11,bt"/>
    <w:basedOn w:val="a6"/>
    <w:link w:val="affc"/>
    <w:rsid w:val="00323EC8"/>
    <w:pPr>
      <w:widowControl w:val="0"/>
      <w:suppressAutoHyphens/>
      <w:autoSpaceDE w:val="0"/>
      <w:spacing w:after="120" w:line="240" w:lineRule="auto"/>
    </w:pPr>
    <w:rPr>
      <w:rFonts w:ascii="Times New Roman" w:hAnsi="Times New Roman"/>
      <w:color w:val="000000"/>
      <w:sz w:val="24"/>
      <w:szCs w:val="26"/>
      <w:lang w:val="x-none" w:eastAsia="ar-SA"/>
    </w:rPr>
  </w:style>
  <w:style w:type="character" w:customStyle="1" w:styleId="affc">
    <w:name w:val="Основной текст Знак"/>
    <w:aliases w:val="Основной текст Знак Знак Знак Знак Знак1, Знак1 Знак Знак,Знак1 Знак Знак,Основной текст11 Знак,bt Знак"/>
    <w:link w:val="affb"/>
    <w:rsid w:val="00323EC8"/>
    <w:rPr>
      <w:rFonts w:ascii="Times New Roman" w:eastAsia="Times New Roman" w:hAnsi="Times New Roman" w:cs="Times New Roman"/>
      <w:color w:val="000000"/>
      <w:sz w:val="24"/>
      <w:szCs w:val="26"/>
      <w:lang w:eastAsia="ar-SA"/>
    </w:rPr>
  </w:style>
  <w:style w:type="paragraph" w:styleId="affd">
    <w:name w:val="Title"/>
    <w:basedOn w:val="affa"/>
    <w:next w:val="affe"/>
    <w:link w:val="1a"/>
    <w:uiPriority w:val="99"/>
    <w:qFormat/>
    <w:rsid w:val="00323EC8"/>
    <w:rPr>
      <w:rFonts w:cs="Times New Roman"/>
      <w:lang w:val="x-none"/>
    </w:rPr>
  </w:style>
  <w:style w:type="character" w:customStyle="1" w:styleId="1a">
    <w:name w:val="Название Знак1"/>
    <w:link w:val="affd"/>
    <w:rsid w:val="00323EC8"/>
    <w:rPr>
      <w:rFonts w:ascii="Arial" w:eastAsia="MS Mincho" w:hAnsi="Arial" w:cs="Tahoma"/>
      <w:color w:val="000000"/>
      <w:sz w:val="28"/>
      <w:szCs w:val="28"/>
      <w:lang w:eastAsia="ar-SA"/>
    </w:rPr>
  </w:style>
  <w:style w:type="paragraph" w:styleId="affe">
    <w:name w:val="Subtitle"/>
    <w:basedOn w:val="affa"/>
    <w:next w:val="affb"/>
    <w:link w:val="afff"/>
    <w:qFormat/>
    <w:rsid w:val="00323EC8"/>
    <w:pPr>
      <w:jc w:val="center"/>
    </w:pPr>
    <w:rPr>
      <w:rFonts w:cs="Times New Roman"/>
      <w:i/>
      <w:iCs/>
      <w:lang w:val="x-none"/>
    </w:rPr>
  </w:style>
  <w:style w:type="character" w:customStyle="1" w:styleId="afff">
    <w:name w:val="Подзаголовок Знак"/>
    <w:link w:val="affe"/>
    <w:rsid w:val="00323EC8"/>
    <w:rPr>
      <w:rFonts w:ascii="Arial" w:eastAsia="MS Mincho" w:hAnsi="Arial" w:cs="Tahoma"/>
      <w:i/>
      <w:iCs/>
      <w:color w:val="000000"/>
      <w:sz w:val="28"/>
      <w:szCs w:val="28"/>
      <w:lang w:eastAsia="ar-SA"/>
    </w:rPr>
  </w:style>
  <w:style w:type="paragraph" w:styleId="afff0">
    <w:name w:val="List"/>
    <w:basedOn w:val="a6"/>
    <w:rsid w:val="00323EC8"/>
    <w:pPr>
      <w:suppressAutoHyphens/>
      <w:spacing w:after="0" w:line="240" w:lineRule="auto"/>
      <w:ind w:left="283" w:hanging="283"/>
    </w:pPr>
    <w:rPr>
      <w:rFonts w:ascii="Times New Roman" w:hAnsi="Times New Roman"/>
      <w:color w:val="000000"/>
      <w:sz w:val="24"/>
      <w:szCs w:val="24"/>
      <w:lang w:eastAsia="ar-SA"/>
    </w:rPr>
  </w:style>
  <w:style w:type="paragraph" w:customStyle="1" w:styleId="27">
    <w:name w:val="Название2"/>
    <w:basedOn w:val="a6"/>
    <w:rsid w:val="00323EC8"/>
    <w:pPr>
      <w:widowControl w:val="0"/>
      <w:suppressLineNumbers/>
      <w:suppressAutoHyphens/>
      <w:autoSpaceDE w:val="0"/>
      <w:spacing w:before="120" w:after="120" w:line="240" w:lineRule="auto"/>
    </w:pPr>
    <w:rPr>
      <w:rFonts w:ascii="Arial" w:hAnsi="Arial" w:cs="Tahoma"/>
      <w:i/>
      <w:iCs/>
      <w:color w:val="000000"/>
      <w:sz w:val="20"/>
      <w:szCs w:val="24"/>
      <w:lang w:eastAsia="ar-SA"/>
    </w:rPr>
  </w:style>
  <w:style w:type="paragraph" w:customStyle="1" w:styleId="28">
    <w:name w:val="Указатель2"/>
    <w:basedOn w:val="a6"/>
    <w:rsid w:val="00323EC8"/>
    <w:pPr>
      <w:widowControl w:val="0"/>
      <w:suppressLineNumbers/>
      <w:suppressAutoHyphens/>
      <w:autoSpaceDE w:val="0"/>
      <w:spacing w:after="0" w:line="240" w:lineRule="auto"/>
    </w:pPr>
    <w:rPr>
      <w:rFonts w:ascii="Arial" w:hAnsi="Arial" w:cs="Tahoma"/>
      <w:color w:val="000000"/>
      <w:sz w:val="24"/>
      <w:szCs w:val="26"/>
      <w:lang w:eastAsia="ar-SA"/>
    </w:rPr>
  </w:style>
  <w:style w:type="paragraph" w:customStyle="1" w:styleId="1b">
    <w:name w:val="Название1"/>
    <w:basedOn w:val="a6"/>
    <w:rsid w:val="00323EC8"/>
    <w:pPr>
      <w:widowControl w:val="0"/>
      <w:suppressLineNumbers/>
      <w:suppressAutoHyphens/>
      <w:autoSpaceDE w:val="0"/>
      <w:spacing w:before="120" w:after="120" w:line="240" w:lineRule="auto"/>
    </w:pPr>
    <w:rPr>
      <w:rFonts w:ascii="Arial" w:hAnsi="Arial" w:cs="Tahoma"/>
      <w:i/>
      <w:iCs/>
      <w:color w:val="000000"/>
      <w:sz w:val="20"/>
      <w:szCs w:val="24"/>
      <w:lang w:eastAsia="ar-SA"/>
    </w:rPr>
  </w:style>
  <w:style w:type="paragraph" w:customStyle="1" w:styleId="1c">
    <w:name w:val="Указатель1"/>
    <w:basedOn w:val="a6"/>
    <w:rsid w:val="00323EC8"/>
    <w:pPr>
      <w:widowControl w:val="0"/>
      <w:suppressLineNumbers/>
      <w:suppressAutoHyphens/>
      <w:autoSpaceDE w:val="0"/>
      <w:spacing w:after="0" w:line="240" w:lineRule="auto"/>
    </w:pPr>
    <w:rPr>
      <w:rFonts w:ascii="Arial" w:hAnsi="Arial" w:cs="Tahoma"/>
      <w:color w:val="000000"/>
      <w:sz w:val="24"/>
      <w:szCs w:val="26"/>
      <w:lang w:eastAsia="ar-SA"/>
    </w:rPr>
  </w:style>
  <w:style w:type="paragraph" w:customStyle="1" w:styleId="210">
    <w:name w:val="Основной текст с отступом 21"/>
    <w:basedOn w:val="a6"/>
    <w:rsid w:val="00323EC8"/>
    <w:pPr>
      <w:suppressAutoHyphens/>
      <w:spacing w:after="0" w:line="360" w:lineRule="auto"/>
      <w:ind w:firstLine="540"/>
    </w:pPr>
    <w:rPr>
      <w:rFonts w:ascii="Tahoma" w:hAnsi="Tahoma" w:cs="Tahoma"/>
      <w:color w:val="000000"/>
      <w:sz w:val="24"/>
      <w:szCs w:val="24"/>
      <w:lang w:eastAsia="ar-SA"/>
    </w:rPr>
  </w:style>
  <w:style w:type="paragraph" w:customStyle="1" w:styleId="ConsNormal">
    <w:name w:val="ConsNormal"/>
    <w:link w:val="ConsNormal0"/>
    <w:rsid w:val="00323EC8"/>
    <w:pPr>
      <w:widowControl w:val="0"/>
      <w:suppressAutoHyphens/>
      <w:autoSpaceDE w:val="0"/>
      <w:spacing w:line="360" w:lineRule="auto"/>
      <w:ind w:firstLine="720"/>
      <w:jc w:val="both"/>
    </w:pPr>
    <w:rPr>
      <w:rFonts w:ascii="Arial" w:eastAsia="Arial" w:hAnsi="Arial" w:cs="Arial"/>
      <w:color w:val="202020"/>
      <w:sz w:val="24"/>
      <w:szCs w:val="24"/>
      <w:lang w:eastAsia="ar-SA"/>
    </w:rPr>
  </w:style>
  <w:style w:type="paragraph" w:customStyle="1" w:styleId="31">
    <w:name w:val="Основной текст с отступом 31"/>
    <w:basedOn w:val="a6"/>
    <w:rsid w:val="00323EC8"/>
    <w:pPr>
      <w:widowControl w:val="0"/>
      <w:suppressAutoHyphens/>
      <w:autoSpaceDE w:val="0"/>
      <w:spacing w:after="120" w:line="240" w:lineRule="auto"/>
      <w:ind w:left="283"/>
    </w:pPr>
    <w:rPr>
      <w:rFonts w:ascii="Times New Roman" w:hAnsi="Times New Roman"/>
      <w:color w:val="000000"/>
      <w:sz w:val="16"/>
      <w:szCs w:val="16"/>
      <w:lang w:eastAsia="ar-SA"/>
    </w:rPr>
  </w:style>
  <w:style w:type="paragraph" w:customStyle="1" w:styleId="1d">
    <w:name w:val="Обычный1"/>
    <w:rsid w:val="00323EC8"/>
    <w:pPr>
      <w:widowControl w:val="0"/>
      <w:suppressAutoHyphens/>
      <w:spacing w:line="300" w:lineRule="auto"/>
      <w:ind w:left="200" w:firstLine="720"/>
      <w:jc w:val="both"/>
    </w:pPr>
    <w:rPr>
      <w:rFonts w:ascii="Times New Roman" w:eastAsia="Arial" w:hAnsi="Times New Roman"/>
      <w:color w:val="202020"/>
      <w:sz w:val="24"/>
      <w:szCs w:val="24"/>
      <w:lang w:eastAsia="ar-SA"/>
    </w:rPr>
  </w:style>
  <w:style w:type="paragraph" w:styleId="afff1">
    <w:name w:val="footer"/>
    <w:basedOn w:val="a6"/>
    <w:link w:val="afff2"/>
    <w:uiPriority w:val="99"/>
    <w:rsid w:val="00323EC8"/>
    <w:pPr>
      <w:widowControl w:val="0"/>
      <w:tabs>
        <w:tab w:val="center" w:pos="4677"/>
        <w:tab w:val="right" w:pos="9355"/>
      </w:tabs>
      <w:suppressAutoHyphens/>
      <w:autoSpaceDE w:val="0"/>
      <w:spacing w:after="0" w:line="240" w:lineRule="auto"/>
    </w:pPr>
    <w:rPr>
      <w:rFonts w:ascii="Times New Roman" w:hAnsi="Times New Roman"/>
      <w:color w:val="000000"/>
      <w:sz w:val="24"/>
      <w:szCs w:val="26"/>
      <w:lang w:val="x-none" w:eastAsia="ar-SA"/>
    </w:rPr>
  </w:style>
  <w:style w:type="character" w:customStyle="1" w:styleId="afff2">
    <w:name w:val="Нижний колонтитул Знак"/>
    <w:link w:val="afff1"/>
    <w:uiPriority w:val="99"/>
    <w:rsid w:val="00323EC8"/>
    <w:rPr>
      <w:rFonts w:ascii="Times New Roman" w:eastAsia="Times New Roman" w:hAnsi="Times New Roman" w:cs="Times New Roman"/>
      <w:color w:val="000000"/>
      <w:sz w:val="24"/>
      <w:szCs w:val="26"/>
      <w:lang w:eastAsia="ar-SA"/>
    </w:rPr>
  </w:style>
  <w:style w:type="paragraph" w:styleId="afff3">
    <w:name w:val="header"/>
    <w:aliases w:val="ВерхКолонтитул"/>
    <w:basedOn w:val="a6"/>
    <w:link w:val="afff4"/>
    <w:uiPriority w:val="99"/>
    <w:rsid w:val="00323EC8"/>
    <w:pPr>
      <w:widowControl w:val="0"/>
      <w:tabs>
        <w:tab w:val="center" w:pos="4677"/>
        <w:tab w:val="right" w:pos="9355"/>
      </w:tabs>
      <w:suppressAutoHyphens/>
      <w:autoSpaceDE w:val="0"/>
      <w:spacing w:after="0" w:line="240" w:lineRule="auto"/>
    </w:pPr>
    <w:rPr>
      <w:rFonts w:ascii="Times New Roman" w:hAnsi="Times New Roman"/>
      <w:color w:val="000000"/>
      <w:sz w:val="24"/>
      <w:szCs w:val="26"/>
      <w:lang w:val="x-none" w:eastAsia="ar-SA"/>
    </w:rPr>
  </w:style>
  <w:style w:type="character" w:customStyle="1" w:styleId="afff4">
    <w:name w:val="Верхний колонтитул Знак"/>
    <w:aliases w:val="ВерхКолонтитул Знак"/>
    <w:link w:val="afff3"/>
    <w:uiPriority w:val="99"/>
    <w:rsid w:val="00323EC8"/>
    <w:rPr>
      <w:rFonts w:ascii="Times New Roman" w:eastAsia="Times New Roman" w:hAnsi="Times New Roman" w:cs="Times New Roman"/>
      <w:color w:val="000000"/>
      <w:sz w:val="24"/>
      <w:szCs w:val="26"/>
      <w:lang w:eastAsia="ar-SA"/>
    </w:rPr>
  </w:style>
  <w:style w:type="paragraph" w:customStyle="1" w:styleId="-2">
    <w:name w:val="Список-2"/>
    <w:basedOn w:val="a6"/>
    <w:rsid w:val="00323EC8"/>
    <w:pPr>
      <w:suppressAutoHyphens/>
      <w:spacing w:after="0" w:line="240" w:lineRule="auto"/>
      <w:ind w:left="-720"/>
    </w:pPr>
    <w:rPr>
      <w:rFonts w:ascii="Times New Roman" w:hAnsi="Times New Roman"/>
      <w:color w:val="000000"/>
      <w:sz w:val="24"/>
      <w:szCs w:val="24"/>
      <w:lang w:eastAsia="ar-SA"/>
    </w:rPr>
  </w:style>
  <w:style w:type="paragraph" w:customStyle="1" w:styleId="--1">
    <w:name w:val="Концепция-список-1"/>
    <w:basedOn w:val="-2"/>
    <w:rsid w:val="00323EC8"/>
    <w:pPr>
      <w:spacing w:after="60"/>
    </w:pPr>
    <w:rPr>
      <w:rFonts w:ascii="Arial" w:hAnsi="Arial" w:cs="Arial"/>
      <w:sz w:val="22"/>
      <w:szCs w:val="22"/>
    </w:rPr>
  </w:style>
  <w:style w:type="paragraph" w:customStyle="1" w:styleId="--">
    <w:name w:val="Концепция-спис-стрелки"/>
    <w:basedOn w:val="--1"/>
    <w:rsid w:val="00323EC8"/>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5">
    <w:name w:val="рисунок"/>
    <w:basedOn w:val="a6"/>
    <w:rsid w:val="00323EC8"/>
    <w:pPr>
      <w:tabs>
        <w:tab w:val="left" w:pos="284"/>
        <w:tab w:val="left" w:pos="1191"/>
      </w:tabs>
      <w:suppressAutoHyphens/>
      <w:spacing w:after="120" w:line="240" w:lineRule="auto"/>
    </w:pPr>
    <w:rPr>
      <w:rFonts w:ascii="Times New Roman" w:hAnsi="Times New Roman" w:cs="Arial"/>
      <w:i/>
      <w:color w:val="000000"/>
      <w:sz w:val="20"/>
      <w:szCs w:val="20"/>
      <w:lang w:eastAsia="ar-SA"/>
    </w:rPr>
  </w:style>
  <w:style w:type="paragraph" w:customStyle="1" w:styleId="afff6">
    <w:name w:val="название таблицы"/>
    <w:basedOn w:val="a6"/>
    <w:rsid w:val="00323EC8"/>
    <w:pPr>
      <w:tabs>
        <w:tab w:val="left" w:pos="284"/>
        <w:tab w:val="left" w:pos="1191"/>
      </w:tabs>
      <w:suppressAutoHyphens/>
      <w:spacing w:after="120" w:line="240" w:lineRule="auto"/>
      <w:jc w:val="right"/>
    </w:pPr>
    <w:rPr>
      <w:rFonts w:ascii="Times New Roman" w:hAnsi="Times New Roman" w:cs="Arial"/>
      <w:b/>
      <w:bCs/>
      <w:color w:val="000000"/>
      <w:szCs w:val="20"/>
      <w:lang w:eastAsia="ar-SA"/>
    </w:rPr>
  </w:style>
  <w:style w:type="paragraph" w:customStyle="1" w:styleId="12Arial">
    <w:name w:val="Стиль Основной текст отчета 12 Arial"/>
    <w:basedOn w:val="affb"/>
    <w:rsid w:val="00323EC8"/>
    <w:pPr>
      <w:widowControl/>
      <w:autoSpaceDE/>
      <w:spacing w:after="0" w:line="100" w:lineRule="atLeast"/>
    </w:pPr>
    <w:rPr>
      <w:rFonts w:cs="Arial"/>
    </w:rPr>
  </w:style>
  <w:style w:type="paragraph" w:customStyle="1" w:styleId="afff7">
    <w:name w:val="Источник"/>
    <w:basedOn w:val="a6"/>
    <w:rsid w:val="00323EC8"/>
    <w:pPr>
      <w:suppressAutoHyphens/>
      <w:spacing w:after="0" w:line="240" w:lineRule="auto"/>
    </w:pPr>
    <w:rPr>
      <w:rFonts w:ascii="Times New Roman" w:hAnsi="Times New Roman" w:cs="Arial"/>
      <w:i/>
      <w:color w:val="000000"/>
      <w:sz w:val="20"/>
      <w:szCs w:val="20"/>
      <w:lang w:eastAsia="ar-SA"/>
    </w:rPr>
  </w:style>
  <w:style w:type="paragraph" w:customStyle="1" w:styleId="41">
    <w:name w:val="заголовок 4"/>
    <w:basedOn w:val="a6"/>
    <w:rsid w:val="00323EC8"/>
    <w:pPr>
      <w:suppressAutoHyphens/>
      <w:spacing w:after="120" w:line="240" w:lineRule="auto"/>
    </w:pPr>
    <w:rPr>
      <w:rFonts w:ascii="Times New Roman" w:hAnsi="Times New Roman"/>
      <w:b/>
      <w:bCs/>
      <w:i/>
      <w:color w:val="000000"/>
      <w:sz w:val="24"/>
      <w:szCs w:val="20"/>
      <w:lang w:eastAsia="ar-SA"/>
    </w:rPr>
  </w:style>
  <w:style w:type="paragraph" w:customStyle="1" w:styleId="-10">
    <w:name w:val="Список-1"/>
    <w:basedOn w:val="a6"/>
    <w:rsid w:val="00323EC8"/>
    <w:pPr>
      <w:tabs>
        <w:tab w:val="num" w:pos="1069"/>
      </w:tabs>
      <w:suppressAutoHyphens/>
      <w:spacing w:after="60" w:line="240" w:lineRule="auto"/>
      <w:ind w:left="-4254"/>
    </w:pPr>
    <w:rPr>
      <w:rFonts w:ascii="Times New Roman" w:hAnsi="Times New Roman"/>
      <w:color w:val="000000"/>
      <w:sz w:val="24"/>
      <w:szCs w:val="24"/>
      <w:lang w:eastAsia="ar-SA"/>
    </w:rPr>
  </w:style>
  <w:style w:type="paragraph" w:customStyle="1" w:styleId="-">
    <w:name w:val="Таблица-текст"/>
    <w:basedOn w:val="a6"/>
    <w:rsid w:val="00323EC8"/>
    <w:pPr>
      <w:suppressAutoHyphens/>
      <w:spacing w:after="40" w:line="240" w:lineRule="auto"/>
    </w:pPr>
    <w:rPr>
      <w:rFonts w:ascii="Times New Roman" w:hAnsi="Times New Roman"/>
      <w:color w:val="000000"/>
      <w:szCs w:val="24"/>
      <w:lang w:eastAsia="ar-SA"/>
    </w:rPr>
  </w:style>
  <w:style w:type="paragraph" w:customStyle="1" w:styleId="afff8">
    <w:name w:val="сноска"/>
    <w:basedOn w:val="affa"/>
    <w:rsid w:val="00323EC8"/>
    <w:pPr>
      <w:ind w:right="708" w:firstLine="0"/>
    </w:pPr>
  </w:style>
  <w:style w:type="paragraph" w:customStyle="1" w:styleId="310">
    <w:name w:val="Основной текст 31"/>
    <w:basedOn w:val="a6"/>
    <w:rsid w:val="00323EC8"/>
    <w:pPr>
      <w:widowControl w:val="0"/>
      <w:suppressAutoHyphens/>
      <w:autoSpaceDE w:val="0"/>
      <w:spacing w:after="120" w:line="240" w:lineRule="auto"/>
    </w:pPr>
    <w:rPr>
      <w:rFonts w:ascii="Times New Roman" w:hAnsi="Times New Roman"/>
      <w:color w:val="000000"/>
      <w:sz w:val="16"/>
      <w:szCs w:val="16"/>
      <w:lang w:eastAsia="ar-SA"/>
    </w:rPr>
  </w:style>
  <w:style w:type="paragraph" w:customStyle="1" w:styleId="ConsPlusNormal">
    <w:name w:val="ConsPlusNormal"/>
    <w:link w:val="ConsPlusNormal0"/>
    <w:rsid w:val="00323EC8"/>
    <w:pPr>
      <w:widowControl w:val="0"/>
      <w:suppressAutoHyphens/>
      <w:autoSpaceDE w:val="0"/>
      <w:spacing w:line="360" w:lineRule="auto"/>
      <w:ind w:firstLine="720"/>
      <w:jc w:val="both"/>
    </w:pPr>
    <w:rPr>
      <w:rFonts w:ascii="Arial" w:eastAsia="Arial" w:hAnsi="Arial" w:cs="Arial"/>
      <w:color w:val="202020"/>
      <w:sz w:val="24"/>
      <w:szCs w:val="24"/>
      <w:lang w:eastAsia="ar-SA"/>
    </w:rPr>
  </w:style>
  <w:style w:type="character" w:customStyle="1" w:styleId="ConsPlusNormal0">
    <w:name w:val="ConsPlusNormal Знак"/>
    <w:link w:val="ConsPlusNormal"/>
    <w:rsid w:val="00323EC8"/>
    <w:rPr>
      <w:rFonts w:ascii="Arial" w:eastAsia="Arial" w:hAnsi="Arial" w:cs="Arial"/>
      <w:color w:val="202020"/>
      <w:sz w:val="24"/>
      <w:szCs w:val="24"/>
      <w:lang w:val="ru-RU" w:eastAsia="ar-SA" w:bidi="ar-SA"/>
    </w:rPr>
  </w:style>
  <w:style w:type="paragraph" w:customStyle="1" w:styleId="1e">
    <w:name w:val="Цитата1"/>
    <w:basedOn w:val="a6"/>
    <w:rsid w:val="00323EC8"/>
    <w:pPr>
      <w:suppressAutoHyphens/>
      <w:spacing w:after="0" w:line="240" w:lineRule="auto"/>
      <w:ind w:left="113" w:right="113"/>
      <w:jc w:val="center"/>
    </w:pPr>
    <w:rPr>
      <w:rFonts w:ascii="Times New Roman" w:hAnsi="Times New Roman"/>
      <w:color w:val="000000"/>
      <w:sz w:val="24"/>
      <w:szCs w:val="20"/>
      <w:lang w:eastAsia="ar-SA"/>
    </w:rPr>
  </w:style>
  <w:style w:type="paragraph" w:customStyle="1" w:styleId="afff9">
    <w:name w:val="Содержимое таблицы"/>
    <w:basedOn w:val="a6"/>
    <w:rsid w:val="00323EC8"/>
    <w:pPr>
      <w:widowControl w:val="0"/>
      <w:suppressLineNumbers/>
      <w:suppressAutoHyphens/>
      <w:autoSpaceDE w:val="0"/>
      <w:spacing w:after="0" w:line="240" w:lineRule="auto"/>
    </w:pPr>
    <w:rPr>
      <w:rFonts w:ascii="Times New Roman" w:hAnsi="Times New Roman"/>
      <w:color w:val="000000"/>
      <w:sz w:val="24"/>
      <w:szCs w:val="26"/>
      <w:lang w:eastAsia="ar-SA"/>
    </w:rPr>
  </w:style>
  <w:style w:type="paragraph" w:customStyle="1" w:styleId="afffa">
    <w:name w:val="Заголовок таблицы"/>
    <w:basedOn w:val="afff9"/>
    <w:rsid w:val="00323EC8"/>
    <w:pPr>
      <w:jc w:val="center"/>
    </w:pPr>
    <w:rPr>
      <w:b/>
      <w:bCs/>
    </w:rPr>
  </w:style>
  <w:style w:type="paragraph" w:customStyle="1" w:styleId="afffb">
    <w:name w:val="Содержимое врезки"/>
    <w:basedOn w:val="affb"/>
    <w:rsid w:val="00323EC8"/>
  </w:style>
  <w:style w:type="paragraph" w:customStyle="1" w:styleId="ConsPlusTitle">
    <w:name w:val="ConsPlusTitle"/>
    <w:basedOn w:val="a6"/>
    <w:next w:val="ConsPlusNormal"/>
    <w:link w:val="ConsPlusTitle0"/>
    <w:rsid w:val="00323EC8"/>
    <w:pPr>
      <w:widowControl w:val="0"/>
      <w:suppressAutoHyphens/>
      <w:autoSpaceDE w:val="0"/>
      <w:spacing w:after="0" w:line="240" w:lineRule="auto"/>
    </w:pPr>
    <w:rPr>
      <w:rFonts w:ascii="Arial" w:eastAsia="Arial" w:hAnsi="Arial"/>
      <w:b/>
      <w:bCs/>
      <w:color w:val="000000"/>
      <w:sz w:val="20"/>
      <w:szCs w:val="20"/>
      <w:lang w:val="x-none" w:eastAsia="ar-SA"/>
    </w:rPr>
  </w:style>
  <w:style w:type="character" w:customStyle="1" w:styleId="ConsPlusTitle0">
    <w:name w:val="ConsPlusTitle Знак"/>
    <w:link w:val="ConsPlusTitle"/>
    <w:rsid w:val="00323EC8"/>
    <w:rPr>
      <w:rFonts w:ascii="Arial" w:eastAsia="Arial" w:hAnsi="Arial" w:cs="Arial"/>
      <w:b/>
      <w:bCs/>
      <w:color w:val="000000"/>
      <w:sz w:val="20"/>
      <w:szCs w:val="20"/>
      <w:lang w:eastAsia="ar-SA"/>
    </w:rPr>
  </w:style>
  <w:style w:type="paragraph" w:customStyle="1" w:styleId="afffc">
    <w:name w:val="Обратный отступ"/>
    <w:basedOn w:val="affb"/>
    <w:rsid w:val="00323EC8"/>
    <w:pPr>
      <w:tabs>
        <w:tab w:val="left" w:pos="567"/>
      </w:tabs>
      <w:ind w:left="567" w:hanging="283"/>
    </w:pPr>
  </w:style>
  <w:style w:type="paragraph" w:customStyle="1" w:styleId="1f">
    <w:name w:val="Красная строка1"/>
    <w:basedOn w:val="affb"/>
    <w:rsid w:val="00323EC8"/>
    <w:pPr>
      <w:ind w:firstLine="283"/>
    </w:pPr>
  </w:style>
  <w:style w:type="paragraph" w:customStyle="1" w:styleId="TableContents">
    <w:name w:val="Table Contents"/>
    <w:basedOn w:val="a6"/>
    <w:rsid w:val="00323EC8"/>
    <w:pPr>
      <w:widowControl w:val="0"/>
      <w:suppressAutoHyphens/>
      <w:autoSpaceDE w:val="0"/>
      <w:spacing w:after="0" w:line="240" w:lineRule="auto"/>
    </w:pPr>
    <w:rPr>
      <w:rFonts w:ascii="Times New Roman" w:hAnsi="Times New Roman"/>
      <w:color w:val="000000"/>
      <w:sz w:val="24"/>
      <w:szCs w:val="26"/>
      <w:lang w:eastAsia="ar-SA"/>
    </w:rPr>
  </w:style>
  <w:style w:type="paragraph" w:customStyle="1" w:styleId="211">
    <w:name w:val="Основной текст 21"/>
    <w:basedOn w:val="a6"/>
    <w:rsid w:val="00323EC8"/>
    <w:pPr>
      <w:widowControl w:val="0"/>
      <w:suppressAutoHyphens/>
      <w:autoSpaceDE w:val="0"/>
      <w:spacing w:after="0" w:line="240" w:lineRule="auto"/>
    </w:pPr>
    <w:rPr>
      <w:rFonts w:ascii="Times New Roman" w:hAnsi="Times New Roman"/>
      <w:color w:val="000000"/>
      <w:sz w:val="28"/>
      <w:szCs w:val="26"/>
      <w:lang w:eastAsia="ar-SA"/>
    </w:rPr>
  </w:style>
  <w:style w:type="paragraph" w:styleId="32">
    <w:name w:val="toc 3"/>
    <w:basedOn w:val="a6"/>
    <w:next w:val="a6"/>
    <w:autoRedefine/>
    <w:uiPriority w:val="39"/>
    <w:unhideWhenUsed/>
    <w:qFormat/>
    <w:rsid w:val="00B64D1F"/>
    <w:pPr>
      <w:widowControl w:val="0"/>
      <w:tabs>
        <w:tab w:val="right" w:leader="dot" w:pos="9923"/>
      </w:tabs>
      <w:suppressAutoHyphens/>
      <w:autoSpaceDE w:val="0"/>
      <w:spacing w:after="0" w:line="240" w:lineRule="auto"/>
      <w:ind w:right="142" w:firstLine="426"/>
    </w:pPr>
    <w:rPr>
      <w:rFonts w:ascii="Times New Roman" w:hAnsi="Times New Roman"/>
      <w:noProof/>
      <w:color w:val="000000"/>
      <w:sz w:val="24"/>
      <w:szCs w:val="24"/>
      <w:lang w:eastAsia="ar-SA"/>
    </w:rPr>
  </w:style>
  <w:style w:type="paragraph" w:styleId="29">
    <w:name w:val="Body Text Indent 2"/>
    <w:basedOn w:val="a6"/>
    <w:link w:val="2a"/>
    <w:unhideWhenUsed/>
    <w:rsid w:val="00323EC8"/>
    <w:pPr>
      <w:widowControl w:val="0"/>
      <w:suppressAutoHyphens/>
      <w:autoSpaceDE w:val="0"/>
      <w:spacing w:after="120" w:line="480" w:lineRule="auto"/>
      <w:ind w:left="283"/>
    </w:pPr>
    <w:rPr>
      <w:rFonts w:ascii="Times New Roman" w:hAnsi="Times New Roman"/>
      <w:color w:val="000000"/>
      <w:sz w:val="24"/>
      <w:szCs w:val="26"/>
      <w:lang w:val="x-none" w:eastAsia="ar-SA"/>
    </w:rPr>
  </w:style>
  <w:style w:type="character" w:customStyle="1" w:styleId="2a">
    <w:name w:val="Основной текст с отступом 2 Знак"/>
    <w:link w:val="29"/>
    <w:rsid w:val="00323EC8"/>
    <w:rPr>
      <w:rFonts w:ascii="Times New Roman" w:eastAsia="Times New Roman" w:hAnsi="Times New Roman" w:cs="Times New Roman"/>
      <w:color w:val="000000"/>
      <w:sz w:val="24"/>
      <w:szCs w:val="26"/>
      <w:lang w:eastAsia="ar-SA"/>
    </w:rPr>
  </w:style>
  <w:style w:type="paragraph" w:styleId="afffd">
    <w:name w:val="No Spacing"/>
    <w:aliases w:val="с интервалом,Без интервала1,No Spacing1,No Spacing"/>
    <w:link w:val="afffe"/>
    <w:uiPriority w:val="1"/>
    <w:qFormat/>
    <w:rsid w:val="00323EC8"/>
    <w:pPr>
      <w:spacing w:line="360" w:lineRule="auto"/>
      <w:ind w:firstLine="709"/>
      <w:jc w:val="both"/>
    </w:pPr>
    <w:rPr>
      <w:rFonts w:eastAsia="Times New Roman"/>
      <w:color w:val="202020"/>
      <w:sz w:val="22"/>
      <w:szCs w:val="22"/>
    </w:rPr>
  </w:style>
  <w:style w:type="character" w:customStyle="1" w:styleId="afffe">
    <w:name w:val="Без интервала Знак"/>
    <w:aliases w:val="с интервалом Знак,Без интервала1 Знак,No Spacing1 Знак,No Spacing Знак"/>
    <w:link w:val="afffd"/>
    <w:uiPriority w:val="1"/>
    <w:rsid w:val="00323EC8"/>
    <w:rPr>
      <w:rFonts w:eastAsia="Times New Roman"/>
      <w:color w:val="202020"/>
      <w:sz w:val="22"/>
      <w:szCs w:val="22"/>
      <w:lang w:val="ru-RU" w:eastAsia="ru-RU" w:bidi="ar-SA"/>
    </w:rPr>
  </w:style>
  <w:style w:type="table" w:styleId="affff">
    <w:name w:val="Table Grid"/>
    <w:aliases w:val="Table Grid Report"/>
    <w:basedOn w:val="a8"/>
    <w:rsid w:val="00323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1 Знак Знак Знак"/>
    <w:basedOn w:val="a6"/>
    <w:rsid w:val="00323EC8"/>
    <w:pPr>
      <w:spacing w:after="0" w:line="240" w:lineRule="auto"/>
    </w:pPr>
    <w:rPr>
      <w:rFonts w:ascii="Verdana" w:hAnsi="Verdana" w:cs="Verdana"/>
      <w:sz w:val="20"/>
      <w:szCs w:val="20"/>
      <w:lang w:val="en-US" w:eastAsia="en-US"/>
    </w:rPr>
  </w:style>
  <w:style w:type="paragraph" w:styleId="2b">
    <w:name w:val="List Bullet 2"/>
    <w:basedOn w:val="a6"/>
    <w:autoRedefine/>
    <w:uiPriority w:val="99"/>
    <w:rsid w:val="00323EC8"/>
    <w:pPr>
      <w:tabs>
        <w:tab w:val="num" w:pos="643"/>
      </w:tabs>
      <w:spacing w:after="0" w:line="240" w:lineRule="auto"/>
      <w:ind w:left="643" w:hanging="360"/>
    </w:pPr>
    <w:rPr>
      <w:rFonts w:ascii="Times New Roman" w:hAnsi="Times New Roman"/>
      <w:szCs w:val="20"/>
    </w:rPr>
  </w:style>
  <w:style w:type="paragraph" w:styleId="33">
    <w:name w:val="Body Text 3"/>
    <w:basedOn w:val="a6"/>
    <w:link w:val="34"/>
    <w:rsid w:val="00323EC8"/>
    <w:pPr>
      <w:spacing w:after="120" w:line="240" w:lineRule="auto"/>
    </w:pPr>
    <w:rPr>
      <w:rFonts w:ascii="Times New Roman" w:hAnsi="Times New Roman"/>
      <w:sz w:val="16"/>
      <w:szCs w:val="16"/>
      <w:lang w:val="x-none"/>
    </w:rPr>
  </w:style>
  <w:style w:type="character" w:customStyle="1" w:styleId="34">
    <w:name w:val="Основной текст 3 Знак"/>
    <w:link w:val="33"/>
    <w:rsid w:val="00323EC8"/>
    <w:rPr>
      <w:rFonts w:ascii="Times New Roman" w:eastAsia="Times New Roman" w:hAnsi="Times New Roman" w:cs="Times New Roman"/>
      <w:sz w:val="16"/>
      <w:szCs w:val="16"/>
      <w:lang w:eastAsia="ru-RU"/>
    </w:rPr>
  </w:style>
  <w:style w:type="paragraph" w:customStyle="1" w:styleId="affff0">
    <w:name w:val="Заголграф"/>
    <w:basedOn w:val="3"/>
    <w:rsid w:val="00323EC8"/>
    <w:pPr>
      <w:keepLines w:val="0"/>
      <w:spacing w:before="120" w:after="240" w:line="240" w:lineRule="auto"/>
      <w:jc w:val="center"/>
      <w:outlineLvl w:val="9"/>
    </w:pPr>
    <w:rPr>
      <w:rFonts w:ascii="Times New Roman" w:hAnsi="Times New Roman"/>
      <w:bCs w:val="0"/>
      <w:color w:val="auto"/>
    </w:rPr>
  </w:style>
  <w:style w:type="character" w:styleId="affff1">
    <w:name w:val="line number"/>
    <w:basedOn w:val="a7"/>
    <w:uiPriority w:val="99"/>
    <w:semiHidden/>
    <w:unhideWhenUsed/>
    <w:rsid w:val="00323EC8"/>
  </w:style>
  <w:style w:type="paragraph" w:customStyle="1" w:styleId="1oaenoiacia6">
    <w:name w:val="1oaenoiacia6"/>
    <w:basedOn w:val="a6"/>
    <w:rsid w:val="00323EC8"/>
    <w:pPr>
      <w:overflowPunct w:val="0"/>
      <w:autoSpaceDE w:val="0"/>
      <w:spacing w:after="0" w:line="240" w:lineRule="auto"/>
      <w:ind w:firstLine="284"/>
    </w:pPr>
    <w:rPr>
      <w:rFonts w:ascii="Times New Roman" w:hAnsi="Times New Roman" w:cs="Arial"/>
      <w:color w:val="000000"/>
      <w:sz w:val="18"/>
      <w:szCs w:val="18"/>
      <w:lang w:eastAsia="ar-SA"/>
    </w:rPr>
  </w:style>
  <w:style w:type="paragraph" w:styleId="35">
    <w:name w:val="Body Text Indent 3"/>
    <w:basedOn w:val="a6"/>
    <w:link w:val="36"/>
    <w:uiPriority w:val="99"/>
    <w:unhideWhenUsed/>
    <w:rsid w:val="00323EC8"/>
    <w:pPr>
      <w:widowControl w:val="0"/>
      <w:suppressAutoHyphens/>
      <w:autoSpaceDE w:val="0"/>
      <w:spacing w:after="120" w:line="240" w:lineRule="auto"/>
      <w:ind w:left="283"/>
    </w:pPr>
    <w:rPr>
      <w:rFonts w:ascii="Times New Roman" w:hAnsi="Times New Roman"/>
      <w:color w:val="000000"/>
      <w:sz w:val="16"/>
      <w:szCs w:val="16"/>
      <w:lang w:val="x-none" w:eastAsia="ar-SA"/>
    </w:rPr>
  </w:style>
  <w:style w:type="character" w:customStyle="1" w:styleId="36">
    <w:name w:val="Основной текст с отступом 3 Знак"/>
    <w:link w:val="35"/>
    <w:uiPriority w:val="99"/>
    <w:rsid w:val="00323EC8"/>
    <w:rPr>
      <w:rFonts w:ascii="Times New Roman" w:eastAsia="Times New Roman" w:hAnsi="Times New Roman" w:cs="Times New Roman"/>
      <w:color w:val="000000"/>
      <w:sz w:val="16"/>
      <w:szCs w:val="16"/>
      <w:lang w:eastAsia="ar-SA"/>
    </w:rPr>
  </w:style>
  <w:style w:type="paragraph" w:styleId="affff2">
    <w:name w:val="Document Map"/>
    <w:basedOn w:val="a6"/>
    <w:link w:val="affff3"/>
    <w:uiPriority w:val="99"/>
    <w:semiHidden/>
    <w:rsid w:val="00323EC8"/>
    <w:pPr>
      <w:widowControl w:val="0"/>
      <w:shd w:val="clear" w:color="auto" w:fill="000080"/>
      <w:suppressAutoHyphens/>
      <w:autoSpaceDE w:val="0"/>
      <w:spacing w:after="0" w:line="240" w:lineRule="auto"/>
    </w:pPr>
    <w:rPr>
      <w:rFonts w:ascii="Tahoma" w:hAnsi="Tahoma"/>
      <w:color w:val="000000"/>
      <w:sz w:val="20"/>
      <w:szCs w:val="20"/>
      <w:lang w:val="x-none" w:eastAsia="ar-SA"/>
    </w:rPr>
  </w:style>
  <w:style w:type="character" w:customStyle="1" w:styleId="affff3">
    <w:name w:val="Схема документа Знак"/>
    <w:link w:val="affff2"/>
    <w:uiPriority w:val="99"/>
    <w:semiHidden/>
    <w:rsid w:val="00323EC8"/>
    <w:rPr>
      <w:rFonts w:ascii="Tahoma" w:eastAsia="Times New Roman" w:hAnsi="Tahoma" w:cs="Tahoma"/>
      <w:color w:val="000000"/>
      <w:sz w:val="20"/>
      <w:szCs w:val="20"/>
      <w:shd w:val="clear" w:color="auto" w:fill="000080"/>
      <w:lang w:eastAsia="ar-SA"/>
    </w:rPr>
  </w:style>
  <w:style w:type="paragraph" w:styleId="2c">
    <w:name w:val="toc 2"/>
    <w:basedOn w:val="a6"/>
    <w:next w:val="a6"/>
    <w:autoRedefine/>
    <w:uiPriority w:val="39"/>
    <w:qFormat/>
    <w:rsid w:val="00BE2FE4"/>
    <w:pPr>
      <w:widowControl w:val="0"/>
      <w:tabs>
        <w:tab w:val="right" w:leader="dot" w:pos="9488"/>
      </w:tabs>
      <w:suppressAutoHyphens/>
      <w:autoSpaceDE w:val="0"/>
      <w:spacing w:after="0" w:line="240" w:lineRule="auto"/>
      <w:ind w:firstLine="426"/>
    </w:pPr>
    <w:rPr>
      <w:rFonts w:ascii="Times New Roman" w:hAnsi="Times New Roman"/>
      <w:color w:val="000000"/>
      <w:sz w:val="24"/>
      <w:szCs w:val="26"/>
      <w:lang w:eastAsia="ar-SA"/>
    </w:rPr>
  </w:style>
  <w:style w:type="paragraph" w:customStyle="1" w:styleId="affff4">
    <w:name w:val="А_табл"/>
    <w:link w:val="affff5"/>
    <w:autoRedefine/>
    <w:rsid w:val="00323EC8"/>
    <w:pPr>
      <w:spacing w:line="360" w:lineRule="auto"/>
      <w:ind w:firstLine="709"/>
      <w:jc w:val="both"/>
    </w:pPr>
    <w:rPr>
      <w:rFonts w:ascii="Times New Roman" w:eastAsia="Times New Roman" w:hAnsi="Times New Roman"/>
      <w:color w:val="000000"/>
      <w:sz w:val="24"/>
      <w:szCs w:val="24"/>
    </w:rPr>
  </w:style>
  <w:style w:type="character" w:customStyle="1" w:styleId="affff5">
    <w:name w:val="А_табл Знак"/>
    <w:link w:val="affff4"/>
    <w:rsid w:val="00323EC8"/>
    <w:rPr>
      <w:rFonts w:ascii="Times New Roman" w:eastAsia="Times New Roman" w:hAnsi="Times New Roman"/>
      <w:color w:val="000000"/>
      <w:sz w:val="24"/>
      <w:szCs w:val="24"/>
      <w:lang w:val="ru-RU" w:eastAsia="ru-RU" w:bidi="ar-SA"/>
    </w:rPr>
  </w:style>
  <w:style w:type="paragraph" w:styleId="42">
    <w:name w:val="toc 4"/>
    <w:basedOn w:val="a6"/>
    <w:next w:val="a6"/>
    <w:autoRedefine/>
    <w:uiPriority w:val="39"/>
    <w:unhideWhenUsed/>
    <w:rsid w:val="00323EC8"/>
    <w:pPr>
      <w:spacing w:after="100"/>
      <w:ind w:left="660"/>
    </w:pPr>
  </w:style>
  <w:style w:type="paragraph" w:styleId="51">
    <w:name w:val="toc 5"/>
    <w:basedOn w:val="a6"/>
    <w:next w:val="a6"/>
    <w:autoRedefine/>
    <w:uiPriority w:val="39"/>
    <w:unhideWhenUsed/>
    <w:rsid w:val="00323EC8"/>
    <w:pPr>
      <w:spacing w:after="100"/>
      <w:ind w:left="880"/>
    </w:pPr>
  </w:style>
  <w:style w:type="paragraph" w:styleId="61">
    <w:name w:val="toc 6"/>
    <w:basedOn w:val="a6"/>
    <w:next w:val="a6"/>
    <w:autoRedefine/>
    <w:uiPriority w:val="39"/>
    <w:unhideWhenUsed/>
    <w:rsid w:val="00323EC8"/>
    <w:pPr>
      <w:spacing w:after="100"/>
      <w:ind w:left="1100"/>
    </w:pPr>
  </w:style>
  <w:style w:type="paragraph" w:styleId="71">
    <w:name w:val="toc 7"/>
    <w:basedOn w:val="a6"/>
    <w:next w:val="a6"/>
    <w:autoRedefine/>
    <w:uiPriority w:val="39"/>
    <w:unhideWhenUsed/>
    <w:rsid w:val="00323EC8"/>
    <w:pPr>
      <w:spacing w:after="100"/>
      <w:ind w:left="1320"/>
    </w:pPr>
  </w:style>
  <w:style w:type="paragraph" w:styleId="81">
    <w:name w:val="toc 8"/>
    <w:basedOn w:val="a6"/>
    <w:next w:val="a6"/>
    <w:autoRedefine/>
    <w:uiPriority w:val="39"/>
    <w:unhideWhenUsed/>
    <w:rsid w:val="00323EC8"/>
    <w:pPr>
      <w:spacing w:after="100"/>
      <w:ind w:left="1540"/>
    </w:pPr>
  </w:style>
  <w:style w:type="paragraph" w:styleId="91">
    <w:name w:val="toc 9"/>
    <w:basedOn w:val="a6"/>
    <w:next w:val="a6"/>
    <w:autoRedefine/>
    <w:uiPriority w:val="39"/>
    <w:unhideWhenUsed/>
    <w:rsid w:val="00323EC8"/>
    <w:pPr>
      <w:spacing w:after="100"/>
      <w:ind w:left="1760"/>
    </w:pPr>
  </w:style>
  <w:style w:type="paragraph" w:customStyle="1" w:styleId="1f1">
    <w:name w:val="Стиль1"/>
    <w:basedOn w:val="a6"/>
    <w:rsid w:val="00323EC8"/>
    <w:pPr>
      <w:widowControl w:val="0"/>
      <w:tabs>
        <w:tab w:val="left" w:pos="2160"/>
      </w:tabs>
      <w:suppressAutoHyphens/>
      <w:spacing w:after="0" w:line="240" w:lineRule="auto"/>
    </w:pPr>
    <w:rPr>
      <w:rFonts w:ascii="Times New Roman" w:eastAsia="Lucida Sans Unicode" w:hAnsi="Times New Roman"/>
      <w:kern w:val="1"/>
      <w:sz w:val="20"/>
      <w:szCs w:val="24"/>
      <w:lang w:eastAsia="ar-SA"/>
    </w:rPr>
  </w:style>
  <w:style w:type="paragraph" w:styleId="affff6">
    <w:name w:val="caption"/>
    <w:aliases w:val="Название объекта Знак,Номер объекта,адрес,табл"/>
    <w:basedOn w:val="a6"/>
    <w:next w:val="a6"/>
    <w:link w:val="1f2"/>
    <w:qFormat/>
    <w:rsid w:val="00323EC8"/>
    <w:pPr>
      <w:spacing w:before="120" w:after="0" w:line="360" w:lineRule="auto"/>
      <w:ind w:firstLine="567"/>
      <w:jc w:val="center"/>
    </w:pPr>
    <w:rPr>
      <w:rFonts w:ascii="Times New Roman" w:hAnsi="Times New Roman"/>
      <w:b/>
      <w:sz w:val="28"/>
      <w:szCs w:val="20"/>
      <w:lang w:val="x-none" w:eastAsia="x-none"/>
    </w:rPr>
  </w:style>
  <w:style w:type="paragraph" w:customStyle="1" w:styleId="110">
    <w:name w:val="Обычный11"/>
    <w:link w:val="Normal"/>
    <w:rsid w:val="00323EC8"/>
    <w:pPr>
      <w:widowControl w:val="0"/>
      <w:suppressAutoHyphens/>
      <w:spacing w:line="300" w:lineRule="auto"/>
      <w:ind w:left="200" w:firstLine="720"/>
      <w:jc w:val="both"/>
    </w:pPr>
    <w:rPr>
      <w:rFonts w:ascii="Times New Roman" w:eastAsia="Arial" w:hAnsi="Times New Roman"/>
      <w:color w:val="000000"/>
      <w:sz w:val="24"/>
      <w:szCs w:val="26"/>
      <w:lang w:eastAsia="ar-SA"/>
    </w:rPr>
  </w:style>
  <w:style w:type="character" w:customStyle="1" w:styleId="WW8Num9z1">
    <w:name w:val="WW8Num9z1"/>
    <w:rsid w:val="00323EC8"/>
    <w:rPr>
      <w:rFonts w:ascii="Courier New" w:hAnsi="Courier New" w:cs="Courier New"/>
    </w:rPr>
  </w:style>
  <w:style w:type="character" w:customStyle="1" w:styleId="WW8Num9z2">
    <w:name w:val="WW8Num9z2"/>
    <w:rsid w:val="00323EC8"/>
    <w:rPr>
      <w:rFonts w:ascii="Wingdings" w:hAnsi="Wingdings"/>
    </w:rPr>
  </w:style>
  <w:style w:type="character" w:customStyle="1" w:styleId="WW8Num11z1">
    <w:name w:val="WW8Num11z1"/>
    <w:rsid w:val="00323EC8"/>
    <w:rPr>
      <w:rFonts w:ascii="Courier New" w:hAnsi="Courier New" w:cs="Courier New"/>
    </w:rPr>
  </w:style>
  <w:style w:type="character" w:customStyle="1" w:styleId="WW8Num11z2">
    <w:name w:val="WW8Num11z2"/>
    <w:rsid w:val="00323EC8"/>
    <w:rPr>
      <w:rFonts w:ascii="Wingdings" w:hAnsi="Wingdings"/>
    </w:rPr>
  </w:style>
  <w:style w:type="character" w:customStyle="1" w:styleId="WW8Num11z3">
    <w:name w:val="WW8Num11z3"/>
    <w:rsid w:val="00323EC8"/>
    <w:rPr>
      <w:rFonts w:ascii="Symbol" w:hAnsi="Symbol"/>
    </w:rPr>
  </w:style>
  <w:style w:type="character" w:customStyle="1" w:styleId="WW8Num24z3">
    <w:name w:val="WW8Num24z3"/>
    <w:rsid w:val="00323EC8"/>
    <w:rPr>
      <w:rFonts w:ascii="Symbol" w:hAnsi="Symbol"/>
    </w:rPr>
  </w:style>
  <w:style w:type="character" w:customStyle="1" w:styleId="WW8Num25z3">
    <w:name w:val="WW8Num25z3"/>
    <w:rsid w:val="00323EC8"/>
    <w:rPr>
      <w:rFonts w:ascii="Symbol" w:hAnsi="Symbol"/>
    </w:rPr>
  </w:style>
  <w:style w:type="character" w:customStyle="1" w:styleId="WW8Num26z2">
    <w:name w:val="WW8Num26z2"/>
    <w:rsid w:val="00323EC8"/>
    <w:rPr>
      <w:rFonts w:ascii="Wingdings" w:hAnsi="Wingdings"/>
    </w:rPr>
  </w:style>
  <w:style w:type="character" w:customStyle="1" w:styleId="WW8Num27z1">
    <w:name w:val="WW8Num27z1"/>
    <w:rsid w:val="00323EC8"/>
    <w:rPr>
      <w:rFonts w:ascii="Courier New" w:hAnsi="Courier New" w:cs="Courier New"/>
    </w:rPr>
  </w:style>
  <w:style w:type="character" w:customStyle="1" w:styleId="WW8Num27z2">
    <w:name w:val="WW8Num27z2"/>
    <w:rsid w:val="00323EC8"/>
    <w:rPr>
      <w:rFonts w:ascii="Wingdings" w:hAnsi="Wingdings"/>
    </w:rPr>
  </w:style>
  <w:style w:type="character" w:customStyle="1" w:styleId="WW8Num28z1">
    <w:name w:val="WW8Num28z1"/>
    <w:rsid w:val="00323EC8"/>
    <w:rPr>
      <w:rFonts w:ascii="Courier New" w:hAnsi="Courier New" w:cs="Courier New"/>
    </w:rPr>
  </w:style>
  <w:style w:type="character" w:customStyle="1" w:styleId="WW8Num28z3">
    <w:name w:val="WW8Num28z3"/>
    <w:rsid w:val="00323EC8"/>
    <w:rPr>
      <w:rFonts w:ascii="Symbol" w:hAnsi="Symbol"/>
    </w:rPr>
  </w:style>
  <w:style w:type="character" w:customStyle="1" w:styleId="WW8Num29z1">
    <w:name w:val="WW8Num29z1"/>
    <w:rsid w:val="00323EC8"/>
    <w:rPr>
      <w:rFonts w:ascii="Courier New" w:hAnsi="Courier New" w:cs="Courier New"/>
    </w:rPr>
  </w:style>
  <w:style w:type="character" w:customStyle="1" w:styleId="WW8Num29z3">
    <w:name w:val="WW8Num29z3"/>
    <w:rsid w:val="00323EC8"/>
    <w:rPr>
      <w:rFonts w:ascii="Symbol" w:hAnsi="Symbol"/>
    </w:rPr>
  </w:style>
  <w:style w:type="character" w:customStyle="1" w:styleId="WW8Num31z1">
    <w:name w:val="WW8Num31z1"/>
    <w:rsid w:val="00323EC8"/>
    <w:rPr>
      <w:rFonts w:ascii="Courier New" w:hAnsi="Courier New" w:cs="Courier New"/>
    </w:rPr>
  </w:style>
  <w:style w:type="character" w:customStyle="1" w:styleId="WW8Num31z2">
    <w:name w:val="WW8Num31z2"/>
    <w:rsid w:val="00323EC8"/>
    <w:rPr>
      <w:rFonts w:ascii="Wingdings" w:hAnsi="Wingdings"/>
    </w:rPr>
  </w:style>
  <w:style w:type="character" w:customStyle="1" w:styleId="WW8Num31z3">
    <w:name w:val="WW8Num31z3"/>
    <w:rsid w:val="00323EC8"/>
    <w:rPr>
      <w:rFonts w:ascii="Symbol" w:hAnsi="Symbol"/>
    </w:rPr>
  </w:style>
  <w:style w:type="character" w:customStyle="1" w:styleId="WW8Num33z1">
    <w:name w:val="WW8Num33z1"/>
    <w:rsid w:val="00323EC8"/>
    <w:rPr>
      <w:rFonts w:ascii="Courier New" w:hAnsi="Courier New" w:cs="Courier New"/>
    </w:rPr>
  </w:style>
  <w:style w:type="character" w:customStyle="1" w:styleId="WW8Num33z2">
    <w:name w:val="WW8Num33z2"/>
    <w:rsid w:val="00323EC8"/>
    <w:rPr>
      <w:rFonts w:ascii="Wingdings" w:hAnsi="Wingdings"/>
    </w:rPr>
  </w:style>
  <w:style w:type="character" w:customStyle="1" w:styleId="WW8NumSt9z0">
    <w:name w:val="WW8NumSt9z0"/>
    <w:rsid w:val="00323EC8"/>
    <w:rPr>
      <w:rFonts w:ascii="Times New Roman" w:hAnsi="Times New Roman" w:cs="Times New Roman"/>
    </w:rPr>
  </w:style>
  <w:style w:type="character" w:customStyle="1" w:styleId="WW8NumSt11z0">
    <w:name w:val="WW8NumSt11z0"/>
    <w:rsid w:val="00323EC8"/>
    <w:rPr>
      <w:rFonts w:ascii="Times New Roman" w:hAnsi="Times New Roman" w:cs="Times New Roman"/>
    </w:rPr>
  </w:style>
  <w:style w:type="character" w:customStyle="1" w:styleId="WW8NumSt14z0">
    <w:name w:val="WW8NumSt14z0"/>
    <w:rsid w:val="00323EC8"/>
    <w:rPr>
      <w:rFonts w:ascii="Times New Roman" w:hAnsi="Times New Roman" w:cs="Times New Roman"/>
    </w:rPr>
  </w:style>
  <w:style w:type="character" w:customStyle="1" w:styleId="1f3">
    <w:name w:val="Знак примечания1"/>
    <w:rsid w:val="00323EC8"/>
    <w:rPr>
      <w:sz w:val="16"/>
      <w:szCs w:val="16"/>
    </w:rPr>
  </w:style>
  <w:style w:type="paragraph" w:customStyle="1" w:styleId="ConsNonformat">
    <w:name w:val="ConsNonformat"/>
    <w:link w:val="ConsNonformat0"/>
    <w:rsid w:val="00323EC8"/>
    <w:pPr>
      <w:suppressAutoHyphens/>
      <w:autoSpaceDE w:val="0"/>
      <w:spacing w:line="360" w:lineRule="auto"/>
      <w:ind w:right="19772" w:firstLine="709"/>
      <w:jc w:val="center"/>
    </w:pPr>
    <w:rPr>
      <w:rFonts w:ascii="Courier New" w:eastAsia="Arial" w:hAnsi="Courier New" w:cs="Courier New"/>
      <w:color w:val="000000"/>
      <w:sz w:val="24"/>
      <w:szCs w:val="26"/>
      <w:lang w:eastAsia="ar-SA"/>
    </w:rPr>
  </w:style>
  <w:style w:type="paragraph" w:customStyle="1" w:styleId="maintext">
    <w:name w:val="maintext"/>
    <w:basedOn w:val="a6"/>
    <w:rsid w:val="00323EC8"/>
    <w:pPr>
      <w:suppressAutoHyphens/>
      <w:spacing w:after="0" w:line="240" w:lineRule="auto"/>
      <w:ind w:left="480" w:right="480"/>
    </w:pPr>
    <w:rPr>
      <w:rFonts w:ascii="Arial" w:hAnsi="Arial" w:cs="Arial"/>
      <w:color w:val="202020"/>
      <w:sz w:val="20"/>
      <w:szCs w:val="20"/>
      <w:lang w:eastAsia="ar-SA"/>
    </w:rPr>
  </w:style>
  <w:style w:type="paragraph" w:customStyle="1" w:styleId="xl25">
    <w:name w:val="xl25"/>
    <w:basedOn w:val="a6"/>
    <w:rsid w:val="00323EC8"/>
    <w:pPr>
      <w:suppressAutoHyphens/>
      <w:spacing w:before="280" w:after="280" w:line="240" w:lineRule="auto"/>
    </w:pPr>
    <w:rPr>
      <w:rFonts w:ascii="Arial CYR" w:hAnsi="Arial CYR" w:cs="Arial CYR"/>
      <w:color w:val="000000"/>
      <w:sz w:val="24"/>
      <w:szCs w:val="24"/>
      <w:lang w:eastAsia="ar-SA"/>
    </w:rPr>
  </w:style>
  <w:style w:type="paragraph" w:customStyle="1" w:styleId="xl26">
    <w:name w:val="xl26"/>
    <w:basedOn w:val="a6"/>
    <w:rsid w:val="00323EC8"/>
    <w:pPr>
      <w:suppressAutoHyphens/>
      <w:spacing w:before="280" w:after="280" w:line="240" w:lineRule="auto"/>
    </w:pPr>
    <w:rPr>
      <w:rFonts w:ascii="Arial CYR" w:hAnsi="Arial CYR" w:cs="Arial CYR"/>
      <w:b/>
      <w:bCs/>
      <w:color w:val="000000"/>
      <w:sz w:val="24"/>
      <w:szCs w:val="24"/>
      <w:lang w:eastAsia="ar-SA"/>
    </w:rPr>
  </w:style>
  <w:style w:type="paragraph" w:customStyle="1" w:styleId="xl27">
    <w:name w:val="xl2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28">
    <w:name w:val="xl28"/>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b/>
      <w:bCs/>
      <w:color w:val="000000"/>
      <w:sz w:val="24"/>
      <w:szCs w:val="24"/>
      <w:lang w:eastAsia="ar-SA"/>
    </w:rPr>
  </w:style>
  <w:style w:type="paragraph" w:customStyle="1" w:styleId="xl29">
    <w:name w:val="xl2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0">
    <w:name w:val="xl3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1">
    <w:name w:val="xl31"/>
    <w:basedOn w:val="a6"/>
    <w:rsid w:val="00323EC8"/>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32">
    <w:name w:val="xl3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b/>
      <w:bCs/>
      <w:color w:val="000000"/>
      <w:sz w:val="24"/>
      <w:szCs w:val="24"/>
      <w:lang w:eastAsia="ar-SA"/>
    </w:rPr>
  </w:style>
  <w:style w:type="paragraph" w:customStyle="1" w:styleId="xl33">
    <w:name w:val="xl3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4">
    <w:name w:val="xl3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5">
    <w:name w:val="xl35"/>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36">
    <w:name w:val="xl3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Narrow" w:hAnsi="Arial Narrow"/>
      <w:b/>
      <w:bCs/>
      <w:color w:val="000000"/>
      <w:sz w:val="24"/>
      <w:szCs w:val="24"/>
      <w:lang w:eastAsia="ar-SA"/>
    </w:rPr>
  </w:style>
  <w:style w:type="paragraph" w:customStyle="1" w:styleId="xl37">
    <w:name w:val="xl3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Narrow" w:hAnsi="Arial Narrow"/>
      <w:color w:val="000000"/>
      <w:sz w:val="24"/>
      <w:szCs w:val="24"/>
      <w:lang w:eastAsia="ar-SA"/>
    </w:rPr>
  </w:style>
  <w:style w:type="paragraph" w:customStyle="1" w:styleId="xl38">
    <w:name w:val="xl38"/>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39">
    <w:name w:val="xl3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40">
    <w:name w:val="xl4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1">
    <w:name w:val="xl41"/>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42">
    <w:name w:val="xl4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3">
    <w:name w:val="xl4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4">
    <w:name w:val="xl4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5">
    <w:name w:val="xl45"/>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46">
    <w:name w:val="xl4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b/>
      <w:bCs/>
      <w:color w:val="000000"/>
      <w:sz w:val="24"/>
      <w:szCs w:val="24"/>
      <w:lang w:eastAsia="ar-SA"/>
    </w:rPr>
  </w:style>
  <w:style w:type="paragraph" w:customStyle="1" w:styleId="xl47">
    <w:name w:val="xl4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48">
    <w:name w:val="xl48"/>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pPr>
    <w:rPr>
      <w:rFonts w:ascii="Arial Narrow" w:hAnsi="Arial Narrow"/>
      <w:b/>
      <w:bCs/>
      <w:color w:val="000000"/>
      <w:sz w:val="24"/>
      <w:szCs w:val="24"/>
      <w:lang w:eastAsia="ar-SA"/>
    </w:rPr>
  </w:style>
  <w:style w:type="paragraph" w:customStyle="1" w:styleId="xl49">
    <w:name w:val="xl4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50">
    <w:name w:val="xl5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1">
    <w:name w:val="xl51"/>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52">
    <w:name w:val="xl5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CYR" w:hAnsi="Arial CYR" w:cs="Arial CYR"/>
      <w:color w:val="000000"/>
      <w:sz w:val="24"/>
      <w:szCs w:val="24"/>
      <w:lang w:eastAsia="ar-SA"/>
    </w:rPr>
  </w:style>
  <w:style w:type="paragraph" w:customStyle="1" w:styleId="xl53">
    <w:name w:val="xl5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54">
    <w:name w:val="xl5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5">
    <w:name w:val="xl55"/>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56">
    <w:name w:val="xl5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b/>
      <w:bCs/>
      <w:color w:val="000000"/>
      <w:sz w:val="24"/>
      <w:szCs w:val="24"/>
      <w:lang w:eastAsia="ar-SA"/>
    </w:rPr>
  </w:style>
  <w:style w:type="paragraph" w:customStyle="1" w:styleId="xl57">
    <w:name w:val="xl5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b/>
      <w:bCs/>
      <w:color w:val="000000"/>
      <w:sz w:val="24"/>
      <w:szCs w:val="24"/>
      <w:lang w:eastAsia="ar-SA"/>
    </w:rPr>
  </w:style>
  <w:style w:type="paragraph" w:customStyle="1" w:styleId="xl58">
    <w:name w:val="xl58"/>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9">
    <w:name w:val="xl5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60">
    <w:name w:val="xl6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b/>
      <w:bCs/>
      <w:color w:val="000000"/>
      <w:sz w:val="24"/>
      <w:szCs w:val="24"/>
      <w:lang w:eastAsia="ar-SA"/>
    </w:rPr>
  </w:style>
  <w:style w:type="paragraph" w:customStyle="1" w:styleId="xl61">
    <w:name w:val="xl61"/>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pPr>
    <w:rPr>
      <w:rFonts w:ascii="Arial Narrow" w:hAnsi="Arial Narrow"/>
      <w:color w:val="000000"/>
      <w:sz w:val="24"/>
      <w:szCs w:val="24"/>
      <w:lang w:eastAsia="ar-SA"/>
    </w:rPr>
  </w:style>
  <w:style w:type="paragraph" w:customStyle="1" w:styleId="xl62">
    <w:name w:val="xl62"/>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3">
    <w:name w:val="xl63"/>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4">
    <w:name w:val="xl64"/>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5">
    <w:name w:val="xl65"/>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6">
    <w:name w:val="xl66"/>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67">
    <w:name w:val="xl67"/>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68">
    <w:name w:val="xl68"/>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9">
    <w:name w:val="xl69"/>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70">
    <w:name w:val="xl70"/>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71">
    <w:name w:val="xl71"/>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72">
    <w:name w:val="xl72"/>
    <w:basedOn w:val="a6"/>
    <w:rsid w:val="00323EC8"/>
    <w:pPr>
      <w:suppressAutoHyphens/>
      <w:spacing w:before="280" w:after="280" w:line="240" w:lineRule="auto"/>
      <w:jc w:val="center"/>
    </w:pPr>
    <w:rPr>
      <w:rFonts w:ascii="Arial CYR" w:hAnsi="Arial CYR" w:cs="Arial CYR"/>
      <w:b/>
      <w:bCs/>
      <w:color w:val="000000"/>
      <w:sz w:val="24"/>
      <w:szCs w:val="24"/>
      <w:lang w:eastAsia="ar-SA"/>
    </w:rPr>
  </w:style>
  <w:style w:type="paragraph" w:customStyle="1" w:styleId="xl73">
    <w:name w:val="xl73"/>
    <w:basedOn w:val="a6"/>
    <w:rsid w:val="00323EC8"/>
    <w:pPr>
      <w:suppressAutoHyphens/>
      <w:spacing w:before="280" w:after="280" w:line="240" w:lineRule="auto"/>
      <w:jc w:val="center"/>
    </w:pPr>
    <w:rPr>
      <w:rFonts w:ascii="Times New Roman" w:hAnsi="Times New Roman"/>
      <w:b/>
      <w:bCs/>
      <w:color w:val="000000"/>
      <w:sz w:val="24"/>
      <w:szCs w:val="24"/>
      <w:lang w:eastAsia="ar-SA"/>
    </w:rPr>
  </w:style>
  <w:style w:type="paragraph" w:customStyle="1" w:styleId="centertext">
    <w:name w:val="centertext"/>
    <w:basedOn w:val="a6"/>
    <w:rsid w:val="00323EC8"/>
    <w:pPr>
      <w:suppressAutoHyphens/>
      <w:spacing w:after="0" w:line="240" w:lineRule="auto"/>
      <w:jc w:val="center"/>
    </w:pPr>
    <w:rPr>
      <w:rFonts w:ascii="Arial" w:hAnsi="Arial" w:cs="Arial"/>
      <w:color w:val="202020"/>
      <w:sz w:val="20"/>
      <w:szCs w:val="20"/>
      <w:lang w:eastAsia="ar-SA"/>
    </w:rPr>
  </w:style>
  <w:style w:type="paragraph" w:customStyle="1" w:styleId="righttext1">
    <w:name w:val="righttext1"/>
    <w:basedOn w:val="a6"/>
    <w:rsid w:val="00323EC8"/>
    <w:pPr>
      <w:suppressAutoHyphens/>
      <w:spacing w:after="0" w:line="240" w:lineRule="auto"/>
      <w:ind w:right="480"/>
      <w:jc w:val="right"/>
    </w:pPr>
    <w:rPr>
      <w:rFonts w:ascii="Arial" w:hAnsi="Arial" w:cs="Arial"/>
      <w:color w:val="202020"/>
      <w:sz w:val="20"/>
      <w:szCs w:val="20"/>
      <w:lang w:eastAsia="ar-SA"/>
    </w:rPr>
  </w:style>
  <w:style w:type="paragraph" w:customStyle="1" w:styleId="tabletextcenter">
    <w:name w:val="tabletextcenter"/>
    <w:basedOn w:val="a6"/>
    <w:rsid w:val="00323EC8"/>
    <w:pPr>
      <w:suppressAutoHyphens/>
      <w:spacing w:after="0" w:line="240" w:lineRule="auto"/>
      <w:ind w:left="480" w:right="480"/>
      <w:jc w:val="center"/>
    </w:pPr>
    <w:rPr>
      <w:rFonts w:ascii="Arial" w:hAnsi="Arial" w:cs="Arial"/>
      <w:color w:val="202020"/>
      <w:sz w:val="20"/>
      <w:szCs w:val="20"/>
      <w:lang w:eastAsia="ar-SA"/>
    </w:rPr>
  </w:style>
  <w:style w:type="paragraph" w:customStyle="1" w:styleId="tabletextleft">
    <w:name w:val="tabletextleft"/>
    <w:basedOn w:val="a6"/>
    <w:rsid w:val="00323EC8"/>
    <w:pPr>
      <w:suppressAutoHyphens/>
      <w:spacing w:after="0" w:line="240" w:lineRule="auto"/>
      <w:ind w:left="480" w:right="480"/>
    </w:pPr>
    <w:rPr>
      <w:rFonts w:ascii="Arial" w:hAnsi="Arial" w:cs="Arial"/>
      <w:color w:val="202020"/>
      <w:sz w:val="20"/>
      <w:szCs w:val="20"/>
      <w:lang w:eastAsia="ar-SA"/>
    </w:rPr>
  </w:style>
  <w:style w:type="paragraph" w:customStyle="1" w:styleId="maintitle">
    <w:name w:val="maintitle"/>
    <w:basedOn w:val="a6"/>
    <w:rsid w:val="00323EC8"/>
    <w:pPr>
      <w:suppressAutoHyphens/>
      <w:spacing w:after="240" w:line="240" w:lineRule="auto"/>
      <w:jc w:val="center"/>
    </w:pPr>
    <w:rPr>
      <w:rFonts w:ascii="Arial" w:hAnsi="Arial" w:cs="Arial"/>
      <w:b/>
      <w:bCs/>
      <w:color w:val="008866"/>
      <w:sz w:val="20"/>
      <w:szCs w:val="20"/>
      <w:lang w:eastAsia="ar-SA"/>
    </w:rPr>
  </w:style>
  <w:style w:type="paragraph" w:customStyle="1" w:styleId="affff7">
    <w:name w:val="Внутренний адрес"/>
    <w:basedOn w:val="affb"/>
    <w:rsid w:val="00323EC8"/>
    <w:pPr>
      <w:widowControl/>
      <w:autoSpaceDE/>
      <w:spacing w:after="0" w:line="240" w:lineRule="atLeast"/>
    </w:pPr>
    <w:rPr>
      <w:kern w:val="1"/>
      <w:sz w:val="22"/>
      <w:szCs w:val="20"/>
    </w:rPr>
  </w:style>
  <w:style w:type="paragraph" w:customStyle="1" w:styleId="1f4">
    <w:name w:val="Название объекта1"/>
    <w:basedOn w:val="a6"/>
    <w:next w:val="a6"/>
    <w:rsid w:val="00323EC8"/>
    <w:pPr>
      <w:suppressAutoHyphens/>
      <w:spacing w:before="120" w:after="0" w:line="360" w:lineRule="auto"/>
      <w:ind w:firstLine="567"/>
      <w:jc w:val="center"/>
    </w:pPr>
    <w:rPr>
      <w:rFonts w:ascii="Times New Roman" w:hAnsi="Times New Roman"/>
      <w:b/>
      <w:color w:val="000000"/>
      <w:sz w:val="28"/>
      <w:szCs w:val="20"/>
      <w:lang w:eastAsia="ar-SA"/>
    </w:rPr>
  </w:style>
  <w:style w:type="paragraph" w:customStyle="1" w:styleId="ConsTitle">
    <w:name w:val="ConsTitle"/>
    <w:rsid w:val="00323EC8"/>
    <w:pPr>
      <w:widowControl w:val="0"/>
      <w:suppressAutoHyphens/>
      <w:autoSpaceDE w:val="0"/>
      <w:spacing w:line="360" w:lineRule="auto"/>
      <w:ind w:right="19772" w:firstLine="709"/>
      <w:jc w:val="center"/>
    </w:pPr>
    <w:rPr>
      <w:rFonts w:ascii="Arial" w:eastAsia="Arial" w:hAnsi="Arial" w:cs="Arial"/>
      <w:b/>
      <w:bCs/>
      <w:color w:val="000000"/>
      <w:sz w:val="24"/>
      <w:szCs w:val="26"/>
      <w:lang w:eastAsia="ar-SA"/>
    </w:rPr>
  </w:style>
  <w:style w:type="character" w:customStyle="1" w:styleId="WW8Num4z1">
    <w:name w:val="WW8Num4z1"/>
    <w:rsid w:val="00323EC8"/>
    <w:rPr>
      <w:rFonts w:ascii="Courier New" w:hAnsi="Courier New" w:cs="Courier New"/>
    </w:rPr>
  </w:style>
  <w:style w:type="character" w:customStyle="1" w:styleId="WW8Num4z2">
    <w:name w:val="WW8Num4z2"/>
    <w:rsid w:val="00323EC8"/>
    <w:rPr>
      <w:rFonts w:ascii="Wingdings" w:hAnsi="Wingdings"/>
    </w:rPr>
  </w:style>
  <w:style w:type="character" w:customStyle="1" w:styleId="WW8Num5z1">
    <w:name w:val="WW8Num5z1"/>
    <w:rsid w:val="00323EC8"/>
    <w:rPr>
      <w:rFonts w:ascii="Courier New" w:hAnsi="Courier New" w:cs="Courier New"/>
    </w:rPr>
  </w:style>
  <w:style w:type="character" w:customStyle="1" w:styleId="WW8Num5z2">
    <w:name w:val="WW8Num5z2"/>
    <w:rsid w:val="00323EC8"/>
    <w:rPr>
      <w:rFonts w:ascii="Wingdings" w:hAnsi="Wingdings"/>
    </w:rPr>
  </w:style>
  <w:style w:type="character" w:customStyle="1" w:styleId="WW8Num7z3">
    <w:name w:val="WW8Num7z3"/>
    <w:rsid w:val="00323EC8"/>
    <w:rPr>
      <w:rFonts w:ascii="Symbol" w:hAnsi="Symbol"/>
    </w:rPr>
  </w:style>
  <w:style w:type="character" w:customStyle="1" w:styleId="WW8Num10z1">
    <w:name w:val="WW8Num10z1"/>
    <w:rsid w:val="00323EC8"/>
    <w:rPr>
      <w:rFonts w:ascii="Courier New" w:hAnsi="Courier New" w:cs="Courier New"/>
    </w:rPr>
  </w:style>
  <w:style w:type="character" w:customStyle="1" w:styleId="WW8Num10z2">
    <w:name w:val="WW8Num10z2"/>
    <w:rsid w:val="00323EC8"/>
    <w:rPr>
      <w:rFonts w:ascii="Wingdings" w:hAnsi="Wingdings"/>
    </w:rPr>
  </w:style>
  <w:style w:type="character" w:customStyle="1" w:styleId="WW8Num27z3">
    <w:name w:val="WW8Num27z3"/>
    <w:rsid w:val="00323EC8"/>
    <w:rPr>
      <w:rFonts w:ascii="Symbol" w:hAnsi="Symbol"/>
    </w:rPr>
  </w:style>
  <w:style w:type="character" w:customStyle="1" w:styleId="WW8Num28z2">
    <w:name w:val="WW8Num28z2"/>
    <w:rsid w:val="00323EC8"/>
    <w:rPr>
      <w:rFonts w:ascii="Wingdings" w:hAnsi="Wingdings"/>
    </w:rPr>
  </w:style>
  <w:style w:type="character" w:customStyle="1" w:styleId="WW8Num30z1">
    <w:name w:val="WW8Num30z1"/>
    <w:rsid w:val="00323EC8"/>
    <w:rPr>
      <w:rFonts w:ascii="Courier New" w:hAnsi="Courier New" w:cs="Courier New"/>
    </w:rPr>
  </w:style>
  <w:style w:type="character" w:customStyle="1" w:styleId="WW8Num30z3">
    <w:name w:val="WW8Num30z3"/>
    <w:rsid w:val="00323EC8"/>
    <w:rPr>
      <w:rFonts w:ascii="Symbol" w:hAnsi="Symbol"/>
    </w:rPr>
  </w:style>
  <w:style w:type="character" w:customStyle="1" w:styleId="WW8Num32z1">
    <w:name w:val="WW8Num32z1"/>
    <w:rsid w:val="00323EC8"/>
    <w:rPr>
      <w:rFonts w:ascii="Courier New" w:hAnsi="Courier New" w:cs="Courier New"/>
    </w:rPr>
  </w:style>
  <w:style w:type="character" w:customStyle="1" w:styleId="WW8Num32z2">
    <w:name w:val="WW8Num32z2"/>
    <w:rsid w:val="00323EC8"/>
    <w:rPr>
      <w:rFonts w:ascii="Wingdings" w:hAnsi="Wingdings"/>
    </w:rPr>
  </w:style>
  <w:style w:type="character" w:customStyle="1" w:styleId="WW8Num34z1">
    <w:name w:val="WW8Num34z1"/>
    <w:rsid w:val="00323EC8"/>
    <w:rPr>
      <w:rFonts w:ascii="Courier New" w:hAnsi="Courier New" w:cs="Courier New"/>
    </w:rPr>
  </w:style>
  <w:style w:type="character" w:customStyle="1" w:styleId="WW8Num34z3">
    <w:name w:val="WW8Num34z3"/>
    <w:rsid w:val="00323EC8"/>
    <w:rPr>
      <w:rFonts w:ascii="Symbol" w:hAnsi="Symbol"/>
    </w:rPr>
  </w:style>
  <w:style w:type="character" w:customStyle="1" w:styleId="WW8Num36z1">
    <w:name w:val="WW8Num36z1"/>
    <w:rsid w:val="00323EC8"/>
    <w:rPr>
      <w:rFonts w:ascii="Courier New" w:hAnsi="Courier New" w:cs="Courier New"/>
    </w:rPr>
  </w:style>
  <w:style w:type="character" w:customStyle="1" w:styleId="WW8Num36z3">
    <w:name w:val="WW8Num36z3"/>
    <w:rsid w:val="00323EC8"/>
    <w:rPr>
      <w:rFonts w:ascii="Symbol" w:hAnsi="Symbol"/>
    </w:rPr>
  </w:style>
  <w:style w:type="character" w:customStyle="1" w:styleId="WW8Num38z1">
    <w:name w:val="WW8Num38z1"/>
    <w:rsid w:val="00323EC8"/>
    <w:rPr>
      <w:rFonts w:ascii="Courier New" w:hAnsi="Courier New" w:cs="Courier New"/>
    </w:rPr>
  </w:style>
  <w:style w:type="character" w:customStyle="1" w:styleId="WW8Num38z2">
    <w:name w:val="WW8Num38z2"/>
    <w:rsid w:val="00323EC8"/>
    <w:rPr>
      <w:rFonts w:ascii="Wingdings" w:hAnsi="Wingdings"/>
    </w:rPr>
  </w:style>
  <w:style w:type="character" w:customStyle="1" w:styleId="WW8Num39z1">
    <w:name w:val="WW8Num39z1"/>
    <w:rsid w:val="00323EC8"/>
    <w:rPr>
      <w:rFonts w:ascii="Courier New" w:hAnsi="Courier New"/>
      <w:sz w:val="20"/>
    </w:rPr>
  </w:style>
  <w:style w:type="character" w:customStyle="1" w:styleId="WW8Num39z2">
    <w:name w:val="WW8Num39z2"/>
    <w:rsid w:val="00323EC8"/>
    <w:rPr>
      <w:rFonts w:ascii="Wingdings" w:hAnsi="Wingdings"/>
      <w:sz w:val="20"/>
    </w:rPr>
  </w:style>
  <w:style w:type="character" w:customStyle="1" w:styleId="WW8Num40z1">
    <w:name w:val="WW8Num40z1"/>
    <w:rsid w:val="00323EC8"/>
    <w:rPr>
      <w:rFonts w:ascii="Courier New" w:hAnsi="Courier New" w:cs="Courier New"/>
    </w:rPr>
  </w:style>
  <w:style w:type="character" w:customStyle="1" w:styleId="WW8Num40z2">
    <w:name w:val="WW8Num40z2"/>
    <w:rsid w:val="00323EC8"/>
    <w:rPr>
      <w:rFonts w:ascii="Wingdings" w:hAnsi="Wingdings"/>
    </w:rPr>
  </w:style>
  <w:style w:type="character" w:customStyle="1" w:styleId="WW8Num40z3">
    <w:name w:val="WW8Num40z3"/>
    <w:rsid w:val="00323EC8"/>
    <w:rPr>
      <w:rFonts w:ascii="Symbol" w:hAnsi="Symbol"/>
    </w:rPr>
  </w:style>
  <w:style w:type="character" w:customStyle="1" w:styleId="WW8Num43z1">
    <w:name w:val="WW8Num43z1"/>
    <w:rsid w:val="00323EC8"/>
    <w:rPr>
      <w:rFonts w:ascii="Courier New" w:hAnsi="Courier New" w:cs="Courier New"/>
    </w:rPr>
  </w:style>
  <w:style w:type="character" w:customStyle="1" w:styleId="WW8Num43z2">
    <w:name w:val="WW8Num43z2"/>
    <w:rsid w:val="00323EC8"/>
    <w:rPr>
      <w:rFonts w:ascii="Wingdings" w:hAnsi="Wingdings"/>
    </w:rPr>
  </w:style>
  <w:style w:type="paragraph" w:customStyle="1" w:styleId="style1">
    <w:name w:val="style1"/>
    <w:basedOn w:val="a6"/>
    <w:rsid w:val="00323EC8"/>
    <w:pPr>
      <w:suppressAutoHyphens/>
      <w:spacing w:before="280" w:after="280" w:line="240" w:lineRule="auto"/>
    </w:pPr>
    <w:rPr>
      <w:rFonts w:ascii="Times New Roman" w:hAnsi="Times New Roman"/>
      <w:color w:val="000000"/>
      <w:sz w:val="28"/>
      <w:szCs w:val="28"/>
      <w:lang w:eastAsia="ar-SA"/>
    </w:rPr>
  </w:style>
  <w:style w:type="paragraph" w:customStyle="1" w:styleId="affff8">
    <w:name w:val="очистить формат"/>
    <w:basedOn w:val="af2"/>
    <w:rsid w:val="00323EC8"/>
    <w:pPr>
      <w:suppressAutoHyphens/>
    </w:pPr>
    <w:rPr>
      <w:color w:val="000000"/>
      <w:szCs w:val="24"/>
      <w:lang w:eastAsia="ar-SA"/>
    </w:rPr>
  </w:style>
  <w:style w:type="paragraph" w:styleId="affff9">
    <w:name w:val="Plain Text"/>
    <w:basedOn w:val="a6"/>
    <w:link w:val="affffa"/>
    <w:rsid w:val="00323EC8"/>
    <w:pPr>
      <w:spacing w:after="0" w:line="240" w:lineRule="auto"/>
    </w:pPr>
    <w:rPr>
      <w:rFonts w:ascii="Courier New" w:hAnsi="Courier New"/>
      <w:sz w:val="20"/>
      <w:szCs w:val="20"/>
      <w:lang w:val="x-none"/>
    </w:rPr>
  </w:style>
  <w:style w:type="character" w:customStyle="1" w:styleId="affffa">
    <w:name w:val="Текст Знак"/>
    <w:link w:val="affff9"/>
    <w:rsid w:val="00323EC8"/>
    <w:rPr>
      <w:rFonts w:ascii="Courier New" w:eastAsia="Times New Roman" w:hAnsi="Courier New" w:cs="Courier New"/>
      <w:sz w:val="20"/>
      <w:szCs w:val="20"/>
      <w:lang w:eastAsia="ru-RU"/>
    </w:rPr>
  </w:style>
  <w:style w:type="paragraph" w:customStyle="1" w:styleId="Style4">
    <w:name w:val="Style4"/>
    <w:basedOn w:val="a6"/>
    <w:rsid w:val="00323EC8"/>
    <w:pPr>
      <w:widowControl w:val="0"/>
      <w:autoSpaceDE w:val="0"/>
      <w:autoSpaceDN w:val="0"/>
      <w:adjustRightInd w:val="0"/>
      <w:spacing w:after="0" w:line="334" w:lineRule="exact"/>
      <w:ind w:firstLine="746"/>
    </w:pPr>
    <w:rPr>
      <w:rFonts w:ascii="Times New Roman" w:hAnsi="Times New Roman"/>
      <w:sz w:val="24"/>
      <w:szCs w:val="24"/>
    </w:rPr>
  </w:style>
  <w:style w:type="paragraph" w:customStyle="1" w:styleId="affffb">
    <w:name w:val="основной текст"/>
    <w:basedOn w:val="a6"/>
    <w:rsid w:val="00323EC8"/>
    <w:pPr>
      <w:spacing w:after="120" w:line="240" w:lineRule="auto"/>
      <w:ind w:firstLine="851"/>
    </w:pPr>
    <w:rPr>
      <w:rFonts w:ascii="Arial" w:hAnsi="Arial"/>
      <w:sz w:val="28"/>
      <w:szCs w:val="20"/>
    </w:rPr>
  </w:style>
  <w:style w:type="paragraph" w:customStyle="1" w:styleId="120">
    <w:name w:val="осн.текст 12"/>
    <w:basedOn w:val="a6"/>
    <w:rsid w:val="00323EC8"/>
    <w:pPr>
      <w:spacing w:after="120" w:line="240" w:lineRule="auto"/>
      <w:ind w:firstLine="851"/>
    </w:pPr>
    <w:rPr>
      <w:rFonts w:ascii="Arial" w:hAnsi="Arial"/>
      <w:sz w:val="24"/>
      <w:szCs w:val="20"/>
    </w:rPr>
  </w:style>
  <w:style w:type="paragraph" w:customStyle="1" w:styleId="aHeader">
    <w:name w:val="a_Header"/>
    <w:basedOn w:val="a6"/>
    <w:rsid w:val="00323EC8"/>
    <w:pPr>
      <w:tabs>
        <w:tab w:val="left" w:pos="1985"/>
      </w:tabs>
      <w:spacing w:after="60" w:line="240" w:lineRule="auto"/>
      <w:jc w:val="center"/>
    </w:pPr>
    <w:rPr>
      <w:rFonts w:ascii="Courier New" w:hAnsi="Courier New"/>
      <w:sz w:val="24"/>
      <w:szCs w:val="20"/>
    </w:rPr>
  </w:style>
  <w:style w:type="paragraph" w:customStyle="1" w:styleId="Style10">
    <w:name w:val="Style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rsid w:val="00323EC8"/>
    <w:rPr>
      <w:rFonts w:ascii="Times New Roman" w:hAnsi="Times New Roman" w:cs="Times New Roman"/>
      <w:sz w:val="22"/>
      <w:szCs w:val="22"/>
    </w:rPr>
  </w:style>
  <w:style w:type="paragraph" w:customStyle="1" w:styleId="FR2">
    <w:name w:val="FR2"/>
    <w:rsid w:val="00323EC8"/>
    <w:pPr>
      <w:widowControl w:val="0"/>
      <w:autoSpaceDE w:val="0"/>
      <w:autoSpaceDN w:val="0"/>
      <w:adjustRightInd w:val="0"/>
      <w:spacing w:line="360" w:lineRule="auto"/>
      <w:ind w:firstLine="709"/>
      <w:jc w:val="both"/>
    </w:pPr>
    <w:rPr>
      <w:rFonts w:ascii="Times New Roman" w:eastAsia="Times New Roman" w:hAnsi="Times New Roman"/>
      <w:color w:val="000000"/>
      <w:sz w:val="28"/>
      <w:szCs w:val="28"/>
    </w:rPr>
  </w:style>
  <w:style w:type="character" w:customStyle="1" w:styleId="rvts24">
    <w:name w:val="rvts24"/>
    <w:rsid w:val="00323EC8"/>
    <w:rPr>
      <w:rFonts w:ascii="Times New Roman" w:hAnsi="Times New Roman" w:cs="Times New Roman" w:hint="default"/>
      <w:sz w:val="24"/>
      <w:szCs w:val="24"/>
    </w:rPr>
  </w:style>
  <w:style w:type="character" w:customStyle="1" w:styleId="rvts21">
    <w:name w:val="rvts21"/>
    <w:rsid w:val="00323EC8"/>
    <w:rPr>
      <w:rFonts w:ascii="Times New Roman" w:hAnsi="Times New Roman" w:cs="Times New Roman" w:hint="default"/>
      <w:color w:val="000000"/>
      <w:sz w:val="24"/>
      <w:szCs w:val="24"/>
    </w:rPr>
  </w:style>
  <w:style w:type="character" w:customStyle="1" w:styleId="rvts97">
    <w:name w:val="rvts97"/>
    <w:rsid w:val="00323EC8"/>
    <w:rPr>
      <w:rFonts w:ascii="Times New Roman" w:hAnsi="Times New Roman" w:cs="Times New Roman" w:hint="default"/>
      <w:color w:val="000000"/>
      <w:sz w:val="24"/>
      <w:szCs w:val="24"/>
    </w:rPr>
  </w:style>
  <w:style w:type="paragraph" w:customStyle="1" w:styleId="rvps7">
    <w:name w:val="rvps7"/>
    <w:basedOn w:val="a6"/>
    <w:rsid w:val="00323EC8"/>
    <w:pPr>
      <w:spacing w:after="0" w:line="240" w:lineRule="auto"/>
      <w:ind w:left="150" w:right="150"/>
    </w:pPr>
    <w:rPr>
      <w:rFonts w:ascii="Times New Roman" w:hAnsi="Times New Roman"/>
      <w:sz w:val="24"/>
      <w:szCs w:val="24"/>
    </w:rPr>
  </w:style>
  <w:style w:type="paragraph" w:customStyle="1" w:styleId="rvps59">
    <w:name w:val="rvps59"/>
    <w:basedOn w:val="a6"/>
    <w:rsid w:val="00323EC8"/>
    <w:pPr>
      <w:spacing w:after="0" w:line="240" w:lineRule="auto"/>
      <w:ind w:firstLine="705"/>
    </w:pPr>
    <w:rPr>
      <w:rFonts w:ascii="Times New Roman" w:hAnsi="Times New Roman"/>
      <w:sz w:val="24"/>
      <w:szCs w:val="24"/>
    </w:rPr>
  </w:style>
  <w:style w:type="paragraph" w:customStyle="1" w:styleId="affffc">
    <w:name w:val="основной текст Знак"/>
    <w:basedOn w:val="a6"/>
    <w:rsid w:val="00323EC8"/>
    <w:pPr>
      <w:spacing w:after="120" w:line="240" w:lineRule="auto"/>
      <w:ind w:firstLine="851"/>
    </w:pPr>
    <w:rPr>
      <w:rFonts w:ascii="Arial" w:hAnsi="Arial"/>
      <w:sz w:val="28"/>
      <w:szCs w:val="20"/>
    </w:rPr>
  </w:style>
  <w:style w:type="paragraph" w:customStyle="1" w:styleId="121">
    <w:name w:val="осн.текст 12 Знак"/>
    <w:basedOn w:val="a6"/>
    <w:link w:val="122"/>
    <w:rsid w:val="00323EC8"/>
    <w:pPr>
      <w:spacing w:after="120" w:line="240" w:lineRule="auto"/>
      <w:ind w:firstLine="851"/>
    </w:pPr>
    <w:rPr>
      <w:rFonts w:ascii="Arial" w:hAnsi="Arial"/>
      <w:sz w:val="24"/>
      <w:szCs w:val="20"/>
      <w:lang w:val="x-none"/>
    </w:rPr>
  </w:style>
  <w:style w:type="character" w:customStyle="1" w:styleId="122">
    <w:name w:val="осн.текст 12 Знак Знак"/>
    <w:link w:val="121"/>
    <w:rsid w:val="00323EC8"/>
    <w:rPr>
      <w:rFonts w:ascii="Arial" w:eastAsia="Times New Roman" w:hAnsi="Arial" w:cs="Times New Roman"/>
      <w:sz w:val="24"/>
      <w:szCs w:val="20"/>
      <w:lang w:eastAsia="ru-RU"/>
    </w:rPr>
  </w:style>
  <w:style w:type="paragraph" w:customStyle="1" w:styleId="FR5">
    <w:name w:val="FR5"/>
    <w:rsid w:val="00323EC8"/>
    <w:pPr>
      <w:widowControl w:val="0"/>
      <w:spacing w:line="300" w:lineRule="auto"/>
      <w:ind w:firstLine="720"/>
      <w:jc w:val="both"/>
    </w:pPr>
    <w:rPr>
      <w:rFonts w:ascii="Arial" w:eastAsia="Times New Roman" w:hAnsi="Arial"/>
      <w:color w:val="000000"/>
      <w:sz w:val="24"/>
      <w:szCs w:val="26"/>
    </w:rPr>
  </w:style>
  <w:style w:type="paragraph" w:customStyle="1" w:styleId="320">
    <w:name w:val="Основной текст с отступом 32"/>
    <w:basedOn w:val="1d"/>
    <w:rsid w:val="00323EC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FR1">
    <w:name w:val="FR1"/>
    <w:rsid w:val="00323EC8"/>
    <w:pPr>
      <w:widowControl w:val="0"/>
      <w:autoSpaceDE w:val="0"/>
      <w:autoSpaceDN w:val="0"/>
      <w:spacing w:before="20" w:line="360" w:lineRule="auto"/>
      <w:ind w:left="760" w:firstLine="709"/>
      <w:jc w:val="both"/>
    </w:pPr>
    <w:rPr>
      <w:rFonts w:ascii="Times New Roman" w:eastAsia="Times New Roman" w:hAnsi="Times New Roman"/>
      <w:color w:val="000000"/>
      <w:sz w:val="32"/>
      <w:szCs w:val="26"/>
    </w:rPr>
  </w:style>
  <w:style w:type="paragraph" w:styleId="affffd">
    <w:name w:val="List Bullet"/>
    <w:basedOn w:val="a6"/>
    <w:autoRedefine/>
    <w:uiPriority w:val="99"/>
    <w:rsid w:val="00474C45"/>
    <w:pPr>
      <w:tabs>
        <w:tab w:val="left" w:pos="139"/>
      </w:tabs>
      <w:spacing w:after="0" w:line="240" w:lineRule="auto"/>
      <w:ind w:firstLine="0"/>
      <w:jc w:val="left"/>
    </w:pPr>
    <w:rPr>
      <w:rFonts w:ascii="Times New Roman" w:hAnsi="Times New Roman"/>
      <w:b/>
      <w:sz w:val="24"/>
      <w:szCs w:val="24"/>
    </w:rPr>
  </w:style>
  <w:style w:type="paragraph" w:styleId="affffe">
    <w:name w:val="Block Text"/>
    <w:basedOn w:val="a6"/>
    <w:uiPriority w:val="99"/>
    <w:rsid w:val="00323EC8"/>
    <w:pPr>
      <w:widowControl w:val="0"/>
      <w:spacing w:after="0" w:line="240" w:lineRule="auto"/>
      <w:ind w:left="1134" w:right="896" w:hanging="283"/>
      <w:jc w:val="center"/>
    </w:pPr>
    <w:rPr>
      <w:rFonts w:ascii="Times New Roman" w:hAnsi="Times New Roman"/>
      <w:b/>
      <w:caps/>
      <w:snapToGrid w:val="0"/>
      <w:sz w:val="24"/>
      <w:szCs w:val="20"/>
    </w:rPr>
  </w:style>
  <w:style w:type="paragraph" w:customStyle="1" w:styleId="afffff">
    <w:name w:val="основной текст Знак Знак"/>
    <w:basedOn w:val="a6"/>
    <w:rsid w:val="00323EC8"/>
    <w:pPr>
      <w:spacing w:after="120" w:line="240" w:lineRule="auto"/>
      <w:ind w:firstLine="851"/>
    </w:pPr>
    <w:rPr>
      <w:rFonts w:ascii="Arial" w:hAnsi="Arial"/>
      <w:sz w:val="28"/>
      <w:szCs w:val="20"/>
    </w:rPr>
  </w:style>
  <w:style w:type="paragraph" w:customStyle="1" w:styleId="Iiiaeuiue">
    <w:name w:val="Ii?iaeuiue"/>
    <w:rsid w:val="00323EC8"/>
    <w:pPr>
      <w:spacing w:line="360" w:lineRule="auto"/>
      <w:ind w:firstLine="709"/>
      <w:jc w:val="both"/>
    </w:pPr>
    <w:rPr>
      <w:rFonts w:ascii="Baltica" w:eastAsia="Times New Roman" w:hAnsi="Baltica"/>
      <w:color w:val="000000"/>
      <w:sz w:val="24"/>
      <w:szCs w:val="26"/>
    </w:rPr>
  </w:style>
  <w:style w:type="paragraph" w:customStyle="1" w:styleId="1f5">
    <w:name w:val="заголовок 1"/>
    <w:basedOn w:val="a6"/>
    <w:next w:val="a6"/>
    <w:rsid w:val="00323EC8"/>
    <w:pPr>
      <w:keepNext/>
      <w:widowControl w:val="0"/>
      <w:spacing w:after="0" w:line="240" w:lineRule="auto"/>
      <w:ind w:firstLine="851"/>
      <w:jc w:val="center"/>
    </w:pPr>
    <w:rPr>
      <w:rFonts w:ascii="Times New Roman" w:hAnsi="Times New Roman"/>
      <w:b/>
      <w:snapToGrid w:val="0"/>
      <w:sz w:val="32"/>
      <w:szCs w:val="20"/>
    </w:rPr>
  </w:style>
  <w:style w:type="paragraph" w:customStyle="1" w:styleId="FR3">
    <w:name w:val="FR3"/>
    <w:rsid w:val="00323EC8"/>
    <w:pPr>
      <w:widowControl w:val="0"/>
      <w:spacing w:before="420" w:line="340" w:lineRule="auto"/>
      <w:ind w:firstLine="709"/>
      <w:jc w:val="both"/>
    </w:pPr>
    <w:rPr>
      <w:rFonts w:ascii="Arial" w:eastAsia="Times New Roman" w:hAnsi="Arial"/>
      <w:snapToGrid w:val="0"/>
      <w:color w:val="000000"/>
      <w:sz w:val="22"/>
      <w:szCs w:val="26"/>
    </w:rPr>
  </w:style>
  <w:style w:type="paragraph" w:customStyle="1" w:styleId="1f6">
    <w:name w:val="Маркированный список 1"/>
    <w:basedOn w:val="affb"/>
    <w:next w:val="afff0"/>
    <w:autoRedefine/>
    <w:rsid w:val="00323EC8"/>
    <w:pPr>
      <w:tabs>
        <w:tab w:val="left" w:pos="-2410"/>
      </w:tabs>
      <w:suppressAutoHyphens w:val="0"/>
      <w:autoSpaceDE/>
      <w:spacing w:after="0"/>
      <w:ind w:firstLine="851"/>
    </w:pPr>
    <w:rPr>
      <w:i/>
      <w:iCs/>
      <w:color w:val="auto"/>
      <w:szCs w:val="20"/>
      <w:lang w:eastAsia="ru-RU"/>
    </w:rPr>
  </w:style>
  <w:style w:type="character" w:customStyle="1" w:styleId="afffff0">
    <w:name w:val="основной текст Знак Знак Знак"/>
    <w:rsid w:val="00323EC8"/>
    <w:rPr>
      <w:rFonts w:ascii="Arial" w:hAnsi="Arial"/>
      <w:sz w:val="28"/>
      <w:lang w:val="ru-RU" w:eastAsia="ru-RU" w:bidi="ar-SA"/>
    </w:rPr>
  </w:style>
  <w:style w:type="character" w:customStyle="1" w:styleId="afffff1">
    <w:name w:val="Основной текст Знак Знак"/>
    <w:aliases w:val="Основной текст Знак Знак Знак Знак Знак"/>
    <w:rsid w:val="00323EC8"/>
    <w:rPr>
      <w:b/>
      <w:snapToGrid w:val="0"/>
      <w:sz w:val="28"/>
      <w:lang w:val="ru-RU" w:eastAsia="ru-RU" w:bidi="ar-SA"/>
    </w:rPr>
  </w:style>
  <w:style w:type="paragraph" w:styleId="HTML">
    <w:name w:val="HTML Preformatted"/>
    <w:basedOn w:val="a6"/>
    <w:link w:val="HTML0"/>
    <w:uiPriority w:val="99"/>
    <w:rsid w:val="0032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323EC8"/>
    <w:rPr>
      <w:rFonts w:ascii="Courier New" w:eastAsia="Times New Roman" w:hAnsi="Courier New" w:cs="Courier New"/>
      <w:color w:val="000000"/>
      <w:sz w:val="20"/>
      <w:szCs w:val="20"/>
      <w:lang w:eastAsia="ru-RU"/>
    </w:rPr>
  </w:style>
  <w:style w:type="paragraph" w:customStyle="1" w:styleId="afffff2">
    <w:name w:val="Основной текст ДБ"/>
    <w:basedOn w:val="a6"/>
    <w:rsid w:val="00323EC8"/>
    <w:pPr>
      <w:spacing w:before="120" w:after="0" w:line="312" w:lineRule="auto"/>
      <w:ind w:firstLine="851"/>
    </w:pPr>
    <w:rPr>
      <w:rFonts w:ascii="Times New Roman" w:hAnsi="Times New Roman"/>
      <w:sz w:val="24"/>
      <w:szCs w:val="20"/>
    </w:rPr>
  </w:style>
  <w:style w:type="paragraph" w:customStyle="1" w:styleId="1f7">
    <w:name w:val="Заголовок 1 ДБ"/>
    <w:basedOn w:val="13"/>
    <w:next w:val="a6"/>
    <w:rsid w:val="00323EC8"/>
    <w:pPr>
      <w:keepLines w:val="0"/>
      <w:pageBreakBefore/>
      <w:spacing w:before="240" w:after="60" w:line="360" w:lineRule="auto"/>
      <w:jc w:val="center"/>
    </w:pPr>
    <w:rPr>
      <w:rFonts w:ascii="Times New Roman" w:hAnsi="Times New Roman"/>
      <w:bCs w:val="0"/>
      <w:caps/>
      <w:color w:val="auto"/>
      <w:kern w:val="28"/>
      <w:sz w:val="32"/>
      <w:szCs w:val="20"/>
    </w:rPr>
  </w:style>
  <w:style w:type="paragraph" w:customStyle="1" w:styleId="afffff3">
    <w:name w:val="Список ДБ"/>
    <w:basedOn w:val="af0"/>
    <w:rsid w:val="00323EC8"/>
    <w:pPr>
      <w:tabs>
        <w:tab w:val="num" w:pos="360"/>
      </w:tabs>
      <w:spacing w:before="60" w:line="312" w:lineRule="auto"/>
      <w:ind w:left="360" w:hanging="360"/>
    </w:pPr>
    <w:rPr>
      <w:sz w:val="24"/>
    </w:rPr>
  </w:style>
  <w:style w:type="character" w:customStyle="1" w:styleId="Iiiaeuiue0">
    <w:name w:val="Ii?iaeuiue Знак"/>
    <w:rsid w:val="00323EC8"/>
    <w:rPr>
      <w:rFonts w:ascii="Baltica" w:hAnsi="Baltica"/>
      <w:sz w:val="24"/>
      <w:lang w:val="ru-RU" w:eastAsia="ru-RU" w:bidi="ar-SA"/>
    </w:rPr>
  </w:style>
  <w:style w:type="paragraph" w:customStyle="1" w:styleId="afffff4">
    <w:name w:val="Текст в таблице ДБ"/>
    <w:basedOn w:val="a6"/>
    <w:rsid w:val="00323EC8"/>
    <w:pPr>
      <w:spacing w:after="0" w:line="240" w:lineRule="auto"/>
    </w:pPr>
    <w:rPr>
      <w:rFonts w:ascii="Times New Roman" w:hAnsi="Times New Roman"/>
      <w:sz w:val="24"/>
      <w:szCs w:val="20"/>
    </w:rPr>
  </w:style>
  <w:style w:type="paragraph" w:customStyle="1" w:styleId="afffff5">
    <w:name w:val="Название таблицы ДБ"/>
    <w:basedOn w:val="a6"/>
    <w:rsid w:val="00323EC8"/>
    <w:pPr>
      <w:spacing w:after="0" w:line="240" w:lineRule="auto"/>
      <w:jc w:val="center"/>
    </w:pPr>
    <w:rPr>
      <w:rFonts w:ascii="Times New Roman" w:hAnsi="Times New Roman"/>
      <w:i/>
      <w:sz w:val="20"/>
      <w:szCs w:val="20"/>
    </w:rPr>
  </w:style>
  <w:style w:type="paragraph" w:customStyle="1" w:styleId="FR4">
    <w:name w:val="FR4"/>
    <w:rsid w:val="00323EC8"/>
    <w:pPr>
      <w:widowControl w:val="0"/>
      <w:spacing w:line="400" w:lineRule="auto"/>
      <w:ind w:left="640" w:hanging="640"/>
      <w:jc w:val="both"/>
    </w:pPr>
    <w:rPr>
      <w:rFonts w:ascii="Times New Roman" w:eastAsia="Times New Roman" w:hAnsi="Times New Roman"/>
      <w:snapToGrid w:val="0"/>
      <w:color w:val="000000"/>
      <w:sz w:val="12"/>
      <w:szCs w:val="26"/>
      <w:lang w:val="en-US"/>
    </w:rPr>
  </w:style>
  <w:style w:type="paragraph" w:customStyle="1" w:styleId="afffff6">
    <w:name w:val="íàçâàíèå"/>
    <w:basedOn w:val="a6"/>
    <w:rsid w:val="00323EC8"/>
    <w:pPr>
      <w:widowControl w:val="0"/>
      <w:spacing w:after="0" w:line="240" w:lineRule="auto"/>
    </w:pPr>
    <w:rPr>
      <w:rFonts w:ascii="Times New Roman" w:hAnsi="Times New Roman"/>
      <w:sz w:val="24"/>
      <w:szCs w:val="20"/>
    </w:rPr>
  </w:style>
  <w:style w:type="paragraph" w:customStyle="1" w:styleId="style60">
    <w:name w:val="style6"/>
    <w:basedOn w:val="a6"/>
    <w:rsid w:val="00323EC8"/>
    <w:pPr>
      <w:spacing w:before="100" w:beforeAutospacing="1" w:after="100" w:afterAutospacing="1" w:line="240" w:lineRule="auto"/>
    </w:pPr>
    <w:rPr>
      <w:rFonts w:ascii="Times New Roman" w:hAnsi="Times New Roman"/>
      <w:sz w:val="24"/>
      <w:szCs w:val="24"/>
    </w:rPr>
  </w:style>
  <w:style w:type="paragraph" w:customStyle="1" w:styleId="Heading">
    <w:name w:val="Heading"/>
    <w:rsid w:val="00323EC8"/>
    <w:pPr>
      <w:overflowPunct w:val="0"/>
      <w:autoSpaceDE w:val="0"/>
      <w:autoSpaceDN w:val="0"/>
      <w:adjustRightInd w:val="0"/>
      <w:spacing w:line="360" w:lineRule="auto"/>
      <w:ind w:firstLine="709"/>
      <w:jc w:val="both"/>
      <w:textAlignment w:val="baseline"/>
    </w:pPr>
    <w:rPr>
      <w:rFonts w:ascii="Arial" w:eastAsia="Times New Roman" w:hAnsi="Arial"/>
      <w:b/>
      <w:color w:val="000000"/>
      <w:sz w:val="22"/>
      <w:szCs w:val="26"/>
    </w:rPr>
  </w:style>
  <w:style w:type="paragraph" w:customStyle="1" w:styleId="1f8">
    <w:name w:val="Текст1"/>
    <w:basedOn w:val="a6"/>
    <w:rsid w:val="00323EC8"/>
    <w:pPr>
      <w:spacing w:after="0" w:line="240" w:lineRule="auto"/>
    </w:pPr>
    <w:rPr>
      <w:rFonts w:ascii="Courier New" w:hAnsi="Courier New" w:cs="Courier New"/>
      <w:sz w:val="20"/>
      <w:szCs w:val="20"/>
      <w:lang w:eastAsia="ar-SA"/>
    </w:rPr>
  </w:style>
  <w:style w:type="paragraph" w:customStyle="1" w:styleId="afffff7">
    <w:name w:val="А_текст"/>
    <w:link w:val="afffff8"/>
    <w:autoRedefine/>
    <w:rsid w:val="00323EC8"/>
    <w:pPr>
      <w:spacing w:line="360" w:lineRule="auto"/>
      <w:ind w:left="-284" w:firstLine="709"/>
      <w:jc w:val="both"/>
    </w:pPr>
    <w:rPr>
      <w:rFonts w:ascii="Times New Roman" w:eastAsia="Times New Roman" w:hAnsi="Times New Roman"/>
      <w:color w:val="000000"/>
      <w:sz w:val="28"/>
      <w:szCs w:val="24"/>
    </w:rPr>
  </w:style>
  <w:style w:type="character" w:customStyle="1" w:styleId="afffff8">
    <w:name w:val="А_текст Знак"/>
    <w:link w:val="afffff7"/>
    <w:rsid w:val="00323EC8"/>
    <w:rPr>
      <w:rFonts w:ascii="Times New Roman" w:eastAsia="Times New Roman" w:hAnsi="Times New Roman"/>
      <w:color w:val="000000"/>
      <w:sz w:val="28"/>
      <w:szCs w:val="24"/>
      <w:lang w:val="ru-RU" w:eastAsia="ru-RU" w:bidi="ar-SA"/>
    </w:rPr>
  </w:style>
  <w:style w:type="paragraph" w:customStyle="1" w:styleId="Atabltitle">
    <w:name w:val="A_tabl_title"/>
    <w:basedOn w:val="affff4"/>
    <w:autoRedefine/>
    <w:rsid w:val="00323EC8"/>
    <w:pPr>
      <w:keepNext/>
    </w:pPr>
  </w:style>
  <w:style w:type="paragraph" w:customStyle="1" w:styleId="ConsPlusNonformat">
    <w:name w:val="ConsPlusNonformat"/>
    <w:uiPriority w:val="99"/>
    <w:rsid w:val="00323EC8"/>
    <w:pPr>
      <w:autoSpaceDE w:val="0"/>
      <w:autoSpaceDN w:val="0"/>
      <w:adjustRightInd w:val="0"/>
      <w:spacing w:line="360" w:lineRule="auto"/>
      <w:ind w:firstLine="709"/>
      <w:jc w:val="both"/>
    </w:pPr>
    <w:rPr>
      <w:rFonts w:ascii="Courier New" w:eastAsia="Times New Roman" w:hAnsi="Courier New" w:cs="Courier New"/>
      <w:color w:val="000000"/>
      <w:sz w:val="24"/>
      <w:szCs w:val="26"/>
    </w:rPr>
  </w:style>
  <w:style w:type="character" w:customStyle="1" w:styleId="FontStyle13">
    <w:name w:val="Font Style13"/>
    <w:uiPriority w:val="99"/>
    <w:rsid w:val="00323EC8"/>
    <w:rPr>
      <w:rFonts w:ascii="Times New Roman" w:hAnsi="Times New Roman" w:cs="Times New Roman"/>
      <w:sz w:val="26"/>
      <w:szCs w:val="26"/>
    </w:rPr>
  </w:style>
  <w:style w:type="character" w:customStyle="1" w:styleId="FontStyle12">
    <w:name w:val="Font Style12"/>
    <w:uiPriority w:val="99"/>
    <w:rsid w:val="00323EC8"/>
    <w:rPr>
      <w:rFonts w:ascii="Arial" w:hAnsi="Arial" w:cs="Arial"/>
      <w:sz w:val="26"/>
      <w:szCs w:val="26"/>
    </w:rPr>
  </w:style>
  <w:style w:type="paragraph" w:customStyle="1" w:styleId="Style2">
    <w:name w:val="Style2"/>
    <w:basedOn w:val="a6"/>
    <w:uiPriority w:val="99"/>
    <w:rsid w:val="00323EC8"/>
    <w:pPr>
      <w:widowControl w:val="0"/>
      <w:autoSpaceDE w:val="0"/>
      <w:autoSpaceDN w:val="0"/>
      <w:adjustRightInd w:val="0"/>
      <w:spacing w:after="0" w:line="279" w:lineRule="exact"/>
      <w:ind w:firstLine="475"/>
    </w:pPr>
    <w:rPr>
      <w:rFonts w:ascii="Arial" w:hAnsi="Arial" w:cs="Arial"/>
      <w:sz w:val="24"/>
      <w:szCs w:val="24"/>
    </w:rPr>
  </w:style>
  <w:style w:type="paragraph" w:customStyle="1" w:styleId="Style5">
    <w:name w:val="Style5"/>
    <w:basedOn w:val="a6"/>
    <w:uiPriority w:val="99"/>
    <w:rsid w:val="00323EC8"/>
    <w:pPr>
      <w:widowControl w:val="0"/>
      <w:autoSpaceDE w:val="0"/>
      <w:autoSpaceDN w:val="0"/>
      <w:adjustRightInd w:val="0"/>
      <w:spacing w:after="0" w:line="280" w:lineRule="exact"/>
    </w:pPr>
    <w:rPr>
      <w:rFonts w:ascii="Arial" w:hAnsi="Arial" w:cs="Arial"/>
      <w:sz w:val="24"/>
      <w:szCs w:val="24"/>
    </w:rPr>
  </w:style>
  <w:style w:type="character" w:customStyle="1" w:styleId="text">
    <w:name w:val="text"/>
    <w:basedOn w:val="a7"/>
    <w:rsid w:val="00323EC8"/>
  </w:style>
  <w:style w:type="character" w:customStyle="1" w:styleId="FontStyle114">
    <w:name w:val="Font Style114"/>
    <w:uiPriority w:val="99"/>
    <w:rsid w:val="00323EC8"/>
    <w:rPr>
      <w:rFonts w:ascii="Times New Roman" w:hAnsi="Times New Roman" w:cs="Times New Roman"/>
      <w:b/>
      <w:bCs/>
      <w:sz w:val="12"/>
      <w:szCs w:val="12"/>
    </w:rPr>
  </w:style>
  <w:style w:type="paragraph" w:customStyle="1" w:styleId="Style8">
    <w:name w:val="Style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9">
    <w:name w:val="Style49"/>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8">
    <w:name w:val="Style58"/>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78">
    <w:name w:val="Style78"/>
    <w:basedOn w:val="a6"/>
    <w:uiPriority w:val="99"/>
    <w:rsid w:val="00323EC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85">
    <w:name w:val="Style85"/>
    <w:basedOn w:val="a6"/>
    <w:uiPriority w:val="99"/>
    <w:rsid w:val="00323EC8"/>
    <w:pPr>
      <w:widowControl w:val="0"/>
      <w:autoSpaceDE w:val="0"/>
      <w:autoSpaceDN w:val="0"/>
      <w:adjustRightInd w:val="0"/>
      <w:spacing w:after="0" w:line="226" w:lineRule="exact"/>
      <w:ind w:firstLine="384"/>
    </w:pPr>
    <w:rPr>
      <w:rFonts w:ascii="Times New Roman" w:hAnsi="Times New Roman"/>
      <w:sz w:val="24"/>
      <w:szCs w:val="24"/>
    </w:rPr>
  </w:style>
  <w:style w:type="paragraph" w:customStyle="1" w:styleId="Style88">
    <w:name w:val="Style8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89">
    <w:name w:val="Style8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38">
    <w:name w:val="Font Style138"/>
    <w:uiPriority w:val="99"/>
    <w:rsid w:val="00323EC8"/>
    <w:rPr>
      <w:rFonts w:ascii="Arial" w:hAnsi="Arial" w:cs="Arial"/>
      <w:b/>
      <w:bCs/>
      <w:sz w:val="20"/>
      <w:szCs w:val="20"/>
    </w:rPr>
  </w:style>
  <w:style w:type="character" w:customStyle="1" w:styleId="FontStyle145">
    <w:name w:val="Font Style145"/>
    <w:uiPriority w:val="99"/>
    <w:rsid w:val="00323EC8"/>
    <w:rPr>
      <w:rFonts w:ascii="Times New Roman" w:hAnsi="Times New Roman" w:cs="Times New Roman"/>
      <w:sz w:val="18"/>
      <w:szCs w:val="18"/>
    </w:rPr>
  </w:style>
  <w:style w:type="character" w:customStyle="1" w:styleId="FontStyle155">
    <w:name w:val="Font Style155"/>
    <w:uiPriority w:val="99"/>
    <w:rsid w:val="00323EC8"/>
    <w:rPr>
      <w:rFonts w:ascii="Times New Roman" w:hAnsi="Times New Roman" w:cs="Times New Roman"/>
      <w:b/>
      <w:bCs/>
      <w:sz w:val="22"/>
      <w:szCs w:val="22"/>
    </w:rPr>
  </w:style>
  <w:style w:type="character" w:customStyle="1" w:styleId="FontStyle160">
    <w:name w:val="Font Style160"/>
    <w:uiPriority w:val="99"/>
    <w:rsid w:val="00323EC8"/>
    <w:rPr>
      <w:rFonts w:ascii="Times New Roman" w:hAnsi="Times New Roman" w:cs="Times New Roman"/>
      <w:sz w:val="16"/>
      <w:szCs w:val="16"/>
    </w:rPr>
  </w:style>
  <w:style w:type="character" w:customStyle="1" w:styleId="FontStyle161">
    <w:name w:val="Font Style161"/>
    <w:uiPriority w:val="99"/>
    <w:rsid w:val="00323EC8"/>
    <w:rPr>
      <w:rFonts w:ascii="Times New Roman" w:hAnsi="Times New Roman" w:cs="Times New Roman"/>
      <w:sz w:val="24"/>
      <w:szCs w:val="24"/>
    </w:rPr>
  </w:style>
  <w:style w:type="character" w:customStyle="1" w:styleId="FontStyle163">
    <w:name w:val="Font Style163"/>
    <w:uiPriority w:val="99"/>
    <w:rsid w:val="00323EC8"/>
    <w:rPr>
      <w:rFonts w:ascii="Times New Roman" w:hAnsi="Times New Roman" w:cs="Times New Roman"/>
      <w:sz w:val="20"/>
      <w:szCs w:val="20"/>
    </w:rPr>
  </w:style>
  <w:style w:type="character" w:customStyle="1" w:styleId="FontStyle164">
    <w:name w:val="Font Style164"/>
    <w:uiPriority w:val="99"/>
    <w:rsid w:val="00323EC8"/>
    <w:rPr>
      <w:rFonts w:ascii="Times New Roman" w:hAnsi="Times New Roman" w:cs="Times New Roman"/>
      <w:sz w:val="20"/>
      <w:szCs w:val="20"/>
    </w:rPr>
  </w:style>
  <w:style w:type="paragraph" w:customStyle="1" w:styleId="Style30">
    <w:name w:val="Style3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3">
    <w:name w:val="Style5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80">
    <w:name w:val="Style80"/>
    <w:basedOn w:val="a6"/>
    <w:uiPriority w:val="99"/>
    <w:rsid w:val="00323EC8"/>
    <w:pPr>
      <w:widowControl w:val="0"/>
      <w:autoSpaceDE w:val="0"/>
      <w:autoSpaceDN w:val="0"/>
      <w:adjustRightInd w:val="0"/>
      <w:spacing w:after="0" w:line="216" w:lineRule="exact"/>
    </w:pPr>
    <w:rPr>
      <w:rFonts w:ascii="Times New Roman" w:hAnsi="Times New Roman"/>
      <w:sz w:val="24"/>
      <w:szCs w:val="24"/>
    </w:rPr>
  </w:style>
  <w:style w:type="paragraph" w:customStyle="1" w:styleId="Style98">
    <w:name w:val="Style9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08">
    <w:name w:val="Style10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09">
    <w:name w:val="Style10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323EC8"/>
    <w:pPr>
      <w:widowControl w:val="0"/>
      <w:autoSpaceDE w:val="0"/>
      <w:autoSpaceDN w:val="0"/>
      <w:adjustRightInd w:val="0"/>
      <w:spacing w:after="0" w:line="197" w:lineRule="exact"/>
    </w:pPr>
    <w:rPr>
      <w:rFonts w:ascii="Times New Roman" w:hAnsi="Times New Roman"/>
      <w:sz w:val="24"/>
      <w:szCs w:val="24"/>
    </w:rPr>
  </w:style>
  <w:style w:type="character" w:customStyle="1" w:styleId="FontStyle151">
    <w:name w:val="Font Style151"/>
    <w:uiPriority w:val="99"/>
    <w:rsid w:val="00323EC8"/>
    <w:rPr>
      <w:rFonts w:ascii="Times New Roman" w:hAnsi="Times New Roman" w:cs="Times New Roman"/>
      <w:b/>
      <w:bCs/>
      <w:sz w:val="10"/>
      <w:szCs w:val="10"/>
    </w:rPr>
  </w:style>
  <w:style w:type="character" w:customStyle="1" w:styleId="FontStyle152">
    <w:name w:val="Font Style152"/>
    <w:uiPriority w:val="99"/>
    <w:rsid w:val="00323EC8"/>
    <w:rPr>
      <w:rFonts w:ascii="Trebuchet MS" w:hAnsi="Trebuchet MS" w:cs="Trebuchet MS"/>
      <w:sz w:val="24"/>
      <w:szCs w:val="24"/>
    </w:rPr>
  </w:style>
  <w:style w:type="character" w:customStyle="1" w:styleId="FontStyle153">
    <w:name w:val="Font Style153"/>
    <w:uiPriority w:val="99"/>
    <w:rsid w:val="00323EC8"/>
    <w:rPr>
      <w:rFonts w:ascii="Times New Roman" w:hAnsi="Times New Roman" w:cs="Times New Roman"/>
      <w:b/>
      <w:bCs/>
      <w:sz w:val="10"/>
      <w:szCs w:val="10"/>
    </w:rPr>
  </w:style>
  <w:style w:type="character" w:customStyle="1" w:styleId="FontStyle154">
    <w:name w:val="Font Style154"/>
    <w:uiPriority w:val="99"/>
    <w:rsid w:val="00323EC8"/>
    <w:rPr>
      <w:rFonts w:ascii="Times New Roman" w:hAnsi="Times New Roman" w:cs="Times New Roman"/>
      <w:b/>
      <w:bCs/>
      <w:sz w:val="10"/>
      <w:szCs w:val="10"/>
    </w:rPr>
  </w:style>
  <w:style w:type="paragraph" w:customStyle="1" w:styleId="Style67">
    <w:name w:val="Style67"/>
    <w:basedOn w:val="a6"/>
    <w:uiPriority w:val="99"/>
    <w:rsid w:val="00323EC8"/>
    <w:pPr>
      <w:widowControl w:val="0"/>
      <w:autoSpaceDE w:val="0"/>
      <w:autoSpaceDN w:val="0"/>
      <w:adjustRightInd w:val="0"/>
      <w:spacing w:after="0" w:line="211" w:lineRule="exact"/>
      <w:ind w:hanging="269"/>
    </w:pPr>
    <w:rPr>
      <w:rFonts w:ascii="Times New Roman" w:hAnsi="Times New Roman"/>
      <w:sz w:val="24"/>
      <w:szCs w:val="24"/>
    </w:rPr>
  </w:style>
  <w:style w:type="paragraph" w:customStyle="1" w:styleId="Style102">
    <w:name w:val="Style10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3">
    <w:name w:val="Font Style113"/>
    <w:uiPriority w:val="99"/>
    <w:rsid w:val="00323EC8"/>
    <w:rPr>
      <w:rFonts w:ascii="Times New Roman" w:hAnsi="Times New Roman" w:cs="Times New Roman"/>
      <w:b/>
      <w:bCs/>
      <w:sz w:val="12"/>
      <w:szCs w:val="12"/>
    </w:rPr>
  </w:style>
  <w:style w:type="paragraph" w:customStyle="1" w:styleId="Style86">
    <w:name w:val="Style86"/>
    <w:basedOn w:val="a6"/>
    <w:uiPriority w:val="99"/>
    <w:rsid w:val="00323EC8"/>
    <w:pPr>
      <w:widowControl w:val="0"/>
      <w:autoSpaceDE w:val="0"/>
      <w:autoSpaceDN w:val="0"/>
      <w:adjustRightInd w:val="0"/>
      <w:spacing w:after="0" w:line="365" w:lineRule="exact"/>
    </w:pPr>
    <w:rPr>
      <w:rFonts w:ascii="Times New Roman" w:hAnsi="Times New Roman"/>
      <w:sz w:val="24"/>
      <w:szCs w:val="24"/>
    </w:rPr>
  </w:style>
  <w:style w:type="paragraph" w:customStyle="1" w:styleId="Style104">
    <w:name w:val="Style104"/>
    <w:basedOn w:val="a6"/>
    <w:uiPriority w:val="99"/>
    <w:rsid w:val="00323EC8"/>
    <w:pPr>
      <w:widowControl w:val="0"/>
      <w:autoSpaceDE w:val="0"/>
      <w:autoSpaceDN w:val="0"/>
      <w:adjustRightInd w:val="0"/>
      <w:spacing w:after="0" w:line="218" w:lineRule="exact"/>
      <w:ind w:firstLine="494"/>
    </w:pPr>
    <w:rPr>
      <w:rFonts w:ascii="Times New Roman" w:hAnsi="Times New Roman"/>
      <w:sz w:val="24"/>
      <w:szCs w:val="24"/>
    </w:rPr>
  </w:style>
  <w:style w:type="paragraph" w:customStyle="1" w:styleId="Style105">
    <w:name w:val="Style10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65">
    <w:name w:val="Font Style165"/>
    <w:uiPriority w:val="99"/>
    <w:rsid w:val="00323EC8"/>
    <w:rPr>
      <w:rFonts w:ascii="Times New Roman" w:hAnsi="Times New Roman" w:cs="Times New Roman"/>
      <w:b/>
      <w:bCs/>
      <w:sz w:val="18"/>
      <w:szCs w:val="18"/>
    </w:rPr>
  </w:style>
  <w:style w:type="paragraph" w:customStyle="1" w:styleId="Style45">
    <w:name w:val="Style4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7">
    <w:name w:val="Font Style117"/>
    <w:uiPriority w:val="99"/>
    <w:rsid w:val="00323EC8"/>
    <w:rPr>
      <w:rFonts w:ascii="Arial" w:hAnsi="Arial" w:cs="Arial"/>
      <w:b/>
      <w:bCs/>
      <w:sz w:val="20"/>
      <w:szCs w:val="20"/>
    </w:rPr>
  </w:style>
  <w:style w:type="character" w:customStyle="1" w:styleId="FontStyle166">
    <w:name w:val="Font Style166"/>
    <w:uiPriority w:val="99"/>
    <w:rsid w:val="00323EC8"/>
    <w:rPr>
      <w:rFonts w:ascii="Times New Roman" w:hAnsi="Times New Roman" w:cs="Times New Roman"/>
      <w:b/>
      <w:bCs/>
      <w:sz w:val="18"/>
      <w:szCs w:val="18"/>
    </w:rPr>
  </w:style>
  <w:style w:type="paragraph" w:customStyle="1" w:styleId="Style14">
    <w:name w:val="Style14"/>
    <w:basedOn w:val="a6"/>
    <w:uiPriority w:val="99"/>
    <w:rsid w:val="00323EC8"/>
    <w:pPr>
      <w:widowControl w:val="0"/>
      <w:autoSpaceDE w:val="0"/>
      <w:autoSpaceDN w:val="0"/>
      <w:adjustRightInd w:val="0"/>
      <w:spacing w:after="0" w:line="283" w:lineRule="exact"/>
      <w:ind w:firstLine="706"/>
    </w:pPr>
    <w:rPr>
      <w:rFonts w:ascii="Times New Roman" w:hAnsi="Times New Roman"/>
      <w:sz w:val="24"/>
      <w:szCs w:val="24"/>
    </w:rPr>
  </w:style>
  <w:style w:type="character" w:customStyle="1" w:styleId="FontStyle125">
    <w:name w:val="Font Style125"/>
    <w:uiPriority w:val="99"/>
    <w:rsid w:val="00323EC8"/>
    <w:rPr>
      <w:rFonts w:ascii="Times New Roman" w:hAnsi="Times New Roman" w:cs="Times New Roman"/>
      <w:sz w:val="22"/>
      <w:szCs w:val="22"/>
    </w:rPr>
  </w:style>
  <w:style w:type="character" w:customStyle="1" w:styleId="FontStyle168">
    <w:name w:val="Font Style168"/>
    <w:uiPriority w:val="99"/>
    <w:rsid w:val="00323EC8"/>
    <w:rPr>
      <w:rFonts w:ascii="Times New Roman" w:hAnsi="Times New Roman" w:cs="Times New Roman"/>
      <w:sz w:val="22"/>
      <w:szCs w:val="22"/>
    </w:rPr>
  </w:style>
  <w:style w:type="paragraph" w:customStyle="1" w:styleId="Style79">
    <w:name w:val="Style7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91">
    <w:name w:val="Style91"/>
    <w:basedOn w:val="a6"/>
    <w:uiPriority w:val="99"/>
    <w:rsid w:val="00323EC8"/>
    <w:pPr>
      <w:widowControl w:val="0"/>
      <w:autoSpaceDE w:val="0"/>
      <w:autoSpaceDN w:val="0"/>
      <w:adjustRightInd w:val="0"/>
      <w:spacing w:after="0" w:line="276" w:lineRule="exact"/>
      <w:ind w:firstLine="302"/>
    </w:pPr>
    <w:rPr>
      <w:rFonts w:ascii="Times New Roman" w:hAnsi="Times New Roman"/>
      <w:sz w:val="24"/>
      <w:szCs w:val="24"/>
    </w:rPr>
  </w:style>
  <w:style w:type="paragraph" w:customStyle="1" w:styleId="Style41">
    <w:name w:val="Style41"/>
    <w:basedOn w:val="a6"/>
    <w:uiPriority w:val="99"/>
    <w:rsid w:val="00323EC8"/>
    <w:pPr>
      <w:widowControl w:val="0"/>
      <w:autoSpaceDE w:val="0"/>
      <w:autoSpaceDN w:val="0"/>
      <w:adjustRightInd w:val="0"/>
      <w:spacing w:after="0" w:line="317" w:lineRule="exact"/>
    </w:pPr>
    <w:rPr>
      <w:rFonts w:ascii="Times New Roman" w:hAnsi="Times New Roman"/>
      <w:sz w:val="24"/>
      <w:szCs w:val="24"/>
    </w:rPr>
  </w:style>
  <w:style w:type="paragraph" w:customStyle="1" w:styleId="Style61">
    <w:name w:val="Style61"/>
    <w:basedOn w:val="a6"/>
    <w:uiPriority w:val="99"/>
    <w:rsid w:val="00323EC8"/>
    <w:pPr>
      <w:widowControl w:val="0"/>
      <w:autoSpaceDE w:val="0"/>
      <w:autoSpaceDN w:val="0"/>
      <w:adjustRightInd w:val="0"/>
      <w:spacing w:after="0" w:line="317" w:lineRule="exact"/>
      <w:ind w:firstLine="696"/>
    </w:pPr>
    <w:rPr>
      <w:rFonts w:ascii="Times New Roman" w:hAnsi="Times New Roman"/>
      <w:sz w:val="24"/>
      <w:szCs w:val="24"/>
    </w:rPr>
  </w:style>
  <w:style w:type="paragraph" w:customStyle="1" w:styleId="Style87">
    <w:name w:val="Style87"/>
    <w:basedOn w:val="a6"/>
    <w:uiPriority w:val="99"/>
    <w:rsid w:val="00323EC8"/>
    <w:pPr>
      <w:widowControl w:val="0"/>
      <w:autoSpaceDE w:val="0"/>
      <w:autoSpaceDN w:val="0"/>
      <w:adjustRightInd w:val="0"/>
      <w:spacing w:after="0" w:line="322" w:lineRule="exact"/>
      <w:ind w:firstLine="715"/>
    </w:pPr>
    <w:rPr>
      <w:rFonts w:ascii="Times New Roman" w:hAnsi="Times New Roman"/>
      <w:sz w:val="24"/>
      <w:szCs w:val="24"/>
    </w:rPr>
  </w:style>
  <w:style w:type="paragraph" w:customStyle="1" w:styleId="Style96">
    <w:name w:val="Style96"/>
    <w:basedOn w:val="a6"/>
    <w:uiPriority w:val="99"/>
    <w:rsid w:val="00323EC8"/>
    <w:pPr>
      <w:widowControl w:val="0"/>
      <w:autoSpaceDE w:val="0"/>
      <w:autoSpaceDN w:val="0"/>
      <w:adjustRightInd w:val="0"/>
      <w:spacing w:after="0" w:line="317" w:lineRule="exact"/>
    </w:pPr>
    <w:rPr>
      <w:rFonts w:ascii="Times New Roman" w:hAnsi="Times New Roman"/>
      <w:sz w:val="24"/>
      <w:szCs w:val="24"/>
    </w:rPr>
  </w:style>
  <w:style w:type="character" w:customStyle="1" w:styleId="FontStyle162">
    <w:name w:val="Font Style162"/>
    <w:uiPriority w:val="99"/>
    <w:rsid w:val="00323EC8"/>
    <w:rPr>
      <w:rFonts w:ascii="Times New Roman" w:hAnsi="Times New Roman" w:cs="Times New Roman"/>
      <w:i/>
      <w:iCs/>
      <w:spacing w:val="30"/>
      <w:sz w:val="16"/>
      <w:szCs w:val="16"/>
    </w:rPr>
  </w:style>
  <w:style w:type="paragraph" w:customStyle="1" w:styleId="Style13">
    <w:name w:val="Style1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0">
    <w:name w:val="Style5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6"/>
    <w:uiPriority w:val="99"/>
    <w:rsid w:val="00323EC8"/>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38">
    <w:name w:val="Style3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2">
    <w:name w:val="Style4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3">
    <w:name w:val="Style4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6"/>
    <w:uiPriority w:val="99"/>
    <w:rsid w:val="00323EC8"/>
    <w:pPr>
      <w:widowControl w:val="0"/>
      <w:autoSpaceDE w:val="0"/>
      <w:autoSpaceDN w:val="0"/>
      <w:adjustRightInd w:val="0"/>
      <w:spacing w:after="0" w:line="278" w:lineRule="exact"/>
    </w:pPr>
    <w:rPr>
      <w:rFonts w:ascii="Times New Roman" w:hAnsi="Times New Roman"/>
      <w:sz w:val="24"/>
      <w:szCs w:val="24"/>
    </w:rPr>
  </w:style>
  <w:style w:type="paragraph" w:customStyle="1" w:styleId="Style46">
    <w:name w:val="Style4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7">
    <w:name w:val="Style47"/>
    <w:basedOn w:val="a6"/>
    <w:uiPriority w:val="99"/>
    <w:rsid w:val="00323EC8"/>
    <w:pPr>
      <w:widowControl w:val="0"/>
      <w:autoSpaceDE w:val="0"/>
      <w:autoSpaceDN w:val="0"/>
      <w:adjustRightInd w:val="0"/>
      <w:spacing w:after="0" w:line="72" w:lineRule="exact"/>
      <w:jc w:val="center"/>
    </w:pPr>
    <w:rPr>
      <w:rFonts w:ascii="Times New Roman" w:hAnsi="Times New Roman"/>
      <w:sz w:val="24"/>
      <w:szCs w:val="24"/>
    </w:rPr>
  </w:style>
  <w:style w:type="paragraph" w:customStyle="1" w:styleId="Style48">
    <w:name w:val="Style4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2">
    <w:name w:val="Style5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4">
    <w:name w:val="Style54"/>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5">
    <w:name w:val="Style5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6">
    <w:name w:val="Style5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7">
    <w:name w:val="Style5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22">
    <w:name w:val="Font Style122"/>
    <w:uiPriority w:val="99"/>
    <w:rsid w:val="00323EC8"/>
    <w:rPr>
      <w:rFonts w:ascii="Times New Roman" w:hAnsi="Times New Roman" w:cs="Times New Roman"/>
      <w:b/>
      <w:bCs/>
      <w:sz w:val="22"/>
      <w:szCs w:val="22"/>
    </w:rPr>
  </w:style>
  <w:style w:type="character" w:customStyle="1" w:styleId="FontStyle123">
    <w:name w:val="Font Style123"/>
    <w:uiPriority w:val="99"/>
    <w:rsid w:val="00323EC8"/>
    <w:rPr>
      <w:rFonts w:ascii="Times New Roman" w:hAnsi="Times New Roman" w:cs="Times New Roman"/>
      <w:sz w:val="20"/>
      <w:szCs w:val="20"/>
    </w:rPr>
  </w:style>
  <w:style w:type="character" w:customStyle="1" w:styleId="FontStyle124">
    <w:name w:val="Font Style124"/>
    <w:uiPriority w:val="99"/>
    <w:rsid w:val="00323EC8"/>
    <w:rPr>
      <w:rFonts w:ascii="Times New Roman" w:hAnsi="Times New Roman" w:cs="Times New Roman"/>
      <w:b/>
      <w:bCs/>
      <w:sz w:val="8"/>
      <w:szCs w:val="8"/>
    </w:rPr>
  </w:style>
  <w:style w:type="character" w:customStyle="1" w:styleId="FontStyle126">
    <w:name w:val="Font Style126"/>
    <w:uiPriority w:val="99"/>
    <w:rsid w:val="00323EC8"/>
    <w:rPr>
      <w:rFonts w:ascii="Times New Roman" w:hAnsi="Times New Roman" w:cs="Times New Roman"/>
      <w:b/>
      <w:bCs/>
      <w:sz w:val="12"/>
      <w:szCs w:val="12"/>
    </w:rPr>
  </w:style>
  <w:style w:type="character" w:customStyle="1" w:styleId="FontStyle127">
    <w:name w:val="Font Style127"/>
    <w:uiPriority w:val="99"/>
    <w:rsid w:val="00323EC8"/>
    <w:rPr>
      <w:rFonts w:ascii="Times New Roman" w:hAnsi="Times New Roman" w:cs="Times New Roman"/>
      <w:sz w:val="26"/>
      <w:szCs w:val="26"/>
    </w:rPr>
  </w:style>
  <w:style w:type="character" w:customStyle="1" w:styleId="FontStyle128">
    <w:name w:val="Font Style128"/>
    <w:uiPriority w:val="99"/>
    <w:rsid w:val="00323EC8"/>
    <w:rPr>
      <w:rFonts w:ascii="Arial" w:hAnsi="Arial" w:cs="Arial"/>
      <w:b/>
      <w:bCs/>
      <w:sz w:val="10"/>
      <w:szCs w:val="10"/>
    </w:rPr>
  </w:style>
  <w:style w:type="character" w:customStyle="1" w:styleId="FontStyle129">
    <w:name w:val="Font Style129"/>
    <w:uiPriority w:val="99"/>
    <w:rsid w:val="00323EC8"/>
    <w:rPr>
      <w:rFonts w:ascii="Times New Roman" w:hAnsi="Times New Roman" w:cs="Times New Roman"/>
      <w:i/>
      <w:iCs/>
      <w:sz w:val="30"/>
      <w:szCs w:val="30"/>
    </w:rPr>
  </w:style>
  <w:style w:type="character" w:customStyle="1" w:styleId="FontStyle130">
    <w:name w:val="Font Style130"/>
    <w:uiPriority w:val="99"/>
    <w:rsid w:val="00323EC8"/>
    <w:rPr>
      <w:rFonts w:ascii="Candara" w:hAnsi="Candara" w:cs="Candara"/>
      <w:i/>
      <w:iCs/>
      <w:spacing w:val="-10"/>
      <w:sz w:val="24"/>
      <w:szCs w:val="24"/>
    </w:rPr>
  </w:style>
  <w:style w:type="character" w:customStyle="1" w:styleId="FontStyle131">
    <w:name w:val="Font Style131"/>
    <w:uiPriority w:val="99"/>
    <w:rsid w:val="00323EC8"/>
    <w:rPr>
      <w:rFonts w:ascii="Microsoft Sans Serif" w:hAnsi="Microsoft Sans Serif" w:cs="Microsoft Sans Serif"/>
      <w:b/>
      <w:bCs/>
      <w:spacing w:val="-10"/>
      <w:sz w:val="12"/>
      <w:szCs w:val="12"/>
    </w:rPr>
  </w:style>
  <w:style w:type="character" w:customStyle="1" w:styleId="FontStyle132">
    <w:name w:val="Font Style132"/>
    <w:uiPriority w:val="99"/>
    <w:rsid w:val="00323EC8"/>
    <w:rPr>
      <w:rFonts w:ascii="Times New Roman" w:hAnsi="Times New Roman" w:cs="Times New Roman"/>
      <w:sz w:val="14"/>
      <w:szCs w:val="14"/>
    </w:rPr>
  </w:style>
  <w:style w:type="character" w:customStyle="1" w:styleId="FontStyle133">
    <w:name w:val="Font Style133"/>
    <w:uiPriority w:val="99"/>
    <w:rsid w:val="00323EC8"/>
    <w:rPr>
      <w:rFonts w:ascii="Times New Roman" w:hAnsi="Times New Roman" w:cs="Times New Roman"/>
      <w:b/>
      <w:bCs/>
      <w:sz w:val="18"/>
      <w:szCs w:val="18"/>
    </w:rPr>
  </w:style>
  <w:style w:type="character" w:customStyle="1" w:styleId="FontStyle134">
    <w:name w:val="Font Style134"/>
    <w:uiPriority w:val="99"/>
    <w:rsid w:val="00323EC8"/>
    <w:rPr>
      <w:rFonts w:ascii="Arial" w:hAnsi="Arial" w:cs="Arial"/>
      <w:b/>
      <w:bCs/>
      <w:sz w:val="24"/>
      <w:szCs w:val="24"/>
    </w:rPr>
  </w:style>
  <w:style w:type="character" w:customStyle="1" w:styleId="FontStyle139">
    <w:name w:val="Font Style139"/>
    <w:uiPriority w:val="99"/>
    <w:rsid w:val="00323EC8"/>
    <w:rPr>
      <w:rFonts w:ascii="Arial" w:hAnsi="Arial" w:cs="Arial"/>
      <w:sz w:val="14"/>
      <w:szCs w:val="14"/>
    </w:rPr>
  </w:style>
  <w:style w:type="character" w:customStyle="1" w:styleId="FontStyle146">
    <w:name w:val="Font Style146"/>
    <w:uiPriority w:val="99"/>
    <w:rsid w:val="00323EC8"/>
    <w:rPr>
      <w:rFonts w:ascii="Times New Roman" w:hAnsi="Times New Roman" w:cs="Times New Roman"/>
      <w:b/>
      <w:bCs/>
      <w:sz w:val="24"/>
      <w:szCs w:val="24"/>
    </w:rPr>
  </w:style>
  <w:style w:type="paragraph" w:customStyle="1" w:styleId="Style100">
    <w:name w:val="Style100"/>
    <w:basedOn w:val="a6"/>
    <w:uiPriority w:val="99"/>
    <w:rsid w:val="00323EC8"/>
    <w:pPr>
      <w:widowControl w:val="0"/>
      <w:autoSpaceDE w:val="0"/>
      <w:autoSpaceDN w:val="0"/>
      <w:adjustRightInd w:val="0"/>
      <w:spacing w:after="0" w:line="322" w:lineRule="exact"/>
    </w:pPr>
    <w:rPr>
      <w:rFonts w:ascii="Times New Roman" w:hAnsi="Times New Roman"/>
      <w:sz w:val="24"/>
      <w:szCs w:val="24"/>
    </w:rPr>
  </w:style>
  <w:style w:type="paragraph" w:customStyle="1" w:styleId="Style101">
    <w:name w:val="Style101"/>
    <w:basedOn w:val="a6"/>
    <w:uiPriority w:val="99"/>
    <w:rsid w:val="00323EC8"/>
    <w:pPr>
      <w:widowControl w:val="0"/>
      <w:autoSpaceDE w:val="0"/>
      <w:autoSpaceDN w:val="0"/>
      <w:adjustRightInd w:val="0"/>
      <w:spacing w:after="0" w:line="326" w:lineRule="exact"/>
    </w:pPr>
    <w:rPr>
      <w:rFonts w:ascii="Times New Roman" w:hAnsi="Times New Roman"/>
      <w:sz w:val="24"/>
      <w:szCs w:val="24"/>
    </w:rPr>
  </w:style>
  <w:style w:type="paragraph" w:customStyle="1" w:styleId="Style107">
    <w:name w:val="Style10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43">
    <w:name w:val="Font Style143"/>
    <w:uiPriority w:val="99"/>
    <w:rsid w:val="00323EC8"/>
    <w:rPr>
      <w:rFonts w:ascii="Times New Roman" w:hAnsi="Times New Roman" w:cs="Times New Roman"/>
      <w:b/>
      <w:bCs/>
      <w:sz w:val="18"/>
      <w:szCs w:val="18"/>
    </w:rPr>
  </w:style>
  <w:style w:type="paragraph" w:customStyle="1" w:styleId="Style25">
    <w:name w:val="Style2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6"/>
    <w:uiPriority w:val="99"/>
    <w:rsid w:val="00323EC8"/>
    <w:pPr>
      <w:widowControl w:val="0"/>
      <w:autoSpaceDE w:val="0"/>
      <w:autoSpaceDN w:val="0"/>
      <w:adjustRightInd w:val="0"/>
      <w:spacing w:after="0" w:line="235" w:lineRule="exact"/>
      <w:jc w:val="center"/>
    </w:pPr>
    <w:rPr>
      <w:rFonts w:ascii="Times New Roman" w:hAnsi="Times New Roman"/>
      <w:sz w:val="24"/>
      <w:szCs w:val="24"/>
    </w:rPr>
  </w:style>
  <w:style w:type="paragraph" w:customStyle="1" w:styleId="Style28">
    <w:name w:val="Style28"/>
    <w:basedOn w:val="a6"/>
    <w:uiPriority w:val="99"/>
    <w:rsid w:val="00323EC8"/>
    <w:pPr>
      <w:widowControl w:val="0"/>
      <w:autoSpaceDE w:val="0"/>
      <w:autoSpaceDN w:val="0"/>
      <w:adjustRightInd w:val="0"/>
      <w:spacing w:after="0" w:line="202" w:lineRule="exact"/>
      <w:ind w:firstLine="91"/>
    </w:pPr>
    <w:rPr>
      <w:rFonts w:ascii="Times New Roman" w:hAnsi="Times New Roman"/>
      <w:sz w:val="24"/>
      <w:szCs w:val="24"/>
    </w:rPr>
  </w:style>
  <w:style w:type="paragraph" w:customStyle="1" w:styleId="Style29">
    <w:name w:val="Style29"/>
    <w:basedOn w:val="a6"/>
    <w:uiPriority w:val="99"/>
    <w:rsid w:val="00323EC8"/>
    <w:pPr>
      <w:widowControl w:val="0"/>
      <w:autoSpaceDE w:val="0"/>
      <w:autoSpaceDN w:val="0"/>
      <w:adjustRightInd w:val="0"/>
      <w:spacing w:after="0" w:line="254" w:lineRule="exact"/>
      <w:jc w:val="center"/>
    </w:pPr>
    <w:rPr>
      <w:rFonts w:ascii="Times New Roman" w:hAnsi="Times New Roman"/>
      <w:sz w:val="24"/>
      <w:szCs w:val="24"/>
    </w:rPr>
  </w:style>
  <w:style w:type="paragraph" w:customStyle="1" w:styleId="Style31">
    <w:name w:val="Style3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a6"/>
    <w:uiPriority w:val="99"/>
    <w:rsid w:val="00323EC8"/>
    <w:pPr>
      <w:widowControl w:val="0"/>
      <w:autoSpaceDE w:val="0"/>
      <w:autoSpaceDN w:val="0"/>
      <w:adjustRightInd w:val="0"/>
      <w:spacing w:after="0" w:line="211" w:lineRule="exact"/>
    </w:pPr>
    <w:rPr>
      <w:rFonts w:ascii="Times New Roman" w:hAnsi="Times New Roman"/>
      <w:sz w:val="24"/>
      <w:szCs w:val="24"/>
    </w:rPr>
  </w:style>
  <w:style w:type="paragraph" w:customStyle="1" w:styleId="Style33">
    <w:name w:val="Style33"/>
    <w:basedOn w:val="a6"/>
    <w:uiPriority w:val="99"/>
    <w:rsid w:val="00323EC8"/>
    <w:pPr>
      <w:widowControl w:val="0"/>
      <w:autoSpaceDE w:val="0"/>
      <w:autoSpaceDN w:val="0"/>
      <w:adjustRightInd w:val="0"/>
      <w:spacing w:after="0" w:line="211" w:lineRule="exact"/>
      <w:jc w:val="center"/>
    </w:pPr>
    <w:rPr>
      <w:rFonts w:ascii="Times New Roman" w:hAnsi="Times New Roman"/>
      <w:sz w:val="24"/>
      <w:szCs w:val="24"/>
    </w:rPr>
  </w:style>
  <w:style w:type="paragraph" w:customStyle="1" w:styleId="Style34">
    <w:name w:val="Style34"/>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5">
    <w:name w:val="Style3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6">
    <w:name w:val="Style36"/>
    <w:basedOn w:val="a6"/>
    <w:uiPriority w:val="99"/>
    <w:rsid w:val="00323EC8"/>
    <w:pPr>
      <w:widowControl w:val="0"/>
      <w:autoSpaceDE w:val="0"/>
      <w:autoSpaceDN w:val="0"/>
      <w:adjustRightInd w:val="0"/>
      <w:spacing w:after="0" w:line="202" w:lineRule="exact"/>
      <w:ind w:firstLine="110"/>
    </w:pPr>
    <w:rPr>
      <w:rFonts w:ascii="Times New Roman" w:hAnsi="Times New Roman"/>
      <w:sz w:val="24"/>
      <w:szCs w:val="24"/>
    </w:rPr>
  </w:style>
  <w:style w:type="character" w:customStyle="1" w:styleId="FontStyle115">
    <w:name w:val="Font Style115"/>
    <w:uiPriority w:val="99"/>
    <w:rsid w:val="00323EC8"/>
    <w:rPr>
      <w:rFonts w:ascii="Arial" w:hAnsi="Arial" w:cs="Arial"/>
      <w:b/>
      <w:bCs/>
      <w:sz w:val="32"/>
      <w:szCs w:val="32"/>
    </w:rPr>
  </w:style>
  <w:style w:type="character" w:customStyle="1" w:styleId="FontStyle116">
    <w:name w:val="Font Style116"/>
    <w:uiPriority w:val="99"/>
    <w:rsid w:val="00323EC8"/>
    <w:rPr>
      <w:rFonts w:ascii="Arial" w:hAnsi="Arial" w:cs="Arial"/>
      <w:sz w:val="26"/>
      <w:szCs w:val="26"/>
    </w:rPr>
  </w:style>
  <w:style w:type="character" w:customStyle="1" w:styleId="FontStyle118">
    <w:name w:val="Font Style118"/>
    <w:uiPriority w:val="99"/>
    <w:rsid w:val="00323EC8"/>
    <w:rPr>
      <w:rFonts w:ascii="Arial" w:hAnsi="Arial" w:cs="Arial"/>
      <w:sz w:val="18"/>
      <w:szCs w:val="18"/>
    </w:rPr>
  </w:style>
  <w:style w:type="character" w:customStyle="1" w:styleId="FontStyle119">
    <w:name w:val="Font Style119"/>
    <w:uiPriority w:val="99"/>
    <w:rsid w:val="00323EC8"/>
    <w:rPr>
      <w:rFonts w:ascii="Arial" w:hAnsi="Arial" w:cs="Arial"/>
      <w:sz w:val="14"/>
      <w:szCs w:val="14"/>
    </w:rPr>
  </w:style>
  <w:style w:type="character" w:customStyle="1" w:styleId="FontStyle120">
    <w:name w:val="Font Style120"/>
    <w:uiPriority w:val="99"/>
    <w:rsid w:val="00323EC8"/>
    <w:rPr>
      <w:rFonts w:ascii="Arial" w:hAnsi="Arial" w:cs="Arial"/>
      <w:b/>
      <w:bCs/>
      <w:sz w:val="14"/>
      <w:szCs w:val="14"/>
    </w:rPr>
  </w:style>
  <w:style w:type="character" w:customStyle="1" w:styleId="FontStyle121">
    <w:name w:val="Font Style121"/>
    <w:uiPriority w:val="99"/>
    <w:rsid w:val="00323EC8"/>
    <w:rPr>
      <w:rFonts w:ascii="Arial" w:hAnsi="Arial" w:cs="Arial"/>
      <w:sz w:val="12"/>
      <w:szCs w:val="12"/>
    </w:rPr>
  </w:style>
  <w:style w:type="character" w:customStyle="1" w:styleId="FontStyle141">
    <w:name w:val="Font Style141"/>
    <w:uiPriority w:val="99"/>
    <w:rsid w:val="00323EC8"/>
    <w:rPr>
      <w:rFonts w:ascii="Candara" w:hAnsi="Candara" w:cs="Candara"/>
      <w:sz w:val="16"/>
      <w:szCs w:val="16"/>
    </w:rPr>
  </w:style>
  <w:style w:type="paragraph" w:customStyle="1" w:styleId="Style59">
    <w:name w:val="Style5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00">
    <w:name w:val="Style60"/>
    <w:basedOn w:val="a6"/>
    <w:uiPriority w:val="99"/>
    <w:rsid w:val="00323EC8"/>
    <w:pPr>
      <w:widowControl w:val="0"/>
      <w:autoSpaceDE w:val="0"/>
      <w:autoSpaceDN w:val="0"/>
      <w:adjustRightInd w:val="0"/>
      <w:spacing w:after="0" w:line="230" w:lineRule="exact"/>
    </w:pPr>
    <w:rPr>
      <w:rFonts w:ascii="Times New Roman" w:hAnsi="Times New Roman"/>
      <w:sz w:val="24"/>
      <w:szCs w:val="24"/>
    </w:rPr>
  </w:style>
  <w:style w:type="paragraph" w:customStyle="1" w:styleId="Style62">
    <w:name w:val="Style62"/>
    <w:basedOn w:val="a6"/>
    <w:uiPriority w:val="99"/>
    <w:rsid w:val="00323EC8"/>
    <w:pPr>
      <w:widowControl w:val="0"/>
      <w:autoSpaceDE w:val="0"/>
      <w:autoSpaceDN w:val="0"/>
      <w:adjustRightInd w:val="0"/>
      <w:spacing w:after="0" w:line="130" w:lineRule="exact"/>
      <w:ind w:firstLine="1579"/>
    </w:pPr>
    <w:rPr>
      <w:rFonts w:ascii="Times New Roman" w:hAnsi="Times New Roman"/>
      <w:sz w:val="24"/>
      <w:szCs w:val="24"/>
    </w:rPr>
  </w:style>
  <w:style w:type="paragraph" w:customStyle="1" w:styleId="Style63">
    <w:name w:val="Style63"/>
    <w:basedOn w:val="a6"/>
    <w:uiPriority w:val="99"/>
    <w:rsid w:val="00323EC8"/>
    <w:pPr>
      <w:widowControl w:val="0"/>
      <w:autoSpaceDE w:val="0"/>
      <w:autoSpaceDN w:val="0"/>
      <w:adjustRightInd w:val="0"/>
      <w:spacing w:after="0" w:line="230" w:lineRule="exact"/>
      <w:jc w:val="center"/>
    </w:pPr>
    <w:rPr>
      <w:rFonts w:ascii="Times New Roman" w:hAnsi="Times New Roman"/>
      <w:sz w:val="24"/>
      <w:szCs w:val="24"/>
    </w:rPr>
  </w:style>
  <w:style w:type="paragraph" w:customStyle="1" w:styleId="Style64">
    <w:name w:val="Style64"/>
    <w:basedOn w:val="a6"/>
    <w:uiPriority w:val="99"/>
    <w:rsid w:val="00323EC8"/>
    <w:pPr>
      <w:widowControl w:val="0"/>
      <w:autoSpaceDE w:val="0"/>
      <w:autoSpaceDN w:val="0"/>
      <w:adjustRightInd w:val="0"/>
      <w:spacing w:after="0" w:line="302" w:lineRule="exact"/>
      <w:jc w:val="center"/>
    </w:pPr>
    <w:rPr>
      <w:rFonts w:ascii="Times New Roman" w:hAnsi="Times New Roman"/>
      <w:sz w:val="24"/>
      <w:szCs w:val="24"/>
    </w:rPr>
  </w:style>
  <w:style w:type="paragraph" w:customStyle="1" w:styleId="Style65">
    <w:name w:val="Style6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6">
    <w:name w:val="Style66"/>
    <w:basedOn w:val="a6"/>
    <w:uiPriority w:val="99"/>
    <w:rsid w:val="00323EC8"/>
    <w:pPr>
      <w:widowControl w:val="0"/>
      <w:autoSpaceDE w:val="0"/>
      <w:autoSpaceDN w:val="0"/>
      <w:adjustRightInd w:val="0"/>
      <w:spacing w:after="0" w:line="240" w:lineRule="exact"/>
    </w:pPr>
    <w:rPr>
      <w:rFonts w:ascii="Times New Roman" w:hAnsi="Times New Roman"/>
      <w:sz w:val="24"/>
      <w:szCs w:val="24"/>
    </w:rPr>
  </w:style>
  <w:style w:type="paragraph" w:customStyle="1" w:styleId="Style68">
    <w:name w:val="Style6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9">
    <w:name w:val="Style69"/>
    <w:basedOn w:val="a6"/>
    <w:uiPriority w:val="99"/>
    <w:rsid w:val="00323EC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70">
    <w:name w:val="Style7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323EC8"/>
    <w:pPr>
      <w:widowControl w:val="0"/>
      <w:autoSpaceDE w:val="0"/>
      <w:autoSpaceDN w:val="0"/>
      <w:adjustRightInd w:val="0"/>
      <w:spacing w:after="0" w:line="216" w:lineRule="exact"/>
      <w:ind w:firstLine="192"/>
    </w:pPr>
    <w:rPr>
      <w:rFonts w:ascii="Times New Roman" w:hAnsi="Times New Roman"/>
      <w:sz w:val="24"/>
      <w:szCs w:val="24"/>
    </w:rPr>
  </w:style>
  <w:style w:type="character" w:customStyle="1" w:styleId="FontStyle135">
    <w:name w:val="Font Style135"/>
    <w:uiPriority w:val="99"/>
    <w:rsid w:val="00323EC8"/>
    <w:rPr>
      <w:rFonts w:ascii="Arial" w:hAnsi="Arial" w:cs="Arial"/>
      <w:sz w:val="28"/>
      <w:szCs w:val="28"/>
    </w:rPr>
  </w:style>
  <w:style w:type="character" w:customStyle="1" w:styleId="FontStyle136">
    <w:name w:val="Font Style136"/>
    <w:uiPriority w:val="99"/>
    <w:rsid w:val="00323EC8"/>
    <w:rPr>
      <w:rFonts w:ascii="Arial" w:hAnsi="Arial" w:cs="Arial"/>
      <w:b/>
      <w:bCs/>
      <w:spacing w:val="80"/>
      <w:sz w:val="24"/>
      <w:szCs w:val="24"/>
    </w:rPr>
  </w:style>
  <w:style w:type="character" w:customStyle="1" w:styleId="FontStyle137">
    <w:name w:val="Font Style137"/>
    <w:uiPriority w:val="99"/>
    <w:rsid w:val="00323EC8"/>
    <w:rPr>
      <w:rFonts w:ascii="Arial" w:hAnsi="Arial" w:cs="Arial"/>
      <w:b/>
      <w:bCs/>
      <w:sz w:val="14"/>
      <w:szCs w:val="14"/>
    </w:rPr>
  </w:style>
  <w:style w:type="character" w:customStyle="1" w:styleId="FontStyle140">
    <w:name w:val="Font Style140"/>
    <w:uiPriority w:val="99"/>
    <w:rsid w:val="00323EC8"/>
    <w:rPr>
      <w:rFonts w:ascii="Arial" w:hAnsi="Arial" w:cs="Arial"/>
      <w:sz w:val="12"/>
      <w:szCs w:val="12"/>
    </w:rPr>
  </w:style>
  <w:style w:type="character" w:customStyle="1" w:styleId="FontStyle142">
    <w:name w:val="Font Style142"/>
    <w:uiPriority w:val="99"/>
    <w:rsid w:val="00323EC8"/>
    <w:rPr>
      <w:rFonts w:ascii="Arial" w:hAnsi="Arial" w:cs="Arial"/>
      <w:spacing w:val="10"/>
      <w:sz w:val="12"/>
      <w:szCs w:val="12"/>
    </w:rPr>
  </w:style>
  <w:style w:type="character" w:styleId="afffff9">
    <w:name w:val="Emphasis"/>
    <w:uiPriority w:val="20"/>
    <w:qFormat/>
    <w:rsid w:val="00323EC8"/>
    <w:rPr>
      <w:rFonts w:ascii="Calibri" w:hAnsi="Calibri"/>
      <w:b/>
      <w:i/>
      <w:iCs/>
    </w:rPr>
  </w:style>
  <w:style w:type="paragraph" w:styleId="2d">
    <w:name w:val="Quote"/>
    <w:basedOn w:val="a6"/>
    <w:next w:val="a6"/>
    <w:link w:val="2e"/>
    <w:uiPriority w:val="29"/>
    <w:qFormat/>
    <w:rsid w:val="00323EC8"/>
    <w:pPr>
      <w:spacing w:after="0" w:line="240" w:lineRule="auto"/>
    </w:pPr>
    <w:rPr>
      <w:i/>
      <w:sz w:val="24"/>
      <w:szCs w:val="24"/>
      <w:lang w:val="en-US" w:eastAsia="x-none" w:bidi="en-US"/>
    </w:rPr>
  </w:style>
  <w:style w:type="character" w:customStyle="1" w:styleId="2e">
    <w:name w:val="Цитата 2 Знак"/>
    <w:link w:val="2d"/>
    <w:uiPriority w:val="29"/>
    <w:rsid w:val="00323EC8"/>
    <w:rPr>
      <w:rFonts w:ascii="Calibri" w:eastAsia="Times New Roman" w:hAnsi="Calibri" w:cs="Times New Roman"/>
      <w:i/>
      <w:sz w:val="24"/>
      <w:szCs w:val="24"/>
      <w:lang w:val="en-US" w:bidi="en-US"/>
    </w:rPr>
  </w:style>
  <w:style w:type="paragraph" w:styleId="afffffa">
    <w:name w:val="Intense Quote"/>
    <w:basedOn w:val="a6"/>
    <w:next w:val="a6"/>
    <w:link w:val="afffffb"/>
    <w:uiPriority w:val="30"/>
    <w:qFormat/>
    <w:rsid w:val="00323EC8"/>
    <w:pPr>
      <w:spacing w:after="0" w:line="240" w:lineRule="auto"/>
      <w:ind w:left="720" w:right="720"/>
    </w:pPr>
    <w:rPr>
      <w:b/>
      <w:i/>
      <w:sz w:val="24"/>
      <w:szCs w:val="20"/>
      <w:lang w:val="en-US" w:eastAsia="x-none" w:bidi="en-US"/>
    </w:rPr>
  </w:style>
  <w:style w:type="character" w:customStyle="1" w:styleId="afffffb">
    <w:name w:val="Выделенная цитата Знак"/>
    <w:link w:val="afffffa"/>
    <w:uiPriority w:val="30"/>
    <w:rsid w:val="00323EC8"/>
    <w:rPr>
      <w:rFonts w:ascii="Calibri" w:eastAsia="Times New Roman" w:hAnsi="Calibri" w:cs="Times New Roman"/>
      <w:b/>
      <w:i/>
      <w:sz w:val="24"/>
      <w:lang w:val="en-US" w:bidi="en-US"/>
    </w:rPr>
  </w:style>
  <w:style w:type="character" w:styleId="afffffc">
    <w:name w:val="Subtle Emphasis"/>
    <w:uiPriority w:val="19"/>
    <w:qFormat/>
    <w:rsid w:val="00323EC8"/>
    <w:rPr>
      <w:i/>
      <w:color w:val="5A5A5A"/>
    </w:rPr>
  </w:style>
  <w:style w:type="character" w:styleId="afffffd">
    <w:name w:val="Intense Emphasis"/>
    <w:uiPriority w:val="21"/>
    <w:qFormat/>
    <w:rsid w:val="00323EC8"/>
    <w:rPr>
      <w:b/>
      <w:i/>
      <w:sz w:val="24"/>
      <w:szCs w:val="24"/>
      <w:u w:val="single"/>
    </w:rPr>
  </w:style>
  <w:style w:type="character" w:styleId="afffffe">
    <w:name w:val="Subtle Reference"/>
    <w:uiPriority w:val="31"/>
    <w:qFormat/>
    <w:rsid w:val="00323EC8"/>
    <w:rPr>
      <w:sz w:val="24"/>
      <w:szCs w:val="24"/>
      <w:u w:val="single"/>
    </w:rPr>
  </w:style>
  <w:style w:type="character" w:styleId="affffff">
    <w:name w:val="Intense Reference"/>
    <w:uiPriority w:val="32"/>
    <w:qFormat/>
    <w:rsid w:val="00323EC8"/>
    <w:rPr>
      <w:b/>
      <w:sz w:val="24"/>
      <w:u w:val="single"/>
    </w:rPr>
  </w:style>
  <w:style w:type="character" w:styleId="affffff0">
    <w:name w:val="Book Title"/>
    <w:uiPriority w:val="33"/>
    <w:qFormat/>
    <w:rsid w:val="00323EC8"/>
    <w:rPr>
      <w:rFonts w:ascii="Cambria" w:eastAsia="Times New Roman" w:hAnsi="Cambria"/>
      <w:b/>
      <w:i/>
      <w:sz w:val="24"/>
      <w:szCs w:val="24"/>
    </w:rPr>
  </w:style>
  <w:style w:type="paragraph" w:customStyle="1" w:styleId="2f">
    <w:name w:val="Обычный2"/>
    <w:basedOn w:val="a6"/>
    <w:rsid w:val="00323EC8"/>
    <w:pPr>
      <w:spacing w:before="75" w:after="150" w:line="240" w:lineRule="auto"/>
      <w:ind w:left="60" w:right="60"/>
    </w:pPr>
    <w:rPr>
      <w:rFonts w:ascii="Verdana" w:hAnsi="Verdana"/>
      <w:color w:val="008000"/>
      <w:sz w:val="18"/>
      <w:szCs w:val="20"/>
    </w:rPr>
  </w:style>
  <w:style w:type="paragraph" w:customStyle="1" w:styleId="220">
    <w:name w:val="Основной текст 22"/>
    <w:basedOn w:val="a6"/>
    <w:rsid w:val="00323EC8"/>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character" w:customStyle="1" w:styleId="FontStyle40">
    <w:name w:val="Font Style40"/>
    <w:uiPriority w:val="99"/>
    <w:rsid w:val="00323EC8"/>
    <w:rPr>
      <w:rFonts w:ascii="Times New Roman" w:hAnsi="Times New Roman" w:cs="Times New Roman"/>
      <w:sz w:val="22"/>
      <w:szCs w:val="22"/>
    </w:rPr>
  </w:style>
  <w:style w:type="paragraph" w:customStyle="1" w:styleId="Style18">
    <w:name w:val="Style18"/>
    <w:basedOn w:val="a6"/>
    <w:uiPriority w:val="99"/>
    <w:rsid w:val="00323EC8"/>
    <w:pPr>
      <w:widowControl w:val="0"/>
      <w:autoSpaceDE w:val="0"/>
      <w:autoSpaceDN w:val="0"/>
      <w:adjustRightInd w:val="0"/>
      <w:spacing w:after="0" w:line="216" w:lineRule="exact"/>
    </w:pPr>
    <w:rPr>
      <w:rFonts w:ascii="Times New Roman" w:hAnsi="Times New Roman"/>
      <w:sz w:val="24"/>
      <w:szCs w:val="24"/>
    </w:rPr>
  </w:style>
  <w:style w:type="paragraph" w:customStyle="1" w:styleId="Style20">
    <w:name w:val="Style20"/>
    <w:basedOn w:val="a6"/>
    <w:uiPriority w:val="99"/>
    <w:rsid w:val="00323EC8"/>
    <w:pPr>
      <w:widowControl w:val="0"/>
      <w:autoSpaceDE w:val="0"/>
      <w:autoSpaceDN w:val="0"/>
      <w:adjustRightInd w:val="0"/>
      <w:spacing w:after="0" w:line="221" w:lineRule="exact"/>
      <w:jc w:val="center"/>
    </w:pPr>
    <w:rPr>
      <w:rFonts w:ascii="Times New Roman" w:hAnsi="Times New Roman"/>
      <w:sz w:val="24"/>
      <w:szCs w:val="24"/>
    </w:rPr>
  </w:style>
  <w:style w:type="paragraph" w:customStyle="1" w:styleId="Style21">
    <w:name w:val="Style21"/>
    <w:basedOn w:val="a6"/>
    <w:uiPriority w:val="99"/>
    <w:rsid w:val="00323EC8"/>
    <w:pPr>
      <w:widowControl w:val="0"/>
      <w:autoSpaceDE w:val="0"/>
      <w:autoSpaceDN w:val="0"/>
      <w:adjustRightInd w:val="0"/>
      <w:spacing w:after="0" w:line="245" w:lineRule="exact"/>
    </w:pPr>
    <w:rPr>
      <w:rFonts w:ascii="Times New Roman" w:hAnsi="Times New Roman"/>
      <w:sz w:val="24"/>
      <w:szCs w:val="24"/>
    </w:rPr>
  </w:style>
  <w:style w:type="paragraph" w:customStyle="1" w:styleId="Style22">
    <w:name w:val="Style22"/>
    <w:basedOn w:val="a6"/>
    <w:uiPriority w:val="99"/>
    <w:rsid w:val="00323EC8"/>
    <w:pPr>
      <w:widowControl w:val="0"/>
      <w:autoSpaceDE w:val="0"/>
      <w:autoSpaceDN w:val="0"/>
      <w:adjustRightInd w:val="0"/>
      <w:spacing w:after="0" w:line="235" w:lineRule="exact"/>
    </w:pPr>
    <w:rPr>
      <w:rFonts w:ascii="Times New Roman" w:hAnsi="Times New Roman"/>
      <w:sz w:val="24"/>
      <w:szCs w:val="24"/>
    </w:rPr>
  </w:style>
  <w:style w:type="paragraph" w:customStyle="1" w:styleId="Style23">
    <w:name w:val="Style23"/>
    <w:basedOn w:val="a6"/>
    <w:uiPriority w:val="99"/>
    <w:rsid w:val="00323EC8"/>
    <w:pPr>
      <w:widowControl w:val="0"/>
      <w:autoSpaceDE w:val="0"/>
      <w:autoSpaceDN w:val="0"/>
      <w:adjustRightInd w:val="0"/>
      <w:spacing w:after="0" w:line="221" w:lineRule="exact"/>
      <w:jc w:val="center"/>
    </w:pPr>
    <w:rPr>
      <w:rFonts w:ascii="Times New Roman" w:hAnsi="Times New Roman"/>
      <w:sz w:val="24"/>
      <w:szCs w:val="24"/>
    </w:rPr>
  </w:style>
  <w:style w:type="character" w:customStyle="1" w:styleId="FontStyle45">
    <w:name w:val="Font Style45"/>
    <w:uiPriority w:val="99"/>
    <w:rsid w:val="00323EC8"/>
    <w:rPr>
      <w:rFonts w:ascii="Trebuchet MS" w:hAnsi="Trebuchet MS" w:cs="Trebuchet MS"/>
      <w:sz w:val="14"/>
      <w:szCs w:val="14"/>
    </w:rPr>
  </w:style>
  <w:style w:type="character" w:customStyle="1" w:styleId="FontStyle46">
    <w:name w:val="Font Style46"/>
    <w:uiPriority w:val="99"/>
    <w:rsid w:val="00323EC8"/>
    <w:rPr>
      <w:rFonts w:ascii="Trebuchet MS" w:hAnsi="Trebuchet MS" w:cs="Trebuchet MS"/>
      <w:b/>
      <w:bCs/>
      <w:sz w:val="16"/>
      <w:szCs w:val="16"/>
    </w:rPr>
  </w:style>
  <w:style w:type="character" w:customStyle="1" w:styleId="FontStyle47">
    <w:name w:val="Font Style47"/>
    <w:uiPriority w:val="99"/>
    <w:rsid w:val="00323EC8"/>
    <w:rPr>
      <w:rFonts w:ascii="Trebuchet MS" w:hAnsi="Trebuchet MS" w:cs="Trebuchet MS"/>
      <w:b/>
      <w:bCs/>
      <w:sz w:val="16"/>
      <w:szCs w:val="16"/>
    </w:rPr>
  </w:style>
  <w:style w:type="character" w:customStyle="1" w:styleId="FontStyle51">
    <w:name w:val="Font Style51"/>
    <w:uiPriority w:val="99"/>
    <w:rsid w:val="00323EC8"/>
    <w:rPr>
      <w:rFonts w:ascii="Trebuchet MS" w:hAnsi="Trebuchet MS" w:cs="Trebuchet MS"/>
      <w:sz w:val="14"/>
      <w:szCs w:val="14"/>
    </w:rPr>
  </w:style>
  <w:style w:type="paragraph" w:customStyle="1" w:styleId="Style15">
    <w:name w:val="Style1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6"/>
    <w:uiPriority w:val="99"/>
    <w:rsid w:val="00323EC8"/>
    <w:pPr>
      <w:widowControl w:val="0"/>
      <w:autoSpaceDE w:val="0"/>
      <w:autoSpaceDN w:val="0"/>
      <w:adjustRightInd w:val="0"/>
      <w:spacing w:after="0" w:line="202" w:lineRule="exact"/>
      <w:jc w:val="center"/>
    </w:pPr>
    <w:rPr>
      <w:rFonts w:ascii="Times New Roman" w:hAnsi="Times New Roman"/>
      <w:sz w:val="24"/>
      <w:szCs w:val="24"/>
    </w:rPr>
  </w:style>
  <w:style w:type="character" w:customStyle="1" w:styleId="FontStyle52">
    <w:name w:val="Font Style52"/>
    <w:uiPriority w:val="99"/>
    <w:rsid w:val="00323EC8"/>
    <w:rPr>
      <w:rFonts w:ascii="Trebuchet MS" w:hAnsi="Trebuchet MS" w:cs="Trebuchet MS"/>
      <w:sz w:val="16"/>
      <w:szCs w:val="16"/>
    </w:rPr>
  </w:style>
  <w:style w:type="character" w:customStyle="1" w:styleId="FontStyle71">
    <w:name w:val="Font Style71"/>
    <w:uiPriority w:val="99"/>
    <w:rsid w:val="00323EC8"/>
    <w:rPr>
      <w:rFonts w:ascii="Trebuchet MS" w:hAnsi="Trebuchet MS" w:cs="Trebuchet MS"/>
      <w:spacing w:val="-10"/>
      <w:sz w:val="14"/>
      <w:szCs w:val="14"/>
    </w:rPr>
  </w:style>
  <w:style w:type="paragraph" w:customStyle="1" w:styleId="Style17">
    <w:name w:val="Style1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48">
    <w:name w:val="Font Style48"/>
    <w:uiPriority w:val="99"/>
    <w:rsid w:val="00323EC8"/>
    <w:rPr>
      <w:rFonts w:ascii="Arial Unicode MS" w:hAnsi="Arial Unicode MS" w:cs="Arial Unicode MS"/>
      <w:sz w:val="80"/>
      <w:szCs w:val="80"/>
    </w:rPr>
  </w:style>
  <w:style w:type="character" w:customStyle="1" w:styleId="FontStyle49">
    <w:name w:val="Font Style49"/>
    <w:uiPriority w:val="99"/>
    <w:rsid w:val="00323EC8"/>
    <w:rPr>
      <w:rFonts w:ascii="Consolas" w:hAnsi="Consolas" w:cs="Consolas"/>
      <w:sz w:val="92"/>
      <w:szCs w:val="92"/>
    </w:rPr>
  </w:style>
  <w:style w:type="character" w:customStyle="1" w:styleId="FontStyle53">
    <w:name w:val="Font Style53"/>
    <w:uiPriority w:val="99"/>
    <w:rsid w:val="00323EC8"/>
    <w:rPr>
      <w:rFonts w:ascii="Trebuchet MS" w:hAnsi="Trebuchet MS" w:cs="Trebuchet MS"/>
      <w:sz w:val="14"/>
      <w:szCs w:val="14"/>
    </w:rPr>
  </w:style>
  <w:style w:type="character" w:customStyle="1" w:styleId="FontStyle59">
    <w:name w:val="Font Style59"/>
    <w:uiPriority w:val="99"/>
    <w:rsid w:val="00323EC8"/>
    <w:rPr>
      <w:rFonts w:ascii="Trebuchet MS" w:hAnsi="Trebuchet MS" w:cs="Trebuchet MS"/>
      <w:smallCaps/>
      <w:sz w:val="18"/>
      <w:szCs w:val="18"/>
    </w:rPr>
  </w:style>
  <w:style w:type="character" w:customStyle="1" w:styleId="FontStyle60">
    <w:name w:val="Font Style60"/>
    <w:uiPriority w:val="99"/>
    <w:rsid w:val="00323EC8"/>
    <w:rPr>
      <w:rFonts w:ascii="Consolas" w:hAnsi="Consolas" w:cs="Consolas"/>
      <w:sz w:val="56"/>
      <w:szCs w:val="56"/>
    </w:rPr>
  </w:style>
  <w:style w:type="character" w:customStyle="1" w:styleId="FontStyle68">
    <w:name w:val="Font Style68"/>
    <w:uiPriority w:val="99"/>
    <w:rsid w:val="00323EC8"/>
    <w:rPr>
      <w:rFonts w:ascii="Trebuchet MS" w:hAnsi="Trebuchet MS" w:cs="Trebuchet MS"/>
      <w:sz w:val="32"/>
      <w:szCs w:val="32"/>
    </w:rPr>
  </w:style>
  <w:style w:type="character" w:customStyle="1" w:styleId="FontStyle69">
    <w:name w:val="Font Style69"/>
    <w:uiPriority w:val="99"/>
    <w:rsid w:val="00323EC8"/>
    <w:rPr>
      <w:rFonts w:ascii="Trebuchet MS" w:hAnsi="Trebuchet MS" w:cs="Trebuchet MS"/>
      <w:b/>
      <w:bCs/>
      <w:sz w:val="14"/>
      <w:szCs w:val="14"/>
    </w:rPr>
  </w:style>
  <w:style w:type="paragraph" w:customStyle="1" w:styleId="Style9">
    <w:name w:val="Style9"/>
    <w:basedOn w:val="a6"/>
    <w:uiPriority w:val="99"/>
    <w:rsid w:val="00323EC8"/>
    <w:pPr>
      <w:widowControl w:val="0"/>
      <w:autoSpaceDE w:val="0"/>
      <w:autoSpaceDN w:val="0"/>
      <w:adjustRightInd w:val="0"/>
      <w:spacing w:after="0" w:line="221" w:lineRule="exact"/>
    </w:pPr>
    <w:rPr>
      <w:rFonts w:ascii="Times New Roman" w:hAnsi="Times New Roman"/>
      <w:sz w:val="24"/>
      <w:szCs w:val="24"/>
    </w:rPr>
  </w:style>
  <w:style w:type="character" w:customStyle="1" w:styleId="FontStyle31">
    <w:name w:val="Font Style31"/>
    <w:rsid w:val="00323EC8"/>
    <w:rPr>
      <w:rFonts w:ascii="Times New Roman" w:hAnsi="Times New Roman" w:cs="Times New Roman"/>
      <w:sz w:val="16"/>
      <w:szCs w:val="16"/>
    </w:rPr>
  </w:style>
  <w:style w:type="character" w:customStyle="1" w:styleId="FontStyle33">
    <w:name w:val="Font Style33"/>
    <w:uiPriority w:val="99"/>
    <w:rsid w:val="00323EC8"/>
    <w:rPr>
      <w:rFonts w:ascii="Times New Roman" w:hAnsi="Times New Roman" w:cs="Times New Roman"/>
      <w:b/>
      <w:bCs/>
      <w:i/>
      <w:iCs/>
      <w:sz w:val="16"/>
      <w:szCs w:val="16"/>
    </w:rPr>
  </w:style>
  <w:style w:type="paragraph" w:customStyle="1" w:styleId="Style7">
    <w:name w:val="Style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2">
    <w:name w:val="Font Style22"/>
    <w:uiPriority w:val="99"/>
    <w:rsid w:val="00323EC8"/>
    <w:rPr>
      <w:rFonts w:ascii="Times New Roman" w:hAnsi="Times New Roman" w:cs="Times New Roman"/>
      <w:b/>
      <w:bCs/>
      <w:sz w:val="14"/>
      <w:szCs w:val="14"/>
    </w:rPr>
  </w:style>
  <w:style w:type="character" w:customStyle="1" w:styleId="FontStyle23">
    <w:name w:val="Font Style23"/>
    <w:uiPriority w:val="99"/>
    <w:rsid w:val="00323EC8"/>
    <w:rPr>
      <w:rFonts w:ascii="Bookman Old Style" w:hAnsi="Bookman Old Style" w:cs="Bookman Old Style"/>
      <w:b/>
      <w:bCs/>
      <w:sz w:val="16"/>
      <w:szCs w:val="16"/>
    </w:rPr>
  </w:style>
  <w:style w:type="character" w:customStyle="1" w:styleId="FontStyle24">
    <w:name w:val="Font Style24"/>
    <w:uiPriority w:val="99"/>
    <w:rsid w:val="00323EC8"/>
    <w:rPr>
      <w:rFonts w:ascii="Times New Roman" w:hAnsi="Times New Roman" w:cs="Times New Roman"/>
      <w:sz w:val="14"/>
      <w:szCs w:val="14"/>
    </w:rPr>
  </w:style>
  <w:style w:type="character" w:customStyle="1" w:styleId="FontStyle26">
    <w:name w:val="Font Style26"/>
    <w:uiPriority w:val="99"/>
    <w:rsid w:val="00323EC8"/>
    <w:rPr>
      <w:rFonts w:ascii="Times New Roman" w:hAnsi="Times New Roman" w:cs="Times New Roman"/>
      <w:b/>
      <w:bCs/>
      <w:sz w:val="14"/>
      <w:szCs w:val="14"/>
    </w:rPr>
  </w:style>
  <w:style w:type="paragraph" w:styleId="affffff1">
    <w:name w:val="Revision"/>
    <w:hidden/>
    <w:uiPriority w:val="99"/>
    <w:semiHidden/>
    <w:rsid w:val="00323EC8"/>
    <w:pPr>
      <w:spacing w:line="360" w:lineRule="auto"/>
      <w:ind w:firstLine="709"/>
      <w:jc w:val="both"/>
    </w:pPr>
    <w:rPr>
      <w:rFonts w:ascii="Times New Roman" w:eastAsia="Times New Roman" w:hAnsi="Times New Roman"/>
      <w:color w:val="000000"/>
      <w:sz w:val="24"/>
      <w:szCs w:val="26"/>
      <w:lang w:eastAsia="ar-SA"/>
    </w:rPr>
  </w:style>
  <w:style w:type="paragraph" w:customStyle="1" w:styleId="Style3">
    <w:name w:val="Style3"/>
    <w:basedOn w:val="a6"/>
    <w:uiPriority w:val="99"/>
    <w:rsid w:val="00323EC8"/>
    <w:pPr>
      <w:widowControl w:val="0"/>
      <w:autoSpaceDE w:val="0"/>
      <w:autoSpaceDN w:val="0"/>
      <w:adjustRightInd w:val="0"/>
      <w:spacing w:after="0" w:line="163" w:lineRule="exact"/>
    </w:pPr>
    <w:rPr>
      <w:rFonts w:ascii="Times New Roman" w:hAnsi="Times New Roman"/>
      <w:sz w:val="24"/>
      <w:szCs w:val="24"/>
    </w:rPr>
  </w:style>
  <w:style w:type="paragraph" w:customStyle="1" w:styleId="Style11">
    <w:name w:val="Style1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5">
    <w:name w:val="Font Style25"/>
    <w:uiPriority w:val="99"/>
    <w:rsid w:val="00323EC8"/>
    <w:rPr>
      <w:rFonts w:ascii="Trebuchet MS" w:hAnsi="Trebuchet MS" w:cs="Trebuchet MS"/>
      <w:sz w:val="20"/>
      <w:szCs w:val="20"/>
    </w:rPr>
  </w:style>
  <w:style w:type="character" w:customStyle="1" w:styleId="FontStyle27">
    <w:name w:val="Font Style27"/>
    <w:uiPriority w:val="99"/>
    <w:rsid w:val="00323EC8"/>
    <w:rPr>
      <w:rFonts w:ascii="Century Gothic" w:hAnsi="Century Gothic" w:cs="Century Gothic"/>
      <w:sz w:val="18"/>
      <w:szCs w:val="18"/>
    </w:rPr>
  </w:style>
  <w:style w:type="character" w:customStyle="1" w:styleId="FontStyle28">
    <w:name w:val="Font Style28"/>
    <w:uiPriority w:val="99"/>
    <w:rsid w:val="00323EC8"/>
    <w:rPr>
      <w:rFonts w:ascii="Times New Roman" w:hAnsi="Times New Roman" w:cs="Times New Roman"/>
      <w:sz w:val="18"/>
      <w:szCs w:val="18"/>
    </w:rPr>
  </w:style>
  <w:style w:type="paragraph" w:customStyle="1" w:styleId="Style103">
    <w:name w:val="Style1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1">
    <w:name w:val="Font Style21"/>
    <w:uiPriority w:val="99"/>
    <w:rsid w:val="00323EC8"/>
    <w:rPr>
      <w:rFonts w:ascii="Times New Roman" w:hAnsi="Times New Roman" w:cs="Times New Roman"/>
      <w:sz w:val="14"/>
      <w:szCs w:val="14"/>
    </w:rPr>
  </w:style>
  <w:style w:type="character" w:customStyle="1" w:styleId="FontStyle29">
    <w:name w:val="Font Style29"/>
    <w:uiPriority w:val="99"/>
    <w:rsid w:val="00323EC8"/>
    <w:rPr>
      <w:rFonts w:ascii="Times New Roman" w:hAnsi="Times New Roman" w:cs="Times New Roman"/>
      <w:i/>
      <w:iCs/>
      <w:sz w:val="24"/>
      <w:szCs w:val="24"/>
    </w:rPr>
  </w:style>
  <w:style w:type="character" w:customStyle="1" w:styleId="FontStyle30">
    <w:name w:val="Font Style30"/>
    <w:uiPriority w:val="99"/>
    <w:rsid w:val="00323EC8"/>
    <w:rPr>
      <w:rFonts w:ascii="Times New Roman" w:hAnsi="Times New Roman" w:cs="Times New Roman"/>
      <w:b/>
      <w:bCs/>
      <w:sz w:val="14"/>
      <w:szCs w:val="14"/>
    </w:rPr>
  </w:style>
  <w:style w:type="paragraph" w:customStyle="1" w:styleId="Style75">
    <w:name w:val="Style75"/>
    <w:basedOn w:val="a6"/>
    <w:uiPriority w:val="99"/>
    <w:rsid w:val="00323EC8"/>
    <w:pPr>
      <w:widowControl w:val="0"/>
      <w:autoSpaceDE w:val="0"/>
      <w:autoSpaceDN w:val="0"/>
      <w:adjustRightInd w:val="0"/>
      <w:spacing w:after="0" w:line="218" w:lineRule="exact"/>
      <w:ind w:firstLine="374"/>
    </w:pPr>
    <w:rPr>
      <w:rFonts w:ascii="Times New Roman" w:hAnsi="Times New Roman"/>
      <w:sz w:val="24"/>
      <w:szCs w:val="24"/>
    </w:rPr>
  </w:style>
  <w:style w:type="paragraph" w:customStyle="1" w:styleId="Iauiue">
    <w:name w:val="Iau?iue"/>
    <w:rsid w:val="00323EC8"/>
    <w:pPr>
      <w:spacing w:line="360" w:lineRule="auto"/>
      <w:ind w:firstLine="709"/>
      <w:jc w:val="both"/>
    </w:pPr>
    <w:rPr>
      <w:rFonts w:ascii="Times New Roman" w:eastAsia="Times New Roman" w:hAnsi="Times New Roman"/>
    </w:rPr>
  </w:style>
  <w:style w:type="paragraph" w:customStyle="1" w:styleId="--0">
    <w:name w:val="Концепция-заг-спис"/>
    <w:basedOn w:val="5"/>
    <w:rsid w:val="00323EC8"/>
    <w:pPr>
      <w:keepNext w:val="0"/>
      <w:tabs>
        <w:tab w:val="clear" w:pos="0"/>
      </w:tabs>
      <w:spacing w:before="240" w:after="60"/>
      <w:jc w:val="center"/>
      <w:outlineLvl w:val="9"/>
    </w:pPr>
    <w:rPr>
      <w:rFonts w:ascii="Arial" w:hAnsi="Arial" w:cs="Arial"/>
      <w:bCs/>
      <w:iCs/>
      <w:sz w:val="22"/>
      <w:szCs w:val="22"/>
    </w:rPr>
  </w:style>
  <w:style w:type="paragraph" w:customStyle="1" w:styleId="2f0">
    <w:name w:val="Текст2"/>
    <w:basedOn w:val="a6"/>
    <w:rsid w:val="00323EC8"/>
    <w:pPr>
      <w:spacing w:after="0" w:line="240" w:lineRule="auto"/>
    </w:pPr>
    <w:rPr>
      <w:rFonts w:ascii="Courier New" w:hAnsi="Courier New" w:cs="Courier New"/>
      <w:sz w:val="20"/>
      <w:szCs w:val="20"/>
      <w:lang w:eastAsia="ar-SA"/>
    </w:rPr>
  </w:style>
  <w:style w:type="paragraph" w:customStyle="1" w:styleId="Default">
    <w:name w:val="Default"/>
    <w:rsid w:val="00323EC8"/>
    <w:pPr>
      <w:autoSpaceDE w:val="0"/>
      <w:autoSpaceDN w:val="0"/>
      <w:adjustRightInd w:val="0"/>
      <w:spacing w:line="360" w:lineRule="auto"/>
      <w:ind w:firstLine="709"/>
      <w:jc w:val="both"/>
    </w:pPr>
    <w:rPr>
      <w:rFonts w:ascii="Cambria" w:eastAsia="Times New Roman" w:hAnsi="Cambria" w:cs="Cambria"/>
      <w:color w:val="000000"/>
      <w:sz w:val="24"/>
      <w:szCs w:val="24"/>
    </w:rPr>
  </w:style>
  <w:style w:type="paragraph" w:customStyle="1" w:styleId="2TimesNewRoman">
    <w:name w:val="Стиль Заголовок 2 + Times New Roman"/>
    <w:basedOn w:val="20"/>
    <w:rsid w:val="00323EC8"/>
    <w:pPr>
      <w:keepLines w:val="0"/>
      <w:spacing w:before="240" w:after="60" w:line="240" w:lineRule="auto"/>
    </w:pPr>
    <w:rPr>
      <w:rFonts w:ascii="Times New Roman" w:hAnsi="Times New Roman" w:cs="Arial"/>
      <w:iCs/>
      <w:smallCaps/>
      <w:color w:val="auto"/>
      <w:sz w:val="28"/>
      <w:szCs w:val="28"/>
    </w:rPr>
  </w:style>
  <w:style w:type="paragraph" w:customStyle="1" w:styleId="S1">
    <w:name w:val="S_Обычный в таблице"/>
    <w:basedOn w:val="a6"/>
    <w:link w:val="S2"/>
    <w:rsid w:val="00323EC8"/>
    <w:pPr>
      <w:spacing w:after="0" w:line="360" w:lineRule="auto"/>
      <w:jc w:val="center"/>
    </w:pPr>
    <w:rPr>
      <w:rFonts w:ascii="Times New Roman" w:hAnsi="Times New Roman"/>
      <w:sz w:val="24"/>
      <w:szCs w:val="24"/>
      <w:lang w:val="x-none"/>
    </w:rPr>
  </w:style>
  <w:style w:type="character" w:customStyle="1" w:styleId="style300">
    <w:name w:val="style30"/>
    <w:basedOn w:val="a7"/>
    <w:rsid w:val="00323EC8"/>
  </w:style>
  <w:style w:type="paragraph" w:customStyle="1" w:styleId="OTCHET00">
    <w:name w:val="OTCHET_00"/>
    <w:basedOn w:val="a6"/>
    <w:rsid w:val="00323EC8"/>
    <w:pPr>
      <w:tabs>
        <w:tab w:val="left" w:pos="709"/>
      </w:tabs>
      <w:suppressAutoHyphens/>
      <w:spacing w:after="0" w:line="360" w:lineRule="auto"/>
    </w:pPr>
    <w:rPr>
      <w:rFonts w:ascii="Times New Roman" w:hAnsi="Times New Roman"/>
      <w:sz w:val="24"/>
      <w:szCs w:val="20"/>
      <w:lang w:eastAsia="ar-SA"/>
    </w:rPr>
  </w:style>
  <w:style w:type="paragraph" w:customStyle="1" w:styleId="-0">
    <w:name w:val="Титул-тело"/>
    <w:basedOn w:val="a6"/>
    <w:link w:val="-3"/>
    <w:qFormat/>
    <w:rsid w:val="00323EC8"/>
    <w:pPr>
      <w:autoSpaceDE w:val="0"/>
      <w:autoSpaceDN w:val="0"/>
      <w:adjustRightInd w:val="0"/>
      <w:spacing w:after="0" w:line="240" w:lineRule="auto"/>
      <w:jc w:val="center"/>
    </w:pPr>
    <w:rPr>
      <w:rFonts w:ascii="Times New Roman" w:hAnsi="Times New Roman"/>
      <w:b/>
      <w:caps/>
      <w:sz w:val="32"/>
      <w:szCs w:val="32"/>
      <w:lang w:val="x-none"/>
    </w:rPr>
  </w:style>
  <w:style w:type="character" w:customStyle="1" w:styleId="-3">
    <w:name w:val="Титул-тело Знак"/>
    <w:link w:val="-0"/>
    <w:rsid w:val="00323EC8"/>
    <w:rPr>
      <w:rFonts w:ascii="Times New Roman" w:eastAsia="Times New Roman" w:hAnsi="Times New Roman" w:cs="Arial"/>
      <w:b/>
      <w:caps/>
      <w:sz w:val="32"/>
      <w:szCs w:val="32"/>
      <w:lang w:eastAsia="ru-RU"/>
    </w:rPr>
  </w:style>
  <w:style w:type="paragraph" w:customStyle="1" w:styleId="2f1">
    <w:name w:val="Список маркированный 2"/>
    <w:basedOn w:val="a6"/>
    <w:link w:val="2f2"/>
    <w:qFormat/>
    <w:rsid w:val="00323EC8"/>
    <w:pPr>
      <w:tabs>
        <w:tab w:val="num" w:pos="360"/>
        <w:tab w:val="num" w:pos="1072"/>
        <w:tab w:val="left" w:pos="1560"/>
      </w:tabs>
      <w:spacing w:after="0" w:line="360" w:lineRule="auto"/>
      <w:ind w:left="1560" w:hanging="426"/>
    </w:pPr>
    <w:rPr>
      <w:rFonts w:ascii="Times New Roman" w:hAnsi="Times New Roman"/>
      <w:sz w:val="24"/>
      <w:szCs w:val="24"/>
      <w:lang w:val="x-none"/>
    </w:rPr>
  </w:style>
  <w:style w:type="character" w:customStyle="1" w:styleId="2f2">
    <w:name w:val="Список маркированный 2 Знак"/>
    <w:link w:val="2f1"/>
    <w:rsid w:val="00323EC8"/>
    <w:rPr>
      <w:rFonts w:ascii="Times New Roman" w:eastAsia="Times New Roman" w:hAnsi="Times New Roman" w:cs="Arial"/>
      <w:sz w:val="24"/>
      <w:szCs w:val="24"/>
      <w:lang w:eastAsia="ru-RU"/>
    </w:rPr>
  </w:style>
  <w:style w:type="paragraph" w:customStyle="1" w:styleId="1f9">
    <w:name w:val="Список маркированный 1"/>
    <w:basedOn w:val="a6"/>
    <w:link w:val="1fa"/>
    <w:qFormat/>
    <w:rsid w:val="00323EC8"/>
    <w:pPr>
      <w:tabs>
        <w:tab w:val="left" w:pos="1134"/>
        <w:tab w:val="num" w:pos="1854"/>
      </w:tabs>
      <w:spacing w:after="0" w:line="360" w:lineRule="auto"/>
      <w:ind w:left="1967" w:hanging="567"/>
    </w:pPr>
    <w:rPr>
      <w:rFonts w:ascii="Times New Roman" w:hAnsi="Times New Roman"/>
      <w:sz w:val="24"/>
      <w:szCs w:val="24"/>
      <w:lang w:val="x-none"/>
    </w:rPr>
  </w:style>
  <w:style w:type="character" w:customStyle="1" w:styleId="1fa">
    <w:name w:val="Список маркированный 1 Знак"/>
    <w:link w:val="1f9"/>
    <w:rsid w:val="00323EC8"/>
    <w:rPr>
      <w:rFonts w:ascii="Times New Roman" w:eastAsia="Times New Roman" w:hAnsi="Times New Roman" w:cs="Arial"/>
      <w:sz w:val="24"/>
      <w:szCs w:val="24"/>
      <w:lang w:eastAsia="ru-RU"/>
    </w:rPr>
  </w:style>
  <w:style w:type="paragraph" w:customStyle="1" w:styleId="1fb">
    <w:name w:val="Список нумерованный 1"/>
    <w:basedOn w:val="a6"/>
    <w:link w:val="1fc"/>
    <w:qFormat/>
    <w:rsid w:val="00323EC8"/>
    <w:pPr>
      <w:tabs>
        <w:tab w:val="left" w:pos="709"/>
        <w:tab w:val="num" w:pos="1153"/>
      </w:tabs>
      <w:spacing w:after="0" w:line="360" w:lineRule="auto"/>
      <w:ind w:left="709" w:hanging="425"/>
    </w:pPr>
    <w:rPr>
      <w:rFonts w:ascii="Times New Roman" w:hAnsi="Times New Roman"/>
      <w:sz w:val="24"/>
      <w:szCs w:val="24"/>
      <w:lang w:val="x-none"/>
    </w:rPr>
  </w:style>
  <w:style w:type="character" w:customStyle="1" w:styleId="1fc">
    <w:name w:val="Список нумерованный 1 Знак"/>
    <w:link w:val="1fb"/>
    <w:rsid w:val="00323EC8"/>
    <w:rPr>
      <w:rFonts w:ascii="Times New Roman" w:eastAsia="Times New Roman" w:hAnsi="Times New Roman" w:cs="Times New Roman"/>
      <w:sz w:val="24"/>
      <w:szCs w:val="24"/>
      <w:lang w:eastAsia="ru-RU"/>
    </w:rPr>
  </w:style>
  <w:style w:type="paragraph" w:customStyle="1" w:styleId="S31">
    <w:name w:val="S_Нумерованный_3.1"/>
    <w:basedOn w:val="a6"/>
    <w:link w:val="S310"/>
    <w:autoRedefine/>
    <w:rsid w:val="00323EC8"/>
    <w:pPr>
      <w:spacing w:after="0" w:line="360" w:lineRule="auto"/>
      <w:ind w:firstLine="720"/>
    </w:pPr>
    <w:rPr>
      <w:rFonts w:ascii="Times New Roman" w:hAnsi="Times New Roman"/>
      <w:sz w:val="24"/>
      <w:szCs w:val="24"/>
      <w:lang w:val="x-none"/>
    </w:rPr>
  </w:style>
  <w:style w:type="character" w:customStyle="1" w:styleId="S310">
    <w:name w:val="S_Нумерованный_3.1 Знак Знак"/>
    <w:link w:val="S31"/>
    <w:rsid w:val="00323EC8"/>
    <w:rPr>
      <w:rFonts w:ascii="Times New Roman" w:eastAsia="Times New Roman" w:hAnsi="Times New Roman" w:cs="Times New Roman"/>
      <w:sz w:val="24"/>
      <w:szCs w:val="24"/>
      <w:lang w:eastAsia="ru-RU"/>
    </w:rPr>
  </w:style>
  <w:style w:type="character" w:customStyle="1" w:styleId="1fd">
    <w:name w:val="Основной текст Знак1"/>
    <w:rsid w:val="00323EC8"/>
    <w:rPr>
      <w:sz w:val="24"/>
      <w:szCs w:val="24"/>
    </w:rPr>
  </w:style>
  <w:style w:type="character" w:customStyle="1" w:styleId="fts-hit1">
    <w:name w:val="fts-hit1"/>
    <w:rsid w:val="00323EC8"/>
    <w:rPr>
      <w:shd w:val="clear" w:color="auto" w:fill="FFC0CB"/>
    </w:rPr>
  </w:style>
  <w:style w:type="character" w:styleId="affffff2">
    <w:name w:val="FollowedHyperlink"/>
    <w:uiPriority w:val="99"/>
    <w:rsid w:val="00323EC8"/>
    <w:rPr>
      <w:color w:val="800080"/>
      <w:u w:val="single"/>
    </w:rPr>
  </w:style>
  <w:style w:type="paragraph" w:customStyle="1" w:styleId="font5">
    <w:name w:val="font5"/>
    <w:basedOn w:val="a6"/>
    <w:rsid w:val="00323EC8"/>
    <w:pPr>
      <w:spacing w:before="100" w:beforeAutospacing="1" w:after="100" w:afterAutospacing="1" w:line="240" w:lineRule="auto"/>
    </w:pPr>
    <w:rPr>
      <w:rFonts w:ascii="Times New Roman" w:hAnsi="Times New Roman"/>
    </w:rPr>
  </w:style>
  <w:style w:type="paragraph" w:customStyle="1" w:styleId="font6">
    <w:name w:val="font6"/>
    <w:basedOn w:val="a6"/>
    <w:rsid w:val="00323EC8"/>
    <w:pPr>
      <w:spacing w:before="100" w:beforeAutospacing="1" w:after="100" w:afterAutospacing="1" w:line="240" w:lineRule="auto"/>
    </w:pPr>
    <w:rPr>
      <w:rFonts w:ascii="Times New Roman" w:hAnsi="Times New Roman"/>
    </w:rPr>
  </w:style>
  <w:style w:type="paragraph" w:customStyle="1" w:styleId="xl24">
    <w:name w:val="xl24"/>
    <w:basedOn w:val="a6"/>
    <w:rsid w:val="00323EC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rPr>
  </w:style>
  <w:style w:type="character" w:customStyle="1" w:styleId="123">
    <w:name w:val="Знак Знак12"/>
    <w:rsid w:val="00323EC8"/>
    <w:rPr>
      <w:rFonts w:ascii="Arial" w:hAnsi="Arial" w:cs="Arial"/>
      <w:color w:val="000000"/>
      <w:sz w:val="32"/>
      <w:szCs w:val="24"/>
    </w:rPr>
  </w:style>
  <w:style w:type="character" w:customStyle="1" w:styleId="111">
    <w:name w:val="Знак Знак11"/>
    <w:semiHidden/>
    <w:rsid w:val="00323EC8"/>
    <w:rPr>
      <w:rFonts w:ascii="Cambria" w:eastAsia="Times New Roman" w:hAnsi="Cambria" w:cs="Times New Roman"/>
      <w:b/>
      <w:bCs/>
      <w:sz w:val="26"/>
      <w:szCs w:val="26"/>
    </w:rPr>
  </w:style>
  <w:style w:type="character" w:customStyle="1" w:styleId="130">
    <w:name w:val="Знак Знак13"/>
    <w:rsid w:val="00323EC8"/>
    <w:rPr>
      <w:rFonts w:ascii="Cambria" w:eastAsia="Times New Roman" w:hAnsi="Cambria" w:cs="Times New Roman"/>
      <w:b/>
      <w:bCs/>
      <w:kern w:val="32"/>
      <w:sz w:val="32"/>
      <w:szCs w:val="32"/>
    </w:rPr>
  </w:style>
  <w:style w:type="paragraph" w:customStyle="1" w:styleId="affffff3">
    <w:name w:val="Современный"/>
    <w:rsid w:val="00323EC8"/>
    <w:pPr>
      <w:spacing w:line="360" w:lineRule="auto"/>
      <w:ind w:firstLine="709"/>
      <w:jc w:val="center"/>
    </w:pPr>
    <w:rPr>
      <w:rFonts w:ascii="Times New Roman" w:eastAsia="Times New Roman" w:hAnsi="Times New Roman"/>
      <w:b/>
      <w:sz w:val="24"/>
      <w:lang w:eastAsia="ja-JP"/>
    </w:rPr>
  </w:style>
  <w:style w:type="paragraph" w:customStyle="1" w:styleId="1fe">
    <w:name w:val="Абзац списка1"/>
    <w:basedOn w:val="a6"/>
    <w:qFormat/>
    <w:rsid w:val="00323EC8"/>
    <w:pPr>
      <w:ind w:left="720"/>
    </w:pPr>
  </w:style>
  <w:style w:type="character" w:customStyle="1" w:styleId="72">
    <w:name w:val="Знак Знак7"/>
    <w:rsid w:val="00323EC8"/>
    <w:rPr>
      <w:sz w:val="24"/>
      <w:szCs w:val="24"/>
    </w:rPr>
  </w:style>
  <w:style w:type="paragraph" w:customStyle="1" w:styleId="h2">
    <w:name w:val="h2"/>
    <w:basedOn w:val="affd"/>
    <w:rsid w:val="00323EC8"/>
    <w:pPr>
      <w:keepNext w:val="0"/>
      <w:widowControl/>
      <w:suppressAutoHyphens w:val="0"/>
      <w:autoSpaceDE/>
      <w:spacing w:before="0" w:after="480"/>
      <w:ind w:firstLine="0"/>
      <w:jc w:val="center"/>
    </w:pPr>
    <w:rPr>
      <w:rFonts w:ascii="Times New Roman" w:eastAsia="Times New Roman" w:hAnsi="Times New Roman"/>
      <w:b/>
      <w:color w:val="auto"/>
      <w:sz w:val="24"/>
      <w:szCs w:val="24"/>
      <w:lang w:eastAsia="ru-RU"/>
    </w:rPr>
  </w:style>
  <w:style w:type="paragraph" w:customStyle="1" w:styleId="2f3">
    <w:name w:val="Обычный2"/>
    <w:rsid w:val="00A7018B"/>
    <w:pPr>
      <w:widowControl w:val="0"/>
      <w:suppressAutoHyphens/>
      <w:spacing w:line="300" w:lineRule="auto"/>
      <w:ind w:left="200" w:firstLine="720"/>
      <w:jc w:val="both"/>
    </w:pPr>
    <w:rPr>
      <w:rFonts w:ascii="Times New Roman" w:eastAsia="Arial" w:hAnsi="Times New Roman"/>
      <w:color w:val="202020"/>
      <w:sz w:val="24"/>
      <w:szCs w:val="24"/>
      <w:lang w:eastAsia="ar-SA"/>
    </w:rPr>
  </w:style>
  <w:style w:type="paragraph" w:customStyle="1" w:styleId="330">
    <w:name w:val="Основной текст с отступом 33"/>
    <w:basedOn w:val="2f3"/>
    <w:rsid w:val="00A7018B"/>
    <w:pPr>
      <w:widowControl/>
      <w:suppressAutoHyphens w:val="0"/>
      <w:spacing w:line="240" w:lineRule="auto"/>
      <w:ind w:left="703" w:firstLine="709"/>
      <w:jc w:val="left"/>
    </w:pPr>
    <w:rPr>
      <w:rFonts w:eastAsia="Times New Roman"/>
      <w:color w:val="auto"/>
      <w:sz w:val="28"/>
      <w:szCs w:val="20"/>
      <w:lang w:eastAsia="ru-RU"/>
    </w:rPr>
  </w:style>
  <w:style w:type="paragraph" w:customStyle="1" w:styleId="230">
    <w:name w:val="Основной текст 23"/>
    <w:basedOn w:val="a6"/>
    <w:rsid w:val="00A7018B"/>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character" w:customStyle="1" w:styleId="1210">
    <w:name w:val="Знак Знак121"/>
    <w:rsid w:val="00A7018B"/>
    <w:rPr>
      <w:rFonts w:ascii="Arial" w:hAnsi="Arial" w:cs="Arial"/>
      <w:color w:val="000000"/>
      <w:sz w:val="32"/>
      <w:szCs w:val="24"/>
    </w:rPr>
  </w:style>
  <w:style w:type="character" w:customStyle="1" w:styleId="1110">
    <w:name w:val="Знак Знак111"/>
    <w:semiHidden/>
    <w:rsid w:val="00A7018B"/>
    <w:rPr>
      <w:rFonts w:ascii="Cambria" w:eastAsia="Times New Roman" w:hAnsi="Cambria" w:cs="Times New Roman"/>
      <w:b/>
      <w:bCs/>
      <w:sz w:val="26"/>
      <w:szCs w:val="26"/>
    </w:rPr>
  </w:style>
  <w:style w:type="character" w:customStyle="1" w:styleId="131">
    <w:name w:val="Знак Знак131"/>
    <w:rsid w:val="00A7018B"/>
    <w:rPr>
      <w:rFonts w:ascii="Cambria" w:eastAsia="Times New Roman" w:hAnsi="Cambria" w:cs="Times New Roman"/>
      <w:b/>
      <w:bCs/>
      <w:kern w:val="32"/>
      <w:sz w:val="32"/>
      <w:szCs w:val="32"/>
    </w:rPr>
  </w:style>
  <w:style w:type="paragraph" w:customStyle="1" w:styleId="2f4">
    <w:name w:val="Абзац списка2"/>
    <w:basedOn w:val="a6"/>
    <w:rsid w:val="00A7018B"/>
    <w:pPr>
      <w:ind w:left="720"/>
    </w:pPr>
  </w:style>
  <w:style w:type="character" w:customStyle="1" w:styleId="710">
    <w:name w:val="Знак Знак71"/>
    <w:rsid w:val="00A7018B"/>
    <w:rPr>
      <w:sz w:val="24"/>
      <w:szCs w:val="24"/>
    </w:rPr>
  </w:style>
  <w:style w:type="character" w:customStyle="1" w:styleId="apple-style-span">
    <w:name w:val="apple-style-span"/>
    <w:basedOn w:val="a7"/>
    <w:rsid w:val="00EC0B69"/>
  </w:style>
  <w:style w:type="character" w:customStyle="1" w:styleId="apple-converted-space">
    <w:name w:val="apple-converted-space"/>
    <w:basedOn w:val="a7"/>
    <w:rsid w:val="00D40E7C"/>
  </w:style>
  <w:style w:type="character" w:customStyle="1" w:styleId="S4">
    <w:name w:val="S_Обычный Знак"/>
    <w:link w:val="S5"/>
    <w:locked/>
    <w:rsid w:val="00E95693"/>
    <w:rPr>
      <w:rFonts w:ascii="Times New Roman" w:hAnsi="Times New Roman" w:cs="Times New Roman"/>
      <w:sz w:val="24"/>
      <w:szCs w:val="24"/>
      <w:lang w:eastAsia="ru-RU"/>
    </w:rPr>
  </w:style>
  <w:style w:type="paragraph" w:customStyle="1" w:styleId="S5">
    <w:name w:val="S_Обычный"/>
    <w:basedOn w:val="a6"/>
    <w:link w:val="S4"/>
    <w:qFormat/>
    <w:rsid w:val="00E95693"/>
    <w:pPr>
      <w:spacing w:after="0" w:line="360" w:lineRule="auto"/>
    </w:pPr>
    <w:rPr>
      <w:rFonts w:ascii="Times New Roman" w:eastAsia="Calibri" w:hAnsi="Times New Roman"/>
      <w:sz w:val="24"/>
      <w:szCs w:val="24"/>
      <w:lang w:val="x-none"/>
    </w:rPr>
  </w:style>
  <w:style w:type="paragraph" w:customStyle="1" w:styleId="1ff">
    <w:name w:val="Стиль Слева:  1 см"/>
    <w:basedOn w:val="a6"/>
    <w:rsid w:val="00E95693"/>
    <w:pPr>
      <w:spacing w:after="0" w:line="312" w:lineRule="auto"/>
      <w:ind w:left="567"/>
    </w:pPr>
    <w:rPr>
      <w:rFonts w:ascii="Times New Roman" w:hAnsi="Times New Roman"/>
      <w:sz w:val="24"/>
      <w:szCs w:val="20"/>
      <w:lang w:eastAsia="en-US"/>
    </w:rPr>
  </w:style>
  <w:style w:type="paragraph" w:customStyle="1" w:styleId="0">
    <w:name w:val="Стиль Слева:  0"/>
    <w:aliases w:val="5 см"/>
    <w:basedOn w:val="a6"/>
    <w:rsid w:val="00E95693"/>
    <w:pPr>
      <w:spacing w:after="0" w:line="312" w:lineRule="auto"/>
      <w:ind w:left="284"/>
    </w:pPr>
    <w:rPr>
      <w:rFonts w:ascii="Times New Roman" w:hAnsi="Times New Roman"/>
      <w:sz w:val="24"/>
      <w:szCs w:val="20"/>
      <w:lang w:eastAsia="en-US"/>
    </w:rPr>
  </w:style>
  <w:style w:type="character" w:customStyle="1" w:styleId="124">
    <w:name w:val="Заголовок_12"/>
    <w:semiHidden/>
    <w:rsid w:val="00E95693"/>
    <w:rPr>
      <w:b/>
    </w:rPr>
  </w:style>
  <w:style w:type="paragraph" w:customStyle="1" w:styleId="S30">
    <w:name w:val="S_Заголовок_Текста3"/>
    <w:basedOn w:val="a6"/>
    <w:autoRedefine/>
    <w:rsid w:val="00E95693"/>
    <w:pPr>
      <w:tabs>
        <w:tab w:val="num" w:pos="567"/>
      </w:tabs>
      <w:spacing w:after="0" w:line="360" w:lineRule="auto"/>
      <w:ind w:firstLine="288"/>
      <w:jc w:val="center"/>
      <w:outlineLvl w:val="2"/>
    </w:pPr>
    <w:rPr>
      <w:rFonts w:ascii="Times New Roman" w:hAnsi="Times New Roman"/>
      <w:sz w:val="24"/>
      <w:szCs w:val="24"/>
      <w:u w:val="single"/>
    </w:rPr>
  </w:style>
  <w:style w:type="paragraph" w:customStyle="1" w:styleId="affffff4">
    <w:name w:val="Четвертый уровень"/>
    <w:basedOn w:val="a6"/>
    <w:qFormat/>
    <w:rsid w:val="00E95693"/>
    <w:pPr>
      <w:spacing w:before="240" w:after="120" w:line="312" w:lineRule="auto"/>
    </w:pPr>
    <w:rPr>
      <w:rFonts w:ascii="Times New Roman" w:hAnsi="Times New Roman"/>
      <w:b/>
      <w:sz w:val="24"/>
      <w:szCs w:val="24"/>
    </w:rPr>
  </w:style>
  <w:style w:type="character" w:customStyle="1" w:styleId="ConsNormal0">
    <w:name w:val="ConsNormal Знак"/>
    <w:link w:val="ConsNormal"/>
    <w:locked/>
    <w:rsid w:val="00E95693"/>
    <w:rPr>
      <w:rFonts w:ascii="Arial" w:eastAsia="Arial" w:hAnsi="Arial" w:cs="Arial"/>
      <w:color w:val="202020"/>
      <w:sz w:val="24"/>
      <w:szCs w:val="24"/>
      <w:lang w:val="ru-RU" w:eastAsia="ar-SA" w:bidi="ar-SA"/>
    </w:rPr>
  </w:style>
  <w:style w:type="character" w:customStyle="1" w:styleId="S6">
    <w:name w:val="S_Маркированный Знак Знак"/>
    <w:link w:val="S7"/>
    <w:locked/>
    <w:rsid w:val="00E95693"/>
    <w:rPr>
      <w:rFonts w:ascii="Times New Roman" w:hAnsi="Times New Roman" w:cs="Times New Roman"/>
      <w:sz w:val="24"/>
      <w:szCs w:val="24"/>
      <w:lang w:eastAsia="ru-RU"/>
    </w:rPr>
  </w:style>
  <w:style w:type="paragraph" w:customStyle="1" w:styleId="S7">
    <w:name w:val="S_Маркированный"/>
    <w:basedOn w:val="affffd"/>
    <w:link w:val="S6"/>
    <w:autoRedefine/>
    <w:rsid w:val="00E95693"/>
    <w:pPr>
      <w:tabs>
        <w:tab w:val="left" w:pos="1260"/>
      </w:tabs>
      <w:spacing w:line="360" w:lineRule="auto"/>
      <w:ind w:left="1021"/>
      <w:jc w:val="both"/>
    </w:pPr>
    <w:rPr>
      <w:rFonts w:eastAsia="Calibri"/>
      <w:b w:val="0"/>
      <w:lang w:val="x-none"/>
    </w:rPr>
  </w:style>
  <w:style w:type="character" w:customStyle="1" w:styleId="ConsNonformat0">
    <w:name w:val="ConsNonformat Знак"/>
    <w:link w:val="ConsNonformat"/>
    <w:locked/>
    <w:rsid w:val="00E95693"/>
    <w:rPr>
      <w:rFonts w:ascii="Courier New" w:eastAsia="Arial" w:hAnsi="Courier New" w:cs="Courier New"/>
      <w:color w:val="000000"/>
      <w:sz w:val="24"/>
      <w:szCs w:val="26"/>
      <w:lang w:val="ru-RU" w:eastAsia="ar-SA" w:bidi="ar-SA"/>
    </w:rPr>
  </w:style>
  <w:style w:type="paragraph" w:customStyle="1" w:styleId="S20">
    <w:name w:val="S_Заголовок 2"/>
    <w:basedOn w:val="20"/>
    <w:link w:val="S21"/>
    <w:autoRedefine/>
    <w:rsid w:val="00E95693"/>
    <w:pPr>
      <w:keepNext w:val="0"/>
      <w:keepLines w:val="0"/>
      <w:spacing w:before="0" w:line="360" w:lineRule="auto"/>
      <w:jc w:val="center"/>
    </w:pPr>
    <w:rPr>
      <w:rFonts w:ascii="Times New Roman" w:hAnsi="Times New Roman"/>
      <w:bCs w:val="0"/>
      <w:color w:val="auto"/>
      <w:sz w:val="24"/>
      <w:szCs w:val="24"/>
    </w:rPr>
  </w:style>
  <w:style w:type="character" w:customStyle="1" w:styleId="S21">
    <w:name w:val="S_Заголовок 2 Знак"/>
    <w:link w:val="S20"/>
    <w:locked/>
    <w:rsid w:val="00E95693"/>
    <w:rPr>
      <w:rFonts w:ascii="Times New Roman" w:eastAsia="Times New Roman" w:hAnsi="Times New Roman" w:cs="Times New Roman"/>
      <w:b/>
      <w:sz w:val="24"/>
      <w:szCs w:val="24"/>
      <w:lang w:eastAsia="ru-RU"/>
    </w:rPr>
  </w:style>
  <w:style w:type="character" w:customStyle="1" w:styleId="S8">
    <w:name w:val="S_Нумерованный Знак Знак"/>
    <w:link w:val="S9"/>
    <w:locked/>
    <w:rsid w:val="00E95693"/>
    <w:rPr>
      <w:rFonts w:ascii="Times New Roman" w:eastAsia="Times New Roman" w:hAnsi="Times New Roman" w:cs="Times New Roman"/>
      <w:b/>
      <w:sz w:val="24"/>
      <w:szCs w:val="24"/>
      <w:lang w:eastAsia="ru-RU"/>
    </w:rPr>
  </w:style>
  <w:style w:type="paragraph" w:customStyle="1" w:styleId="S9">
    <w:name w:val="S_Нумерованный"/>
    <w:basedOn w:val="a6"/>
    <w:link w:val="S8"/>
    <w:autoRedefine/>
    <w:rsid w:val="00E95693"/>
    <w:pPr>
      <w:tabs>
        <w:tab w:val="num" w:pos="1287"/>
      </w:tabs>
      <w:spacing w:after="0" w:line="360" w:lineRule="auto"/>
      <w:ind w:left="323" w:firstLine="397"/>
      <w:outlineLvl w:val="1"/>
    </w:pPr>
    <w:rPr>
      <w:rFonts w:ascii="Times New Roman" w:hAnsi="Times New Roman"/>
      <w:b/>
      <w:sz w:val="24"/>
      <w:szCs w:val="24"/>
    </w:rPr>
  </w:style>
  <w:style w:type="paragraph" w:customStyle="1" w:styleId="S40">
    <w:name w:val="S_Заголовок 4"/>
    <w:basedOn w:val="4"/>
    <w:link w:val="S41"/>
    <w:rsid w:val="00E95693"/>
    <w:pPr>
      <w:keepNext w:val="0"/>
      <w:tabs>
        <w:tab w:val="clear" w:pos="0"/>
        <w:tab w:val="num" w:pos="3726"/>
      </w:tabs>
      <w:suppressAutoHyphens w:val="0"/>
      <w:spacing w:before="0" w:after="0"/>
      <w:ind w:left="3726" w:hanging="720"/>
    </w:pPr>
    <w:rPr>
      <w:b w:val="0"/>
      <w:bCs w:val="0"/>
      <w:i/>
      <w:color w:val="auto"/>
      <w:sz w:val="24"/>
      <w:szCs w:val="24"/>
      <w:lang w:eastAsia="ru-RU"/>
    </w:rPr>
  </w:style>
  <w:style w:type="paragraph" w:customStyle="1" w:styleId="S10">
    <w:name w:val="S_Заголовок 1"/>
    <w:basedOn w:val="a6"/>
    <w:autoRedefine/>
    <w:rsid w:val="00E95693"/>
    <w:pPr>
      <w:tabs>
        <w:tab w:val="num" w:pos="907"/>
      </w:tabs>
      <w:spacing w:after="0" w:line="360" w:lineRule="auto"/>
      <w:ind w:left="340" w:firstLine="284"/>
      <w:jc w:val="center"/>
    </w:pPr>
    <w:rPr>
      <w:rFonts w:ascii="Times New Roman" w:hAnsi="Times New Roman"/>
      <w:b/>
      <w:caps/>
      <w:sz w:val="24"/>
      <w:szCs w:val="24"/>
    </w:rPr>
  </w:style>
  <w:style w:type="paragraph" w:customStyle="1" w:styleId="a1">
    <w:name w:val="Перечисление"/>
    <w:basedOn w:val="ac"/>
    <w:qFormat/>
    <w:rsid w:val="00E95693"/>
    <w:pPr>
      <w:numPr>
        <w:numId w:val="1"/>
      </w:numPr>
      <w:spacing w:after="0" w:line="312" w:lineRule="auto"/>
      <w:contextualSpacing w:val="0"/>
    </w:pPr>
    <w:rPr>
      <w:rFonts w:ascii="Times New Roman" w:eastAsia="Times New Roman" w:hAnsi="Times New Roman"/>
      <w:sz w:val="24"/>
    </w:rPr>
  </w:style>
  <w:style w:type="paragraph" w:customStyle="1" w:styleId="affffff5">
    <w:name w:val="Третий уровень"/>
    <w:basedOn w:val="ac"/>
    <w:qFormat/>
    <w:rsid w:val="00E95693"/>
    <w:pPr>
      <w:spacing w:before="120" w:after="0" w:line="312" w:lineRule="auto"/>
      <w:ind w:left="1224" w:hanging="504"/>
      <w:contextualSpacing w:val="0"/>
    </w:pPr>
    <w:rPr>
      <w:rFonts w:ascii="Times New Roman" w:eastAsia="Times New Roman" w:hAnsi="Times New Roman"/>
      <w:i/>
      <w:sz w:val="24"/>
    </w:rPr>
  </w:style>
  <w:style w:type="paragraph" w:customStyle="1" w:styleId="affffff6">
    <w:name w:val="Второй уровень"/>
    <w:basedOn w:val="ac"/>
    <w:qFormat/>
    <w:rsid w:val="00E95693"/>
    <w:pPr>
      <w:spacing w:before="120" w:after="120" w:line="312" w:lineRule="auto"/>
      <w:ind w:left="792" w:hanging="432"/>
      <w:contextualSpacing w:val="0"/>
      <w:jc w:val="center"/>
    </w:pPr>
    <w:rPr>
      <w:rFonts w:ascii="Times New Roman" w:eastAsia="Times New Roman" w:hAnsi="Times New Roman"/>
      <w:b/>
      <w:sz w:val="24"/>
    </w:rPr>
  </w:style>
  <w:style w:type="paragraph" w:customStyle="1" w:styleId="affffff7">
    <w:name w:val="Первый уровень"/>
    <w:basedOn w:val="ac"/>
    <w:next w:val="a6"/>
    <w:qFormat/>
    <w:rsid w:val="00E95693"/>
    <w:pPr>
      <w:pageBreakBefore/>
      <w:spacing w:after="240" w:line="312" w:lineRule="auto"/>
      <w:ind w:left="360" w:hanging="360"/>
      <w:contextualSpacing w:val="0"/>
      <w:jc w:val="center"/>
    </w:pPr>
    <w:rPr>
      <w:rFonts w:ascii="Times New Roman" w:eastAsia="Times New Roman" w:hAnsi="Times New Roman"/>
      <w:b/>
      <w:sz w:val="28"/>
    </w:rPr>
  </w:style>
  <w:style w:type="paragraph" w:customStyle="1" w:styleId="S3">
    <w:name w:val="S_Нумерованный_3"/>
    <w:basedOn w:val="ConsNormal"/>
    <w:link w:val="S32"/>
    <w:autoRedefine/>
    <w:rsid w:val="00E95693"/>
    <w:pPr>
      <w:widowControl/>
      <w:numPr>
        <w:numId w:val="2"/>
      </w:numPr>
      <w:suppressAutoHyphens w:val="0"/>
      <w:autoSpaceDN w:val="0"/>
      <w:adjustRightInd w:val="0"/>
    </w:pPr>
    <w:rPr>
      <w:rFonts w:ascii="Times New Roman" w:eastAsia="Times New Roman" w:hAnsi="Times New Roman" w:cs="Times New Roman"/>
      <w:color w:val="auto"/>
      <w:lang w:val="x-none" w:eastAsia="x-none"/>
    </w:rPr>
  </w:style>
  <w:style w:type="character" w:customStyle="1" w:styleId="S32">
    <w:name w:val="S_Нумерованный_3 Знак Знак"/>
    <w:link w:val="S3"/>
    <w:locked/>
    <w:rsid w:val="00E95693"/>
    <w:rPr>
      <w:rFonts w:ascii="Times New Roman" w:eastAsia="Times New Roman" w:hAnsi="Times New Roman"/>
      <w:sz w:val="24"/>
      <w:szCs w:val="24"/>
      <w:lang w:val="x-none" w:eastAsia="x-none"/>
    </w:rPr>
  </w:style>
  <w:style w:type="paragraph" w:customStyle="1" w:styleId="a2">
    <w:name w:val="Перечисление цифр."/>
    <w:basedOn w:val="a6"/>
    <w:rsid w:val="00E95693"/>
    <w:pPr>
      <w:numPr>
        <w:numId w:val="3"/>
      </w:numPr>
      <w:spacing w:after="0" w:line="312" w:lineRule="auto"/>
    </w:pPr>
    <w:rPr>
      <w:rFonts w:ascii="Times New Roman" w:hAnsi="Times New Roman"/>
      <w:sz w:val="24"/>
      <w:lang w:eastAsia="en-US"/>
    </w:rPr>
  </w:style>
  <w:style w:type="paragraph" w:styleId="a3">
    <w:name w:val="Bibliography"/>
    <w:basedOn w:val="a6"/>
    <w:autoRedefine/>
    <w:uiPriority w:val="37"/>
    <w:rsid w:val="00E95693"/>
    <w:pPr>
      <w:numPr>
        <w:numId w:val="4"/>
      </w:numPr>
      <w:spacing w:after="0" w:line="312" w:lineRule="auto"/>
    </w:pPr>
    <w:rPr>
      <w:rFonts w:ascii="Times New Roman" w:hAnsi="Times New Roman" w:cs="Arial"/>
      <w:sz w:val="24"/>
      <w:lang w:eastAsia="en-US"/>
    </w:rPr>
  </w:style>
  <w:style w:type="paragraph" w:customStyle="1" w:styleId="affffff8">
    <w:name w:val="Нулевой уровень"/>
    <w:basedOn w:val="a6"/>
    <w:next w:val="a6"/>
    <w:rsid w:val="00E95693"/>
    <w:pPr>
      <w:spacing w:after="0" w:line="312" w:lineRule="auto"/>
    </w:pPr>
    <w:rPr>
      <w:rFonts w:ascii="Times New Roman" w:hAnsi="Times New Roman"/>
      <w:b/>
      <w:sz w:val="28"/>
      <w:szCs w:val="28"/>
      <w:lang w:eastAsia="en-US"/>
    </w:rPr>
  </w:style>
  <w:style w:type="paragraph" w:customStyle="1" w:styleId="affffff9">
    <w:name w:val="Стиль Нулевой уровень + По центру"/>
    <w:basedOn w:val="affffff8"/>
    <w:rsid w:val="00E95693"/>
    <w:pPr>
      <w:pageBreakBefore/>
      <w:jc w:val="center"/>
    </w:pPr>
    <w:rPr>
      <w:bCs/>
      <w:szCs w:val="20"/>
    </w:rPr>
  </w:style>
  <w:style w:type="paragraph" w:customStyle="1" w:styleId="affffffa">
    <w:name w:val="Список маркир"/>
    <w:basedOn w:val="a6"/>
    <w:link w:val="affffffb"/>
    <w:semiHidden/>
    <w:rsid w:val="00E95693"/>
    <w:pPr>
      <w:spacing w:after="0" w:line="360" w:lineRule="auto"/>
      <w:ind w:firstLine="540"/>
    </w:pPr>
    <w:rPr>
      <w:rFonts w:ascii="Times New Roman" w:hAnsi="Times New Roman"/>
      <w:sz w:val="24"/>
      <w:szCs w:val="24"/>
      <w:lang w:val="x-none"/>
    </w:rPr>
  </w:style>
  <w:style w:type="character" w:customStyle="1" w:styleId="affffffb">
    <w:name w:val="Список маркир Знак"/>
    <w:link w:val="affffffa"/>
    <w:semiHidden/>
    <w:locked/>
    <w:rsid w:val="00E95693"/>
    <w:rPr>
      <w:rFonts w:ascii="Times New Roman" w:eastAsia="Times New Roman" w:hAnsi="Times New Roman" w:cs="Times New Roman"/>
      <w:sz w:val="24"/>
      <w:szCs w:val="24"/>
      <w:lang w:eastAsia="ru-RU"/>
    </w:rPr>
  </w:style>
  <w:style w:type="paragraph" w:customStyle="1" w:styleId="a4">
    <w:name w:val="Список нумерованный Знак"/>
    <w:basedOn w:val="a6"/>
    <w:semiHidden/>
    <w:rsid w:val="00E95693"/>
    <w:pPr>
      <w:numPr>
        <w:numId w:val="5"/>
      </w:numPr>
      <w:tabs>
        <w:tab w:val="left" w:pos="1260"/>
      </w:tabs>
      <w:spacing w:after="0" w:line="360" w:lineRule="auto"/>
    </w:pPr>
    <w:rPr>
      <w:rFonts w:ascii="Times New Roman" w:hAnsi="Times New Roman"/>
      <w:sz w:val="24"/>
      <w:szCs w:val="24"/>
    </w:rPr>
  </w:style>
  <w:style w:type="paragraph" w:customStyle="1" w:styleId="affffffc">
    <w:name w:val="Список нумерованный"/>
    <w:basedOn w:val="a6"/>
    <w:semiHidden/>
    <w:rsid w:val="00E95693"/>
    <w:pPr>
      <w:tabs>
        <w:tab w:val="num" w:pos="153"/>
        <w:tab w:val="left" w:pos="1260"/>
      </w:tabs>
      <w:spacing w:after="0" w:line="360" w:lineRule="auto"/>
      <w:ind w:left="153" w:hanging="153"/>
    </w:pPr>
    <w:rPr>
      <w:rFonts w:ascii="Times New Roman" w:hAnsi="Times New Roman"/>
      <w:sz w:val="24"/>
      <w:szCs w:val="24"/>
    </w:rPr>
  </w:style>
  <w:style w:type="paragraph" w:customStyle="1" w:styleId="affffffd">
    <w:name w:val="том"/>
    <w:basedOn w:val="ConsNonformat"/>
    <w:semiHidden/>
    <w:rsid w:val="00E95693"/>
    <w:pPr>
      <w:suppressAutoHyphens w:val="0"/>
      <w:autoSpaceDN w:val="0"/>
      <w:adjustRightInd w:val="0"/>
      <w:ind w:right="0" w:firstLine="720"/>
      <w:jc w:val="both"/>
    </w:pPr>
    <w:rPr>
      <w:rFonts w:ascii="Times New Roman" w:eastAsia="Times New Roman" w:hAnsi="Times New Roman" w:cs="Times New Roman"/>
      <w:b/>
      <w:color w:val="auto"/>
      <w:sz w:val="28"/>
      <w:szCs w:val="24"/>
      <w:lang w:eastAsia="ru-RU"/>
    </w:rPr>
  </w:style>
  <w:style w:type="paragraph" w:customStyle="1" w:styleId="ConsCell">
    <w:name w:val="ConsCell"/>
    <w:semiHidden/>
    <w:rsid w:val="00E95693"/>
    <w:pPr>
      <w:widowControl w:val="0"/>
      <w:autoSpaceDE w:val="0"/>
      <w:autoSpaceDN w:val="0"/>
      <w:adjustRightInd w:val="0"/>
      <w:spacing w:line="360" w:lineRule="auto"/>
      <w:ind w:right="19772" w:firstLine="709"/>
      <w:jc w:val="both"/>
    </w:pPr>
    <w:rPr>
      <w:rFonts w:ascii="Arial" w:eastAsia="Times New Roman" w:hAnsi="Arial" w:cs="Arial"/>
    </w:rPr>
  </w:style>
  <w:style w:type="paragraph" w:customStyle="1" w:styleId="112">
    <w:name w:val="Заголовок 1.1"/>
    <w:basedOn w:val="a6"/>
    <w:semiHidden/>
    <w:rsid w:val="00E95693"/>
    <w:pPr>
      <w:keepNext/>
      <w:keepLines/>
      <w:spacing w:before="40" w:after="40" w:line="360" w:lineRule="auto"/>
      <w:jc w:val="center"/>
    </w:pPr>
    <w:rPr>
      <w:rFonts w:ascii="Times New Roman" w:hAnsi="Times New Roman"/>
      <w:b/>
      <w:bCs/>
      <w:sz w:val="26"/>
      <w:szCs w:val="24"/>
    </w:rPr>
  </w:style>
  <w:style w:type="paragraph" w:customStyle="1" w:styleId="affffffe">
    <w:name w:val="Статья"/>
    <w:basedOn w:val="a6"/>
    <w:link w:val="afffffff"/>
    <w:semiHidden/>
    <w:rsid w:val="00E95693"/>
    <w:pPr>
      <w:spacing w:after="0" w:line="360" w:lineRule="auto"/>
      <w:ind w:firstLine="567"/>
    </w:pPr>
    <w:rPr>
      <w:rFonts w:ascii="Times New Roman" w:hAnsi="Times New Roman"/>
      <w:sz w:val="24"/>
      <w:szCs w:val="24"/>
      <w:lang w:val="x-none"/>
    </w:rPr>
  </w:style>
  <w:style w:type="character" w:customStyle="1" w:styleId="afffffff">
    <w:name w:val="Статья Знак"/>
    <w:link w:val="affffffe"/>
    <w:semiHidden/>
    <w:locked/>
    <w:rsid w:val="00E95693"/>
    <w:rPr>
      <w:rFonts w:ascii="Times New Roman" w:eastAsia="Times New Roman" w:hAnsi="Times New Roman" w:cs="Times New Roman"/>
      <w:sz w:val="24"/>
      <w:szCs w:val="24"/>
      <w:lang w:eastAsia="ru-RU"/>
    </w:rPr>
  </w:style>
  <w:style w:type="paragraph" w:customStyle="1" w:styleId="xl22">
    <w:name w:val="xl22"/>
    <w:basedOn w:val="a6"/>
    <w:semiHidden/>
    <w:rsid w:val="00E95693"/>
    <w:pPr>
      <w:spacing w:before="100" w:beforeAutospacing="1" w:after="100" w:afterAutospacing="1" w:line="360" w:lineRule="auto"/>
      <w:jc w:val="center"/>
    </w:pPr>
    <w:rPr>
      <w:rFonts w:ascii="Times New Roman CYR" w:hAnsi="Times New Roman CYR" w:cs="Times New Roman CYR"/>
      <w:sz w:val="24"/>
      <w:szCs w:val="24"/>
    </w:rPr>
  </w:style>
  <w:style w:type="paragraph" w:customStyle="1" w:styleId="afffffff0">
    <w:name w:val="Обычный в таблице"/>
    <w:basedOn w:val="a6"/>
    <w:link w:val="afffffff1"/>
    <w:rsid w:val="00E95693"/>
    <w:pPr>
      <w:spacing w:after="0" w:line="360" w:lineRule="auto"/>
      <w:ind w:hanging="6"/>
      <w:jc w:val="center"/>
    </w:pPr>
    <w:rPr>
      <w:rFonts w:ascii="Times New Roman" w:hAnsi="Times New Roman"/>
      <w:sz w:val="24"/>
      <w:szCs w:val="24"/>
      <w:lang w:val="x-none"/>
    </w:rPr>
  </w:style>
  <w:style w:type="character" w:customStyle="1" w:styleId="S2">
    <w:name w:val="S_Обычный в таблице Знак"/>
    <w:link w:val="S1"/>
    <w:locked/>
    <w:rsid w:val="00E95693"/>
    <w:rPr>
      <w:rFonts w:ascii="Times New Roman" w:eastAsia="Times New Roman" w:hAnsi="Times New Roman" w:cs="Times New Roman"/>
      <w:sz w:val="24"/>
      <w:szCs w:val="24"/>
      <w:lang w:eastAsia="ru-RU"/>
    </w:rPr>
  </w:style>
  <w:style w:type="character" w:customStyle="1" w:styleId="afffffff1">
    <w:name w:val="Обычный в таблице Знак"/>
    <w:link w:val="afffffff0"/>
    <w:locked/>
    <w:rsid w:val="00E95693"/>
    <w:rPr>
      <w:rFonts w:ascii="Times New Roman" w:eastAsia="Times New Roman" w:hAnsi="Times New Roman" w:cs="Times New Roman"/>
      <w:sz w:val="24"/>
      <w:szCs w:val="24"/>
      <w:lang w:eastAsia="ru-RU"/>
    </w:rPr>
  </w:style>
  <w:style w:type="character" w:customStyle="1" w:styleId="1ff0">
    <w:name w:val="Заголовок 1 Знак Знак Знак Знак"/>
    <w:semiHidden/>
    <w:rsid w:val="00E95693"/>
    <w:rPr>
      <w:rFonts w:cs="Times New Roman"/>
      <w:bCs/>
      <w:sz w:val="28"/>
      <w:szCs w:val="28"/>
      <w:lang w:val="ru-RU" w:eastAsia="ru-RU" w:bidi="ar-SA"/>
    </w:rPr>
  </w:style>
  <w:style w:type="paragraph" w:customStyle="1" w:styleId="afffffff2">
    <w:name w:val="Îáû÷íûé"/>
    <w:semiHidden/>
    <w:rsid w:val="00E95693"/>
    <w:pPr>
      <w:spacing w:line="360" w:lineRule="auto"/>
      <w:ind w:firstLine="709"/>
      <w:jc w:val="both"/>
    </w:pPr>
    <w:rPr>
      <w:rFonts w:ascii="Times New Roman" w:eastAsia="Times New Roman" w:hAnsi="Times New Roman"/>
      <w:lang w:val="en-US"/>
    </w:rPr>
  </w:style>
  <w:style w:type="paragraph" w:customStyle="1" w:styleId="afffffff3">
    <w:name w:val="Заглавие раздела"/>
    <w:basedOn w:val="20"/>
    <w:semiHidden/>
    <w:rsid w:val="00E95693"/>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1ff1">
    <w:name w:val="Заголовок_1 Знак"/>
    <w:basedOn w:val="a6"/>
    <w:link w:val="1ff2"/>
    <w:semiHidden/>
    <w:rsid w:val="00E95693"/>
    <w:pPr>
      <w:spacing w:after="0" w:line="360" w:lineRule="auto"/>
      <w:jc w:val="center"/>
    </w:pPr>
    <w:rPr>
      <w:rFonts w:ascii="Times New Roman" w:hAnsi="Times New Roman"/>
      <w:b/>
      <w:caps/>
      <w:sz w:val="24"/>
      <w:szCs w:val="24"/>
      <w:lang w:val="x-none"/>
    </w:rPr>
  </w:style>
  <w:style w:type="character" w:customStyle="1" w:styleId="1ff2">
    <w:name w:val="Заголовок_1 Знак Знак"/>
    <w:link w:val="1ff1"/>
    <w:semiHidden/>
    <w:locked/>
    <w:rsid w:val="00E95693"/>
    <w:rPr>
      <w:rFonts w:ascii="Times New Roman" w:eastAsia="Times New Roman" w:hAnsi="Times New Roman" w:cs="Times New Roman"/>
      <w:b/>
      <w:caps/>
      <w:sz w:val="24"/>
      <w:szCs w:val="24"/>
      <w:lang w:eastAsia="ru-RU"/>
    </w:rPr>
  </w:style>
  <w:style w:type="paragraph" w:customStyle="1" w:styleId="afffffff4">
    <w:name w:val="Неразрывный основной текст"/>
    <w:basedOn w:val="affb"/>
    <w:semiHidden/>
    <w:rsid w:val="00E95693"/>
    <w:pPr>
      <w:keepNext/>
      <w:widowControl/>
      <w:suppressAutoHyphens w:val="0"/>
      <w:autoSpaceDE/>
      <w:spacing w:after="240" w:line="240" w:lineRule="atLeast"/>
      <w:ind w:left="1080"/>
    </w:pPr>
    <w:rPr>
      <w:rFonts w:ascii="Arial" w:hAnsi="Arial" w:cs="Arial"/>
      <w:color w:val="auto"/>
      <w:spacing w:val="-5"/>
      <w:sz w:val="20"/>
      <w:szCs w:val="20"/>
      <w:lang w:eastAsia="en-US"/>
    </w:rPr>
  </w:style>
  <w:style w:type="paragraph" w:customStyle="1" w:styleId="afffffff5">
    <w:name w:val="Рисунок"/>
    <w:basedOn w:val="a6"/>
    <w:next w:val="affff6"/>
    <w:semiHidden/>
    <w:rsid w:val="00E95693"/>
    <w:pPr>
      <w:keepNext/>
      <w:spacing w:after="0" w:line="360" w:lineRule="auto"/>
      <w:ind w:left="1080"/>
    </w:pPr>
    <w:rPr>
      <w:rFonts w:ascii="Arial" w:hAnsi="Arial" w:cs="Arial"/>
      <w:spacing w:val="-5"/>
      <w:sz w:val="20"/>
      <w:szCs w:val="20"/>
      <w:lang w:eastAsia="en-US"/>
    </w:rPr>
  </w:style>
  <w:style w:type="paragraph" w:customStyle="1" w:styleId="afffffff6">
    <w:name w:val="Название части"/>
    <w:basedOn w:val="a6"/>
    <w:semiHidden/>
    <w:rsid w:val="00E95693"/>
    <w:pPr>
      <w:shd w:val="solid" w:color="auto" w:fill="auto"/>
      <w:spacing w:after="0" w:line="360" w:lineRule="exact"/>
      <w:jc w:val="center"/>
    </w:pPr>
    <w:rPr>
      <w:rFonts w:ascii="Arial" w:hAnsi="Arial" w:cs="Arial"/>
      <w:color w:val="FFFFFF"/>
      <w:spacing w:val="-16"/>
      <w:sz w:val="26"/>
      <w:szCs w:val="26"/>
      <w:lang w:eastAsia="en-US"/>
    </w:rPr>
  </w:style>
  <w:style w:type="paragraph" w:customStyle="1" w:styleId="afffffff7">
    <w:name w:val="Подзаголовок главы"/>
    <w:basedOn w:val="affe"/>
    <w:semiHidden/>
    <w:rsid w:val="00E95693"/>
    <w:pPr>
      <w:keepLines/>
      <w:widowControl/>
      <w:suppressAutoHyphens w:val="0"/>
      <w:autoSpaceDE/>
      <w:spacing w:before="60" w:line="340" w:lineRule="atLeast"/>
      <w:jc w:val="left"/>
    </w:pPr>
    <w:rPr>
      <w:rFonts w:eastAsia="Times New Roman" w:cs="Arial"/>
      <w:i w:val="0"/>
      <w:iCs w:val="0"/>
      <w:color w:val="auto"/>
      <w:spacing w:val="-16"/>
      <w:kern w:val="28"/>
      <w:sz w:val="32"/>
      <w:szCs w:val="32"/>
      <w:lang w:eastAsia="en-US"/>
    </w:rPr>
  </w:style>
  <w:style w:type="paragraph" w:customStyle="1" w:styleId="afffffff8">
    <w:name w:val="Название предприятия"/>
    <w:basedOn w:val="a6"/>
    <w:semiHidden/>
    <w:rsid w:val="00E95693"/>
    <w:pPr>
      <w:keepNext/>
      <w:keepLines/>
      <w:spacing w:after="0" w:line="220" w:lineRule="atLeast"/>
    </w:pPr>
    <w:rPr>
      <w:rFonts w:ascii="Arial Black" w:hAnsi="Arial Black" w:cs="Arial Black"/>
      <w:spacing w:val="-25"/>
      <w:kern w:val="28"/>
      <w:sz w:val="32"/>
      <w:szCs w:val="32"/>
      <w:lang w:eastAsia="en-US"/>
    </w:rPr>
  </w:style>
  <w:style w:type="paragraph" w:customStyle="1" w:styleId="11">
    <w:name w:val="Маркированный_1"/>
    <w:basedOn w:val="a6"/>
    <w:link w:val="1ff3"/>
    <w:semiHidden/>
    <w:rsid w:val="00E95693"/>
    <w:pPr>
      <w:numPr>
        <w:ilvl w:val="1"/>
        <w:numId w:val="8"/>
      </w:numPr>
      <w:tabs>
        <w:tab w:val="clear" w:pos="2149"/>
        <w:tab w:val="left" w:pos="900"/>
      </w:tabs>
      <w:spacing w:after="0" w:line="360" w:lineRule="auto"/>
      <w:ind w:left="0" w:firstLine="720"/>
    </w:pPr>
    <w:rPr>
      <w:rFonts w:ascii="Times New Roman" w:hAnsi="Times New Roman"/>
      <w:sz w:val="24"/>
      <w:szCs w:val="24"/>
      <w:lang w:val="x-none" w:eastAsia="x-none"/>
    </w:rPr>
  </w:style>
  <w:style w:type="character" w:customStyle="1" w:styleId="1ff3">
    <w:name w:val="Маркированный_1 Знак"/>
    <w:link w:val="11"/>
    <w:semiHidden/>
    <w:locked/>
    <w:rsid w:val="00E95693"/>
    <w:rPr>
      <w:rFonts w:ascii="Times New Roman" w:eastAsia="Times New Roman" w:hAnsi="Times New Roman"/>
      <w:sz w:val="24"/>
      <w:szCs w:val="24"/>
      <w:lang w:val="x-none" w:eastAsia="x-none"/>
    </w:rPr>
  </w:style>
  <w:style w:type="paragraph" w:customStyle="1" w:styleId="afffffff9">
    <w:name w:val="Текст таблицы"/>
    <w:basedOn w:val="a6"/>
    <w:semiHidden/>
    <w:rsid w:val="00E95693"/>
    <w:pPr>
      <w:spacing w:before="60" w:after="0" w:line="360" w:lineRule="auto"/>
    </w:pPr>
    <w:rPr>
      <w:rFonts w:ascii="Arial" w:hAnsi="Arial" w:cs="Arial"/>
      <w:spacing w:val="-5"/>
      <w:sz w:val="16"/>
      <w:szCs w:val="16"/>
      <w:lang w:eastAsia="en-US"/>
    </w:rPr>
  </w:style>
  <w:style w:type="paragraph" w:customStyle="1" w:styleId="afffffffa">
    <w:name w:val="Подчеркнутый"/>
    <w:basedOn w:val="a6"/>
    <w:link w:val="afffffffb"/>
    <w:semiHidden/>
    <w:rsid w:val="00E95693"/>
    <w:pPr>
      <w:spacing w:after="0" w:line="360" w:lineRule="auto"/>
    </w:pPr>
    <w:rPr>
      <w:rFonts w:ascii="Times New Roman" w:hAnsi="Times New Roman"/>
      <w:sz w:val="24"/>
      <w:szCs w:val="24"/>
      <w:u w:val="single"/>
      <w:lang w:val="x-none"/>
    </w:rPr>
  </w:style>
  <w:style w:type="character" w:customStyle="1" w:styleId="afffffffb">
    <w:name w:val="Подчеркнутый Знак"/>
    <w:link w:val="afffffffa"/>
    <w:semiHidden/>
    <w:locked/>
    <w:rsid w:val="00E95693"/>
    <w:rPr>
      <w:rFonts w:ascii="Times New Roman" w:eastAsia="Times New Roman" w:hAnsi="Times New Roman" w:cs="Times New Roman"/>
      <w:sz w:val="24"/>
      <w:szCs w:val="24"/>
      <w:u w:val="single"/>
      <w:lang w:eastAsia="ru-RU"/>
    </w:rPr>
  </w:style>
  <w:style w:type="paragraph" w:customStyle="1" w:styleId="afffffffc">
    <w:name w:val="Название документа"/>
    <w:basedOn w:val="a6"/>
    <w:semiHidden/>
    <w:rsid w:val="00E95693"/>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ffffd">
    <w:name w:val="Нижний колонтитул (четный)"/>
    <w:basedOn w:val="afff1"/>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customStyle="1" w:styleId="afffffffe">
    <w:name w:val="Нижний колонтитул (первый)"/>
    <w:basedOn w:val="afff1"/>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customStyle="1" w:styleId="affffffff">
    <w:name w:val="Нижний колонтитул (нечетный)"/>
    <w:basedOn w:val="afff1"/>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styleId="2f5">
    <w:name w:val="List 2"/>
    <w:basedOn w:val="afff0"/>
    <w:uiPriority w:val="99"/>
    <w:semiHidden/>
    <w:rsid w:val="00E95693"/>
    <w:pPr>
      <w:suppressAutoHyphens w:val="0"/>
      <w:spacing w:after="240" w:line="240" w:lineRule="atLeast"/>
      <w:ind w:left="1800" w:hanging="360"/>
    </w:pPr>
    <w:rPr>
      <w:rFonts w:ascii="Arial" w:hAnsi="Arial" w:cs="Arial"/>
      <w:color w:val="auto"/>
      <w:spacing w:val="-5"/>
      <w:sz w:val="20"/>
      <w:szCs w:val="20"/>
      <w:lang w:eastAsia="en-US"/>
    </w:rPr>
  </w:style>
  <w:style w:type="paragraph" w:styleId="37">
    <w:name w:val="List 3"/>
    <w:basedOn w:val="afff0"/>
    <w:uiPriority w:val="99"/>
    <w:semiHidden/>
    <w:rsid w:val="00E95693"/>
    <w:pPr>
      <w:suppressAutoHyphens w:val="0"/>
      <w:spacing w:after="240" w:line="240" w:lineRule="atLeast"/>
      <w:ind w:left="2160" w:hanging="360"/>
    </w:pPr>
    <w:rPr>
      <w:rFonts w:ascii="Arial" w:hAnsi="Arial" w:cs="Arial"/>
      <w:color w:val="auto"/>
      <w:spacing w:val="-5"/>
      <w:sz w:val="20"/>
      <w:szCs w:val="20"/>
      <w:lang w:eastAsia="en-US"/>
    </w:rPr>
  </w:style>
  <w:style w:type="paragraph" w:styleId="43">
    <w:name w:val="List 4"/>
    <w:basedOn w:val="afff0"/>
    <w:uiPriority w:val="99"/>
    <w:semiHidden/>
    <w:rsid w:val="00E95693"/>
    <w:pPr>
      <w:suppressAutoHyphens w:val="0"/>
      <w:spacing w:after="240" w:line="240" w:lineRule="atLeast"/>
      <w:ind w:left="2520" w:hanging="360"/>
    </w:pPr>
    <w:rPr>
      <w:rFonts w:ascii="Arial" w:hAnsi="Arial" w:cs="Arial"/>
      <w:color w:val="auto"/>
      <w:spacing w:val="-5"/>
      <w:sz w:val="20"/>
      <w:szCs w:val="20"/>
      <w:lang w:eastAsia="en-US"/>
    </w:rPr>
  </w:style>
  <w:style w:type="paragraph" w:styleId="52">
    <w:name w:val="List 5"/>
    <w:basedOn w:val="afff0"/>
    <w:uiPriority w:val="99"/>
    <w:semiHidden/>
    <w:rsid w:val="00E95693"/>
    <w:pPr>
      <w:suppressAutoHyphens w:val="0"/>
      <w:spacing w:after="240" w:line="240" w:lineRule="atLeast"/>
      <w:ind w:left="2880" w:hanging="360"/>
    </w:pPr>
    <w:rPr>
      <w:rFonts w:ascii="Arial" w:hAnsi="Arial" w:cs="Arial"/>
      <w:color w:val="auto"/>
      <w:spacing w:val="-5"/>
      <w:sz w:val="20"/>
      <w:szCs w:val="20"/>
      <w:lang w:eastAsia="en-US"/>
    </w:rPr>
  </w:style>
  <w:style w:type="paragraph" w:styleId="38">
    <w:name w:val="List Bullet 3"/>
    <w:basedOn w:val="a6"/>
    <w:autoRedefine/>
    <w:uiPriority w:val="99"/>
    <w:semiHidden/>
    <w:rsid w:val="00E95693"/>
    <w:pPr>
      <w:tabs>
        <w:tab w:val="num" w:pos="552"/>
      </w:tabs>
      <w:spacing w:after="240" w:line="240" w:lineRule="atLeast"/>
      <w:ind w:left="2160" w:hanging="552"/>
    </w:pPr>
    <w:rPr>
      <w:rFonts w:ascii="Arial" w:hAnsi="Arial" w:cs="Arial"/>
      <w:spacing w:val="-5"/>
      <w:sz w:val="20"/>
      <w:szCs w:val="20"/>
      <w:lang w:eastAsia="en-US"/>
    </w:rPr>
  </w:style>
  <w:style w:type="paragraph" w:styleId="44">
    <w:name w:val="List Bullet 4"/>
    <w:basedOn w:val="a6"/>
    <w:autoRedefine/>
    <w:uiPriority w:val="99"/>
    <w:semiHidden/>
    <w:rsid w:val="00E95693"/>
    <w:pPr>
      <w:tabs>
        <w:tab w:val="num" w:pos="552"/>
      </w:tabs>
      <w:spacing w:after="240" w:line="240" w:lineRule="atLeast"/>
      <w:ind w:left="2520" w:hanging="552"/>
    </w:pPr>
    <w:rPr>
      <w:rFonts w:ascii="Arial" w:hAnsi="Arial" w:cs="Arial"/>
      <w:spacing w:val="-5"/>
      <w:sz w:val="20"/>
      <w:szCs w:val="20"/>
      <w:lang w:eastAsia="en-US"/>
    </w:rPr>
  </w:style>
  <w:style w:type="paragraph" w:styleId="53">
    <w:name w:val="List Bullet 5"/>
    <w:basedOn w:val="a6"/>
    <w:autoRedefine/>
    <w:uiPriority w:val="99"/>
    <w:semiHidden/>
    <w:rsid w:val="00E95693"/>
    <w:pPr>
      <w:tabs>
        <w:tab w:val="num" w:pos="552"/>
      </w:tabs>
      <w:spacing w:after="240" w:line="240" w:lineRule="atLeast"/>
      <w:ind w:left="2880" w:hanging="552"/>
    </w:pPr>
    <w:rPr>
      <w:rFonts w:ascii="Arial" w:hAnsi="Arial" w:cs="Arial"/>
      <w:spacing w:val="-5"/>
      <w:sz w:val="20"/>
      <w:szCs w:val="20"/>
      <w:lang w:eastAsia="en-US"/>
    </w:rPr>
  </w:style>
  <w:style w:type="paragraph" w:styleId="affffffff0">
    <w:name w:val="List Continue"/>
    <w:basedOn w:val="afff0"/>
    <w:uiPriority w:val="99"/>
    <w:semiHidden/>
    <w:rsid w:val="00E95693"/>
    <w:pPr>
      <w:suppressAutoHyphens w:val="0"/>
      <w:spacing w:after="240" w:line="240" w:lineRule="atLeast"/>
      <w:ind w:left="1440" w:firstLine="0"/>
    </w:pPr>
    <w:rPr>
      <w:rFonts w:ascii="Arial" w:hAnsi="Arial" w:cs="Arial"/>
      <w:color w:val="auto"/>
      <w:spacing w:val="-5"/>
      <w:sz w:val="20"/>
      <w:szCs w:val="20"/>
      <w:lang w:eastAsia="en-US"/>
    </w:rPr>
  </w:style>
  <w:style w:type="paragraph" w:styleId="2f6">
    <w:name w:val="List Continue 2"/>
    <w:basedOn w:val="affffffff0"/>
    <w:uiPriority w:val="99"/>
    <w:semiHidden/>
    <w:rsid w:val="00E95693"/>
    <w:pPr>
      <w:ind w:left="2160"/>
    </w:pPr>
  </w:style>
  <w:style w:type="paragraph" w:styleId="39">
    <w:name w:val="List Continue 3"/>
    <w:basedOn w:val="affffffff0"/>
    <w:uiPriority w:val="99"/>
    <w:semiHidden/>
    <w:rsid w:val="00E95693"/>
    <w:pPr>
      <w:ind w:left="2520"/>
    </w:pPr>
  </w:style>
  <w:style w:type="paragraph" w:styleId="45">
    <w:name w:val="List Continue 4"/>
    <w:basedOn w:val="affffffff0"/>
    <w:uiPriority w:val="99"/>
    <w:semiHidden/>
    <w:rsid w:val="00E95693"/>
    <w:pPr>
      <w:ind w:left="2880"/>
    </w:pPr>
  </w:style>
  <w:style w:type="paragraph" w:styleId="54">
    <w:name w:val="List Continue 5"/>
    <w:basedOn w:val="affffffff0"/>
    <w:uiPriority w:val="99"/>
    <w:semiHidden/>
    <w:rsid w:val="00E95693"/>
    <w:pPr>
      <w:ind w:left="3240"/>
    </w:pPr>
  </w:style>
  <w:style w:type="paragraph" w:styleId="affffffff1">
    <w:name w:val="List Number"/>
    <w:basedOn w:val="a6"/>
    <w:uiPriority w:val="99"/>
    <w:semiHidden/>
    <w:rsid w:val="00E95693"/>
    <w:pPr>
      <w:spacing w:before="100" w:beforeAutospacing="1" w:after="100" w:afterAutospacing="1" w:line="360" w:lineRule="auto"/>
    </w:pPr>
    <w:rPr>
      <w:rFonts w:ascii="Times New Roman" w:hAnsi="Times New Roman"/>
      <w:sz w:val="28"/>
      <w:szCs w:val="28"/>
    </w:rPr>
  </w:style>
  <w:style w:type="paragraph" w:styleId="2f7">
    <w:name w:val="List Number 2"/>
    <w:basedOn w:val="affffffff1"/>
    <w:uiPriority w:val="99"/>
    <w:semiHidden/>
    <w:rsid w:val="00E9569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ff1"/>
    <w:uiPriority w:val="99"/>
    <w:semiHidden/>
    <w:rsid w:val="00E9569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fff1"/>
    <w:uiPriority w:val="99"/>
    <w:semiHidden/>
    <w:rsid w:val="00E9569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ff1"/>
    <w:uiPriority w:val="99"/>
    <w:semiHidden/>
    <w:rsid w:val="00E9569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2">
    <w:name w:val="Normal Indent"/>
    <w:basedOn w:val="a6"/>
    <w:uiPriority w:val="99"/>
    <w:semiHidden/>
    <w:rsid w:val="00E95693"/>
    <w:pPr>
      <w:spacing w:after="0" w:line="360" w:lineRule="auto"/>
      <w:ind w:left="1440"/>
    </w:pPr>
    <w:rPr>
      <w:rFonts w:ascii="Arial" w:hAnsi="Arial" w:cs="Arial"/>
      <w:spacing w:val="-5"/>
      <w:sz w:val="20"/>
      <w:szCs w:val="20"/>
      <w:lang w:eastAsia="en-US"/>
    </w:rPr>
  </w:style>
  <w:style w:type="paragraph" w:customStyle="1" w:styleId="affffffff3">
    <w:name w:val="Подзаголовок части"/>
    <w:basedOn w:val="a6"/>
    <w:next w:val="affb"/>
    <w:semiHidden/>
    <w:rsid w:val="00E95693"/>
    <w:pPr>
      <w:keepNext/>
      <w:spacing w:before="360" w:after="120" w:line="360" w:lineRule="auto"/>
      <w:ind w:left="1080"/>
    </w:pPr>
    <w:rPr>
      <w:rFonts w:ascii="Arial" w:hAnsi="Arial" w:cs="Arial"/>
      <w:i/>
      <w:iCs/>
      <w:spacing w:val="-5"/>
      <w:kern w:val="28"/>
      <w:sz w:val="26"/>
      <w:szCs w:val="26"/>
      <w:lang w:eastAsia="en-US"/>
    </w:rPr>
  </w:style>
  <w:style w:type="paragraph" w:customStyle="1" w:styleId="affffffff4">
    <w:name w:val="Обратный адрес"/>
    <w:basedOn w:val="a6"/>
    <w:semiHidden/>
    <w:rsid w:val="00E95693"/>
    <w:pPr>
      <w:keepLines/>
      <w:framePr w:w="5160" w:h="840" w:wrap="notBeside" w:vAnchor="page" w:hAnchor="page" w:x="6121" w:y="915" w:anchorLock="1"/>
      <w:tabs>
        <w:tab w:val="left" w:pos="2160"/>
      </w:tabs>
      <w:spacing w:after="0" w:line="160" w:lineRule="atLeast"/>
    </w:pPr>
    <w:rPr>
      <w:rFonts w:ascii="Arial" w:hAnsi="Arial" w:cs="Arial"/>
      <w:sz w:val="14"/>
      <w:szCs w:val="14"/>
      <w:lang w:eastAsia="en-US"/>
    </w:rPr>
  </w:style>
  <w:style w:type="paragraph" w:customStyle="1" w:styleId="affffffff5">
    <w:name w:val="Название раздела"/>
    <w:basedOn w:val="a6"/>
    <w:next w:val="affb"/>
    <w:semiHidden/>
    <w:rsid w:val="00E95693"/>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ffff6">
    <w:name w:val="Подзаголовок титульного листа"/>
    <w:basedOn w:val="a6"/>
    <w:next w:val="affb"/>
    <w:semiHidden/>
    <w:rsid w:val="00E95693"/>
    <w:pPr>
      <w:pBdr>
        <w:top w:val="single" w:sz="6" w:space="24" w:color="auto"/>
      </w:pBdr>
      <w:spacing w:after="0" w:line="480" w:lineRule="atLeast"/>
      <w:ind w:left="835" w:right="835"/>
    </w:pPr>
    <w:rPr>
      <w:rFonts w:ascii="Arial" w:hAnsi="Arial" w:cs="Arial"/>
      <w:b/>
      <w:bCs/>
      <w:spacing w:val="-30"/>
      <w:sz w:val="48"/>
      <w:szCs w:val="48"/>
    </w:rPr>
  </w:style>
  <w:style w:type="character" w:customStyle="1" w:styleId="affffffff7">
    <w:name w:val="Надстрочный"/>
    <w:semiHidden/>
    <w:rsid w:val="00E95693"/>
    <w:rPr>
      <w:b/>
      <w:vertAlign w:val="superscript"/>
    </w:rPr>
  </w:style>
  <w:style w:type="character" w:styleId="HTML1">
    <w:name w:val="HTML Sample"/>
    <w:uiPriority w:val="99"/>
    <w:semiHidden/>
    <w:rsid w:val="00E95693"/>
    <w:rPr>
      <w:rFonts w:ascii="Courier New" w:hAnsi="Courier New" w:cs="Courier New"/>
      <w:lang w:val="ru-RU"/>
    </w:rPr>
  </w:style>
  <w:style w:type="paragraph" w:styleId="2f8">
    <w:name w:val="envelope return"/>
    <w:basedOn w:val="a6"/>
    <w:uiPriority w:val="99"/>
    <w:semiHidden/>
    <w:rsid w:val="00E95693"/>
    <w:pPr>
      <w:spacing w:after="0" w:line="360" w:lineRule="auto"/>
      <w:ind w:left="1080"/>
    </w:pPr>
    <w:rPr>
      <w:rFonts w:ascii="Arial" w:hAnsi="Arial" w:cs="Arial"/>
      <w:spacing w:val="-5"/>
      <w:sz w:val="20"/>
      <w:szCs w:val="20"/>
      <w:lang w:eastAsia="en-US"/>
    </w:rPr>
  </w:style>
  <w:style w:type="character" w:styleId="HTML2">
    <w:name w:val="HTML Definition"/>
    <w:uiPriority w:val="99"/>
    <w:semiHidden/>
    <w:rsid w:val="00E95693"/>
    <w:rPr>
      <w:rFonts w:cs="Times New Roman"/>
      <w:i/>
      <w:iCs/>
      <w:lang w:val="ru-RU"/>
    </w:rPr>
  </w:style>
  <w:style w:type="character" w:styleId="HTML3">
    <w:name w:val="HTML Variable"/>
    <w:uiPriority w:val="99"/>
    <w:semiHidden/>
    <w:rsid w:val="00E95693"/>
    <w:rPr>
      <w:rFonts w:cs="Times New Roman"/>
      <w:i/>
      <w:iCs/>
      <w:lang w:val="ru-RU"/>
    </w:rPr>
  </w:style>
  <w:style w:type="character" w:styleId="HTML4">
    <w:name w:val="HTML Typewriter"/>
    <w:uiPriority w:val="99"/>
    <w:semiHidden/>
    <w:rsid w:val="00E95693"/>
    <w:rPr>
      <w:rFonts w:ascii="Courier New" w:hAnsi="Courier New" w:cs="Courier New"/>
      <w:sz w:val="20"/>
      <w:szCs w:val="20"/>
      <w:lang w:val="ru-RU"/>
    </w:rPr>
  </w:style>
  <w:style w:type="paragraph" w:styleId="affffffff8">
    <w:name w:val="Signature"/>
    <w:basedOn w:val="a6"/>
    <w:link w:val="affffffff9"/>
    <w:uiPriority w:val="99"/>
    <w:semiHidden/>
    <w:rsid w:val="00E95693"/>
    <w:pPr>
      <w:spacing w:after="0" w:line="360" w:lineRule="auto"/>
      <w:ind w:left="4252"/>
    </w:pPr>
    <w:rPr>
      <w:rFonts w:ascii="Arial" w:hAnsi="Arial"/>
      <w:spacing w:val="-5"/>
      <w:sz w:val="20"/>
      <w:szCs w:val="20"/>
      <w:lang w:val="x-none" w:eastAsia="x-none"/>
    </w:rPr>
  </w:style>
  <w:style w:type="character" w:customStyle="1" w:styleId="affffffff9">
    <w:name w:val="Подпись Знак"/>
    <w:link w:val="affffffff8"/>
    <w:uiPriority w:val="99"/>
    <w:semiHidden/>
    <w:rsid w:val="00E95693"/>
    <w:rPr>
      <w:rFonts w:ascii="Arial" w:eastAsia="Times New Roman" w:hAnsi="Arial" w:cs="Arial"/>
      <w:spacing w:val="-5"/>
      <w:sz w:val="20"/>
      <w:szCs w:val="20"/>
    </w:rPr>
  </w:style>
  <w:style w:type="paragraph" w:styleId="affffffffa">
    <w:name w:val="Salutation"/>
    <w:basedOn w:val="a6"/>
    <w:next w:val="a6"/>
    <w:link w:val="affffffffb"/>
    <w:uiPriority w:val="99"/>
    <w:semiHidden/>
    <w:rsid w:val="00E95693"/>
    <w:pPr>
      <w:spacing w:after="0" w:line="360" w:lineRule="auto"/>
      <w:ind w:left="1080"/>
    </w:pPr>
    <w:rPr>
      <w:rFonts w:ascii="Arial" w:hAnsi="Arial"/>
      <w:spacing w:val="-5"/>
      <w:sz w:val="20"/>
      <w:szCs w:val="20"/>
      <w:lang w:val="x-none" w:eastAsia="x-none"/>
    </w:rPr>
  </w:style>
  <w:style w:type="character" w:customStyle="1" w:styleId="affffffffb">
    <w:name w:val="Приветствие Знак"/>
    <w:link w:val="affffffffa"/>
    <w:uiPriority w:val="99"/>
    <w:semiHidden/>
    <w:rsid w:val="00E95693"/>
    <w:rPr>
      <w:rFonts w:ascii="Arial" w:eastAsia="Times New Roman" w:hAnsi="Arial" w:cs="Arial"/>
      <w:spacing w:val="-5"/>
      <w:sz w:val="20"/>
      <w:szCs w:val="20"/>
    </w:rPr>
  </w:style>
  <w:style w:type="paragraph" w:styleId="affffffffc">
    <w:name w:val="Closing"/>
    <w:basedOn w:val="a6"/>
    <w:link w:val="affffffffd"/>
    <w:uiPriority w:val="99"/>
    <w:semiHidden/>
    <w:rsid w:val="00E95693"/>
    <w:pPr>
      <w:spacing w:after="0" w:line="360" w:lineRule="auto"/>
      <w:ind w:left="4252"/>
    </w:pPr>
    <w:rPr>
      <w:rFonts w:ascii="Arial" w:hAnsi="Arial"/>
      <w:spacing w:val="-5"/>
      <w:sz w:val="20"/>
      <w:szCs w:val="20"/>
      <w:lang w:val="x-none" w:eastAsia="x-none"/>
    </w:rPr>
  </w:style>
  <w:style w:type="character" w:customStyle="1" w:styleId="affffffffd">
    <w:name w:val="Прощание Знак"/>
    <w:link w:val="affffffffc"/>
    <w:uiPriority w:val="99"/>
    <w:semiHidden/>
    <w:rsid w:val="00E95693"/>
    <w:rPr>
      <w:rFonts w:ascii="Arial" w:eastAsia="Times New Roman" w:hAnsi="Arial" w:cs="Arial"/>
      <w:spacing w:val="-5"/>
      <w:sz w:val="20"/>
      <w:szCs w:val="20"/>
    </w:rPr>
  </w:style>
  <w:style w:type="paragraph" w:styleId="affffffffe">
    <w:name w:val="E-mail Signature"/>
    <w:basedOn w:val="a6"/>
    <w:link w:val="afffffffff"/>
    <w:uiPriority w:val="99"/>
    <w:semiHidden/>
    <w:rsid w:val="00E95693"/>
    <w:pPr>
      <w:spacing w:after="0" w:line="360" w:lineRule="auto"/>
      <w:ind w:left="1080"/>
    </w:pPr>
    <w:rPr>
      <w:rFonts w:ascii="Arial" w:hAnsi="Arial"/>
      <w:spacing w:val="-5"/>
      <w:sz w:val="20"/>
      <w:szCs w:val="20"/>
      <w:lang w:val="x-none" w:eastAsia="x-none"/>
    </w:rPr>
  </w:style>
  <w:style w:type="character" w:customStyle="1" w:styleId="afffffffff">
    <w:name w:val="Электронная подпись Знак"/>
    <w:link w:val="affffffffe"/>
    <w:uiPriority w:val="99"/>
    <w:semiHidden/>
    <w:rsid w:val="00E95693"/>
    <w:rPr>
      <w:rFonts w:ascii="Arial" w:eastAsia="Times New Roman" w:hAnsi="Arial" w:cs="Arial"/>
      <w:spacing w:val="-5"/>
      <w:sz w:val="20"/>
      <w:szCs w:val="20"/>
    </w:rPr>
  </w:style>
  <w:style w:type="character" w:customStyle="1" w:styleId="1ff4">
    <w:name w:val="Заголовок_1 Знак Знак Знак"/>
    <w:semiHidden/>
    <w:rsid w:val="00E95693"/>
    <w:rPr>
      <w:rFonts w:cs="Times New Roman"/>
      <w:b/>
      <w:caps/>
      <w:sz w:val="24"/>
      <w:szCs w:val="24"/>
      <w:lang w:val="ru-RU" w:eastAsia="ru-RU" w:bidi="ar-SA"/>
    </w:rPr>
  </w:style>
  <w:style w:type="paragraph" w:customStyle="1" w:styleId="2f9">
    <w:name w:val="Стиль2"/>
    <w:basedOn w:val="a6"/>
    <w:next w:val="1f1"/>
    <w:rsid w:val="00E95693"/>
    <w:pPr>
      <w:spacing w:after="0" w:line="360" w:lineRule="auto"/>
      <w:ind w:right="-8" w:firstLine="720"/>
      <w:jc w:val="center"/>
    </w:pPr>
    <w:rPr>
      <w:rFonts w:ascii="Times New Roman" w:hAnsi="Times New Roman"/>
      <w:b/>
      <w:caps/>
      <w:sz w:val="24"/>
      <w:szCs w:val="24"/>
    </w:rPr>
  </w:style>
  <w:style w:type="character" w:styleId="afffffffff0">
    <w:name w:val="annotation reference"/>
    <w:uiPriority w:val="99"/>
    <w:semiHidden/>
    <w:rsid w:val="00E95693"/>
    <w:rPr>
      <w:rFonts w:cs="Times New Roman"/>
      <w:sz w:val="16"/>
      <w:szCs w:val="16"/>
    </w:rPr>
  </w:style>
  <w:style w:type="paragraph" w:styleId="afffffffff1">
    <w:name w:val="annotation text"/>
    <w:basedOn w:val="a6"/>
    <w:link w:val="afffffffff2"/>
    <w:uiPriority w:val="99"/>
    <w:semiHidden/>
    <w:rsid w:val="00E95693"/>
    <w:pPr>
      <w:spacing w:after="0" w:line="360" w:lineRule="auto"/>
      <w:ind w:firstLine="680"/>
    </w:pPr>
    <w:rPr>
      <w:rFonts w:ascii="Times New Roman" w:hAnsi="Times New Roman"/>
      <w:sz w:val="20"/>
      <w:szCs w:val="20"/>
      <w:lang w:val="x-none"/>
    </w:rPr>
  </w:style>
  <w:style w:type="character" w:customStyle="1" w:styleId="afffffffff2">
    <w:name w:val="Текст примечания Знак"/>
    <w:link w:val="afffffffff1"/>
    <w:uiPriority w:val="99"/>
    <w:semiHidden/>
    <w:rsid w:val="00E95693"/>
    <w:rPr>
      <w:rFonts w:ascii="Times New Roman" w:eastAsia="Times New Roman" w:hAnsi="Times New Roman" w:cs="Times New Roman"/>
      <w:sz w:val="20"/>
      <w:szCs w:val="20"/>
      <w:lang w:eastAsia="ru-RU"/>
    </w:rPr>
  </w:style>
  <w:style w:type="paragraph" w:styleId="afffffffff3">
    <w:name w:val="annotation subject"/>
    <w:basedOn w:val="afffffffff1"/>
    <w:next w:val="afffffffff1"/>
    <w:link w:val="afffffffff4"/>
    <w:uiPriority w:val="99"/>
    <w:semiHidden/>
    <w:rsid w:val="00E95693"/>
    <w:rPr>
      <w:b/>
      <w:bCs/>
    </w:rPr>
  </w:style>
  <w:style w:type="character" w:customStyle="1" w:styleId="afffffffff4">
    <w:name w:val="Тема примечания Знак"/>
    <w:link w:val="afffffffff3"/>
    <w:uiPriority w:val="99"/>
    <w:semiHidden/>
    <w:rsid w:val="00E95693"/>
    <w:rPr>
      <w:rFonts w:ascii="Times New Roman" w:eastAsia="Times New Roman" w:hAnsi="Times New Roman" w:cs="Times New Roman"/>
      <w:b/>
      <w:bCs/>
      <w:sz w:val="20"/>
      <w:szCs w:val="20"/>
      <w:lang w:eastAsia="ru-RU"/>
    </w:rPr>
  </w:style>
  <w:style w:type="paragraph" w:customStyle="1" w:styleId="1ff5">
    <w:name w:val="Заголовок1"/>
    <w:basedOn w:val="a6"/>
    <w:semiHidden/>
    <w:rsid w:val="00E95693"/>
    <w:pPr>
      <w:tabs>
        <w:tab w:val="left" w:pos="8460"/>
      </w:tabs>
      <w:spacing w:after="0" w:line="360" w:lineRule="auto"/>
      <w:ind w:firstLine="540"/>
      <w:jc w:val="center"/>
    </w:pPr>
    <w:rPr>
      <w:rFonts w:ascii="Times New Roman" w:hAnsi="Times New Roman"/>
      <w:caps/>
      <w:sz w:val="24"/>
      <w:szCs w:val="24"/>
    </w:rPr>
  </w:style>
  <w:style w:type="paragraph" w:customStyle="1" w:styleId="afffffffff5">
    <w:name w:val="База заголовка"/>
    <w:basedOn w:val="a6"/>
    <w:next w:val="affb"/>
    <w:semiHidden/>
    <w:rsid w:val="00E95693"/>
    <w:pPr>
      <w:keepNext/>
      <w:keepLines/>
      <w:spacing w:before="140" w:after="0" w:line="220" w:lineRule="atLeast"/>
      <w:ind w:left="1080"/>
    </w:pPr>
    <w:rPr>
      <w:rFonts w:ascii="Arial" w:hAnsi="Arial" w:cs="Arial"/>
      <w:spacing w:val="-4"/>
      <w:kern w:val="28"/>
      <w:lang w:eastAsia="en-US"/>
    </w:rPr>
  </w:style>
  <w:style w:type="paragraph" w:customStyle="1" w:styleId="afffffffff6">
    <w:name w:val="Цитаты"/>
    <w:basedOn w:val="a6"/>
    <w:semiHidden/>
    <w:rsid w:val="00E9569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ffff7">
    <w:name w:val="Заголовок части"/>
    <w:basedOn w:val="a6"/>
    <w:semiHidden/>
    <w:rsid w:val="00E95693"/>
    <w:pPr>
      <w:shd w:val="solid" w:color="auto" w:fill="auto"/>
      <w:spacing w:after="0" w:line="660" w:lineRule="exact"/>
      <w:jc w:val="center"/>
    </w:pPr>
    <w:rPr>
      <w:rFonts w:ascii="Arial Black" w:hAnsi="Arial Black" w:cs="Arial Black"/>
      <w:color w:val="FFFFFF"/>
      <w:spacing w:val="-40"/>
      <w:sz w:val="84"/>
      <w:szCs w:val="84"/>
      <w:lang w:eastAsia="en-US"/>
    </w:rPr>
  </w:style>
  <w:style w:type="paragraph" w:customStyle="1" w:styleId="afffffffff8">
    <w:name w:val="Заголовок главы"/>
    <w:basedOn w:val="a6"/>
    <w:semiHidden/>
    <w:rsid w:val="00E95693"/>
    <w:pPr>
      <w:spacing w:after="0" w:line="360" w:lineRule="auto"/>
      <w:jc w:val="center"/>
    </w:pPr>
    <w:rPr>
      <w:rFonts w:ascii="Times New Roman" w:hAnsi="Times New Roman"/>
      <w:caps/>
      <w:sz w:val="24"/>
      <w:szCs w:val="24"/>
    </w:rPr>
  </w:style>
  <w:style w:type="paragraph" w:customStyle="1" w:styleId="afffffffff9">
    <w:name w:val="База сноски"/>
    <w:basedOn w:val="a6"/>
    <w:semiHidden/>
    <w:rsid w:val="00E95693"/>
    <w:pPr>
      <w:keepLines/>
      <w:spacing w:after="0" w:line="200" w:lineRule="atLeast"/>
      <w:ind w:left="1080"/>
    </w:pPr>
    <w:rPr>
      <w:rFonts w:ascii="Arial" w:hAnsi="Arial" w:cs="Arial"/>
      <w:spacing w:val="-5"/>
      <w:sz w:val="16"/>
      <w:szCs w:val="16"/>
      <w:lang w:eastAsia="en-US"/>
    </w:rPr>
  </w:style>
  <w:style w:type="paragraph" w:customStyle="1" w:styleId="afffffffffa">
    <w:name w:val="Заголовок титульного листа"/>
    <w:basedOn w:val="afffffffff5"/>
    <w:next w:val="a6"/>
    <w:semiHidden/>
    <w:rsid w:val="00E9569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b">
    <w:name w:val="База верхнего колонтитула"/>
    <w:basedOn w:val="a6"/>
    <w:semiHidden/>
    <w:rsid w:val="00E95693"/>
    <w:pPr>
      <w:keepLines/>
      <w:tabs>
        <w:tab w:val="center" w:pos="4320"/>
        <w:tab w:val="right" w:pos="8640"/>
      </w:tabs>
      <w:spacing w:after="0" w:line="190" w:lineRule="atLeast"/>
      <w:ind w:left="1080"/>
    </w:pPr>
    <w:rPr>
      <w:rFonts w:ascii="Arial" w:hAnsi="Arial" w:cs="Arial"/>
      <w:caps/>
      <w:spacing w:val="-5"/>
      <w:sz w:val="15"/>
      <w:szCs w:val="15"/>
      <w:lang w:eastAsia="en-US"/>
    </w:rPr>
  </w:style>
  <w:style w:type="paragraph" w:customStyle="1" w:styleId="afffffffffc">
    <w:name w:val="Верхний колонтитул (четный)"/>
    <w:basedOn w:val="afff3"/>
    <w:semiHidden/>
    <w:rsid w:val="00E95693"/>
    <w:pPr>
      <w:keepLines/>
      <w:widowControl/>
      <w:pBdr>
        <w:bottom w:val="single" w:sz="6" w:space="1" w:color="auto"/>
      </w:pBdr>
      <w:tabs>
        <w:tab w:val="clear" w:pos="4677"/>
        <w:tab w:val="clear" w:pos="9355"/>
        <w:tab w:val="center" w:pos="4320"/>
        <w:tab w:val="right" w:pos="8640"/>
      </w:tabs>
      <w:suppressAutoHyphens w:val="0"/>
      <w:autoSpaceDE/>
      <w:spacing w:after="600" w:line="190" w:lineRule="atLeast"/>
      <w:ind w:left="1080"/>
    </w:pPr>
    <w:rPr>
      <w:rFonts w:ascii="Arial" w:hAnsi="Arial" w:cs="Arial"/>
      <w:caps/>
      <w:color w:val="auto"/>
      <w:spacing w:val="-5"/>
      <w:sz w:val="15"/>
      <w:szCs w:val="15"/>
      <w:lang w:eastAsia="en-US"/>
    </w:rPr>
  </w:style>
  <w:style w:type="paragraph" w:customStyle="1" w:styleId="afffffffffd">
    <w:name w:val="Верхний колонтитул (первый)"/>
    <w:basedOn w:val="afff3"/>
    <w:semiHidden/>
    <w:rsid w:val="00E95693"/>
    <w:pPr>
      <w:keepLines/>
      <w:widowControl/>
      <w:pBdr>
        <w:top w:val="single" w:sz="6" w:space="2" w:color="auto"/>
      </w:pBdr>
      <w:tabs>
        <w:tab w:val="clear" w:pos="4677"/>
        <w:tab w:val="clear" w:pos="9355"/>
        <w:tab w:val="center" w:pos="4320"/>
        <w:tab w:val="right" w:pos="8640"/>
      </w:tabs>
      <w:suppressAutoHyphens w:val="0"/>
      <w:autoSpaceDE/>
      <w:spacing w:line="190" w:lineRule="atLeast"/>
      <w:ind w:left="1080"/>
      <w:jc w:val="right"/>
    </w:pPr>
    <w:rPr>
      <w:rFonts w:ascii="Arial" w:hAnsi="Arial" w:cs="Arial"/>
      <w:caps/>
      <w:color w:val="auto"/>
      <w:spacing w:val="-5"/>
      <w:sz w:val="15"/>
      <w:szCs w:val="15"/>
      <w:lang w:eastAsia="en-US"/>
    </w:rPr>
  </w:style>
  <w:style w:type="paragraph" w:customStyle="1" w:styleId="afffffffffe">
    <w:name w:val="Верхний колонтитул (нечетный)"/>
    <w:basedOn w:val="afff3"/>
    <w:semiHidden/>
    <w:rsid w:val="00E95693"/>
    <w:pPr>
      <w:keepLines/>
      <w:widowControl/>
      <w:pBdr>
        <w:bottom w:val="single" w:sz="6" w:space="1" w:color="auto"/>
      </w:pBdr>
      <w:tabs>
        <w:tab w:val="clear" w:pos="4677"/>
        <w:tab w:val="clear" w:pos="9355"/>
        <w:tab w:val="center" w:pos="4320"/>
        <w:tab w:val="right" w:pos="8640"/>
      </w:tabs>
      <w:suppressAutoHyphens w:val="0"/>
      <w:autoSpaceDE/>
      <w:spacing w:after="600" w:line="190" w:lineRule="atLeast"/>
      <w:ind w:left="1080"/>
    </w:pPr>
    <w:rPr>
      <w:rFonts w:ascii="Arial" w:hAnsi="Arial" w:cs="Arial"/>
      <w:caps/>
      <w:color w:val="auto"/>
      <w:spacing w:val="-5"/>
      <w:sz w:val="15"/>
      <w:szCs w:val="15"/>
      <w:lang w:eastAsia="en-US"/>
    </w:rPr>
  </w:style>
  <w:style w:type="paragraph" w:customStyle="1" w:styleId="affffffffff">
    <w:name w:val="База указателя"/>
    <w:basedOn w:val="a6"/>
    <w:semiHidden/>
    <w:rsid w:val="00E95693"/>
    <w:pPr>
      <w:spacing w:after="0" w:line="240" w:lineRule="atLeast"/>
      <w:ind w:left="360" w:hanging="360"/>
    </w:pPr>
    <w:rPr>
      <w:rFonts w:ascii="Arial" w:hAnsi="Arial" w:cs="Arial"/>
      <w:spacing w:val="-5"/>
      <w:sz w:val="18"/>
      <w:szCs w:val="18"/>
      <w:lang w:eastAsia="en-US"/>
    </w:rPr>
  </w:style>
  <w:style w:type="character" w:customStyle="1" w:styleId="affffffffff0">
    <w:name w:val="Вступление"/>
    <w:semiHidden/>
    <w:rsid w:val="00E95693"/>
    <w:rPr>
      <w:rFonts w:ascii="Arial Black" w:hAnsi="Arial Black"/>
      <w:spacing w:val="-4"/>
      <w:sz w:val="18"/>
    </w:rPr>
  </w:style>
  <w:style w:type="paragraph" w:styleId="affffffffff1">
    <w:name w:val="Message Header"/>
    <w:basedOn w:val="affb"/>
    <w:link w:val="affffffffff2"/>
    <w:uiPriority w:val="99"/>
    <w:semiHidden/>
    <w:rsid w:val="00E95693"/>
    <w:pPr>
      <w:keepLines/>
      <w:widowControl/>
      <w:tabs>
        <w:tab w:val="left" w:pos="3600"/>
        <w:tab w:val="left" w:pos="4680"/>
      </w:tabs>
      <w:suppressAutoHyphens w:val="0"/>
      <w:autoSpaceDE/>
      <w:spacing w:line="280" w:lineRule="exact"/>
      <w:ind w:left="1080" w:right="2160" w:hanging="1080"/>
    </w:pPr>
    <w:rPr>
      <w:rFonts w:ascii="Arial" w:hAnsi="Arial"/>
      <w:color w:val="auto"/>
      <w:sz w:val="20"/>
      <w:szCs w:val="20"/>
      <w:lang w:eastAsia="x-none"/>
    </w:rPr>
  </w:style>
  <w:style w:type="character" w:customStyle="1" w:styleId="affffffffff2">
    <w:name w:val="Шапка Знак"/>
    <w:link w:val="affffffffff1"/>
    <w:uiPriority w:val="99"/>
    <w:semiHidden/>
    <w:rsid w:val="00E95693"/>
    <w:rPr>
      <w:rFonts w:ascii="Arial" w:eastAsia="Times New Roman" w:hAnsi="Arial" w:cs="Arial"/>
    </w:rPr>
  </w:style>
  <w:style w:type="character" w:customStyle="1" w:styleId="affffffffff3">
    <w:name w:val="Девиз"/>
    <w:semiHidden/>
    <w:rsid w:val="00E95693"/>
    <w:rPr>
      <w:rFonts w:cs="Times New Roman"/>
      <w:i/>
      <w:iCs/>
      <w:spacing w:val="-6"/>
      <w:sz w:val="24"/>
      <w:szCs w:val="24"/>
      <w:lang w:val="ru-RU"/>
    </w:rPr>
  </w:style>
  <w:style w:type="paragraph" w:customStyle="1" w:styleId="affffffffff4">
    <w:name w:val="База оглавления"/>
    <w:basedOn w:val="a6"/>
    <w:semiHidden/>
    <w:rsid w:val="00E95693"/>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6"/>
    <w:link w:val="HTML6"/>
    <w:uiPriority w:val="99"/>
    <w:semiHidden/>
    <w:rsid w:val="00E95693"/>
    <w:pPr>
      <w:spacing w:after="0" w:line="360" w:lineRule="auto"/>
      <w:ind w:left="1080"/>
    </w:pPr>
    <w:rPr>
      <w:rFonts w:ascii="Arial" w:hAnsi="Arial"/>
      <w:i/>
      <w:iCs/>
      <w:spacing w:val="-5"/>
      <w:sz w:val="20"/>
      <w:szCs w:val="20"/>
      <w:lang w:val="x-none" w:eastAsia="x-none"/>
    </w:rPr>
  </w:style>
  <w:style w:type="character" w:customStyle="1" w:styleId="HTML6">
    <w:name w:val="Адрес HTML Знак"/>
    <w:link w:val="HTML5"/>
    <w:uiPriority w:val="99"/>
    <w:semiHidden/>
    <w:rsid w:val="00E95693"/>
    <w:rPr>
      <w:rFonts w:ascii="Arial" w:eastAsia="Times New Roman" w:hAnsi="Arial" w:cs="Arial"/>
      <w:i/>
      <w:iCs/>
      <w:spacing w:val="-5"/>
      <w:sz w:val="20"/>
      <w:szCs w:val="20"/>
    </w:rPr>
  </w:style>
  <w:style w:type="paragraph" w:styleId="affffffffff5">
    <w:name w:val="envelope address"/>
    <w:basedOn w:val="a6"/>
    <w:uiPriority w:val="99"/>
    <w:semiHidden/>
    <w:rsid w:val="00E95693"/>
    <w:pPr>
      <w:framePr w:w="7920" w:h="1980" w:hRule="exact" w:hSpace="180" w:wrap="auto" w:hAnchor="page" w:xAlign="center" w:yAlign="bottom"/>
      <w:spacing w:after="0" w:line="360" w:lineRule="auto"/>
      <w:ind w:left="2880"/>
    </w:pPr>
    <w:rPr>
      <w:rFonts w:ascii="Arial" w:hAnsi="Arial" w:cs="Arial"/>
      <w:spacing w:val="-5"/>
      <w:sz w:val="28"/>
      <w:szCs w:val="28"/>
      <w:lang w:eastAsia="en-US"/>
    </w:rPr>
  </w:style>
  <w:style w:type="character" w:styleId="HTML7">
    <w:name w:val="HTML Acronym"/>
    <w:uiPriority w:val="99"/>
    <w:semiHidden/>
    <w:rsid w:val="00E95693"/>
    <w:rPr>
      <w:rFonts w:cs="Times New Roman"/>
      <w:lang w:val="ru-RU"/>
    </w:rPr>
  </w:style>
  <w:style w:type="paragraph" w:styleId="affffffffff6">
    <w:name w:val="Date"/>
    <w:basedOn w:val="a6"/>
    <w:next w:val="a6"/>
    <w:link w:val="affffffffff7"/>
    <w:uiPriority w:val="99"/>
    <w:semiHidden/>
    <w:rsid w:val="00E95693"/>
    <w:pPr>
      <w:spacing w:after="0" w:line="360" w:lineRule="auto"/>
      <w:ind w:left="1080"/>
    </w:pPr>
    <w:rPr>
      <w:rFonts w:ascii="Arial" w:hAnsi="Arial"/>
      <w:spacing w:val="-5"/>
      <w:sz w:val="20"/>
      <w:szCs w:val="20"/>
      <w:lang w:val="x-none" w:eastAsia="x-none"/>
    </w:rPr>
  </w:style>
  <w:style w:type="character" w:customStyle="1" w:styleId="affffffffff7">
    <w:name w:val="Дата Знак"/>
    <w:link w:val="affffffffff6"/>
    <w:uiPriority w:val="99"/>
    <w:semiHidden/>
    <w:rsid w:val="00E95693"/>
    <w:rPr>
      <w:rFonts w:ascii="Arial" w:eastAsia="Times New Roman" w:hAnsi="Arial" w:cs="Arial"/>
      <w:spacing w:val="-5"/>
      <w:sz w:val="20"/>
      <w:szCs w:val="20"/>
    </w:rPr>
  </w:style>
  <w:style w:type="paragraph" w:styleId="affffffffff8">
    <w:name w:val="Note Heading"/>
    <w:basedOn w:val="a6"/>
    <w:next w:val="a6"/>
    <w:link w:val="affffffffff9"/>
    <w:uiPriority w:val="99"/>
    <w:semiHidden/>
    <w:rsid w:val="00E95693"/>
    <w:pPr>
      <w:spacing w:after="0" w:line="360" w:lineRule="auto"/>
      <w:ind w:left="1080"/>
    </w:pPr>
    <w:rPr>
      <w:rFonts w:ascii="Arial" w:hAnsi="Arial"/>
      <w:spacing w:val="-5"/>
      <w:sz w:val="20"/>
      <w:szCs w:val="20"/>
      <w:lang w:val="x-none" w:eastAsia="x-none"/>
    </w:rPr>
  </w:style>
  <w:style w:type="character" w:customStyle="1" w:styleId="affffffffff9">
    <w:name w:val="Заголовок записки Знак"/>
    <w:link w:val="affffffffff8"/>
    <w:uiPriority w:val="99"/>
    <w:semiHidden/>
    <w:rsid w:val="00E95693"/>
    <w:rPr>
      <w:rFonts w:ascii="Arial" w:eastAsia="Times New Roman" w:hAnsi="Arial" w:cs="Arial"/>
      <w:spacing w:val="-5"/>
      <w:sz w:val="20"/>
      <w:szCs w:val="20"/>
    </w:rPr>
  </w:style>
  <w:style w:type="character" w:styleId="HTML8">
    <w:name w:val="HTML Keyboard"/>
    <w:uiPriority w:val="99"/>
    <w:semiHidden/>
    <w:rsid w:val="00E95693"/>
    <w:rPr>
      <w:rFonts w:ascii="Courier New" w:hAnsi="Courier New" w:cs="Courier New"/>
      <w:sz w:val="20"/>
      <w:szCs w:val="20"/>
      <w:lang w:val="ru-RU"/>
    </w:rPr>
  </w:style>
  <w:style w:type="character" w:styleId="HTML9">
    <w:name w:val="HTML Code"/>
    <w:uiPriority w:val="99"/>
    <w:semiHidden/>
    <w:rsid w:val="00E95693"/>
    <w:rPr>
      <w:rFonts w:ascii="Courier New" w:hAnsi="Courier New" w:cs="Courier New"/>
      <w:sz w:val="20"/>
      <w:szCs w:val="20"/>
      <w:lang w:val="ru-RU"/>
    </w:rPr>
  </w:style>
  <w:style w:type="paragraph" w:styleId="affffffffffa">
    <w:name w:val="Body Text First Indent"/>
    <w:basedOn w:val="affb"/>
    <w:link w:val="affffffffffb"/>
    <w:semiHidden/>
    <w:rsid w:val="00E95693"/>
    <w:pPr>
      <w:widowControl/>
      <w:suppressAutoHyphens w:val="0"/>
      <w:autoSpaceDE/>
      <w:spacing w:line="360" w:lineRule="auto"/>
      <w:ind w:left="1080" w:firstLine="210"/>
    </w:pPr>
    <w:rPr>
      <w:rFonts w:ascii="Arial" w:hAnsi="Arial"/>
      <w:spacing w:val="-5"/>
      <w:sz w:val="20"/>
      <w:szCs w:val="20"/>
    </w:rPr>
  </w:style>
  <w:style w:type="character" w:customStyle="1" w:styleId="affffffffffb">
    <w:name w:val="Красная строка Знак"/>
    <w:link w:val="affffffffffa"/>
    <w:semiHidden/>
    <w:rsid w:val="00E95693"/>
    <w:rPr>
      <w:rFonts w:ascii="Arial" w:eastAsia="Times New Roman" w:hAnsi="Arial" w:cs="Arial"/>
      <w:color w:val="000000"/>
      <w:spacing w:val="-5"/>
      <w:sz w:val="20"/>
      <w:szCs w:val="20"/>
      <w:lang w:eastAsia="ar-SA"/>
    </w:rPr>
  </w:style>
  <w:style w:type="paragraph" w:styleId="2fa">
    <w:name w:val="Body Text First Indent 2"/>
    <w:basedOn w:val="af0"/>
    <w:link w:val="2fb"/>
    <w:uiPriority w:val="99"/>
    <w:semiHidden/>
    <w:rsid w:val="00E95693"/>
    <w:pPr>
      <w:spacing w:after="120" w:line="360" w:lineRule="auto"/>
      <w:ind w:left="283" w:firstLine="210"/>
      <w:jc w:val="left"/>
    </w:pPr>
    <w:rPr>
      <w:rFonts w:ascii="Arial" w:hAnsi="Arial"/>
      <w:spacing w:val="-5"/>
    </w:rPr>
  </w:style>
  <w:style w:type="character" w:customStyle="1" w:styleId="2fb">
    <w:name w:val="Красная строка 2 Знак"/>
    <w:link w:val="2fa"/>
    <w:uiPriority w:val="99"/>
    <w:semiHidden/>
    <w:rsid w:val="00E95693"/>
    <w:rPr>
      <w:rFonts w:ascii="Arial" w:eastAsia="Times New Roman" w:hAnsi="Arial" w:cs="Arial"/>
      <w:spacing w:val="-5"/>
      <w:sz w:val="20"/>
      <w:szCs w:val="20"/>
      <w:lang w:eastAsia="ru-RU"/>
    </w:rPr>
  </w:style>
  <w:style w:type="character" w:styleId="HTMLa">
    <w:name w:val="HTML Cite"/>
    <w:uiPriority w:val="99"/>
    <w:semiHidden/>
    <w:rsid w:val="00E95693"/>
    <w:rPr>
      <w:rFonts w:cs="Times New Roman"/>
      <w:i/>
      <w:iCs/>
      <w:lang w:val="ru-RU"/>
    </w:rPr>
  </w:style>
  <w:style w:type="paragraph" w:customStyle="1" w:styleId="2fc">
    <w:name w:val="Название объекта2"/>
    <w:basedOn w:val="a6"/>
    <w:semiHidden/>
    <w:rsid w:val="00E95693"/>
    <w:pPr>
      <w:spacing w:after="0" w:line="360" w:lineRule="auto"/>
      <w:ind w:left="1080"/>
    </w:pPr>
    <w:rPr>
      <w:rFonts w:ascii="Arial" w:hAnsi="Arial" w:cs="Arial"/>
      <w:spacing w:val="-5"/>
      <w:sz w:val="20"/>
      <w:szCs w:val="20"/>
    </w:rPr>
  </w:style>
  <w:style w:type="character" w:customStyle="1" w:styleId="1ff6">
    <w:name w:val="Знак1"/>
    <w:semiHidden/>
    <w:rsid w:val="00E95693"/>
    <w:rPr>
      <w:rFonts w:ascii="Arial" w:hAnsi="Arial" w:cs="Arial"/>
      <w:b/>
      <w:bCs/>
      <w:i/>
      <w:iCs/>
      <w:sz w:val="28"/>
      <w:szCs w:val="28"/>
      <w:lang w:val="ru-RU" w:eastAsia="ru-RU" w:bidi="ar-SA"/>
    </w:rPr>
  </w:style>
  <w:style w:type="paragraph" w:customStyle="1" w:styleId="1ff7">
    <w:name w:val="Маркированный список1"/>
    <w:basedOn w:val="a6"/>
    <w:rsid w:val="00E95693"/>
    <w:pPr>
      <w:spacing w:before="100" w:beforeAutospacing="1" w:after="100" w:afterAutospacing="1" w:line="360" w:lineRule="auto"/>
    </w:pPr>
    <w:rPr>
      <w:rFonts w:ascii="Times New Roman" w:hAnsi="Times New Roman"/>
      <w:sz w:val="28"/>
      <w:szCs w:val="24"/>
    </w:rPr>
  </w:style>
  <w:style w:type="paragraph" w:customStyle="1" w:styleId="1ff8">
    <w:name w:val="Нумерованный список1"/>
    <w:basedOn w:val="a6"/>
    <w:semiHidden/>
    <w:rsid w:val="00E95693"/>
    <w:pPr>
      <w:spacing w:before="100" w:beforeAutospacing="1" w:after="100" w:afterAutospacing="1" w:line="360" w:lineRule="auto"/>
    </w:pPr>
    <w:rPr>
      <w:rFonts w:ascii="Times New Roman" w:hAnsi="Times New Roman"/>
      <w:sz w:val="28"/>
      <w:szCs w:val="24"/>
    </w:rPr>
  </w:style>
  <w:style w:type="table" w:styleId="-11">
    <w:name w:val="Table Web 1"/>
    <w:basedOn w:val="a8"/>
    <w:uiPriority w:val="99"/>
    <w:semiHidden/>
    <w:rsid w:val="00E9569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uiPriority w:val="99"/>
    <w:semiHidden/>
    <w:rsid w:val="00E9569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8"/>
    <w:uiPriority w:val="99"/>
    <w:semiHidden/>
    <w:rsid w:val="00E9569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c">
    <w:name w:val="Table Elegant"/>
    <w:basedOn w:val="a8"/>
    <w:uiPriority w:val="99"/>
    <w:semiHidden/>
    <w:rsid w:val="00E9569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9">
    <w:name w:val="Table Subtle 1"/>
    <w:basedOn w:val="a8"/>
    <w:uiPriority w:val="99"/>
    <w:semiHidden/>
    <w:rsid w:val="00E9569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Subtle 2"/>
    <w:basedOn w:val="a8"/>
    <w:uiPriority w:val="99"/>
    <w:semiHidden/>
    <w:rsid w:val="00E9569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a">
    <w:name w:val="Table Classic 1"/>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lassic 2"/>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8"/>
    <w:uiPriority w:val="99"/>
    <w:semiHidden/>
    <w:rsid w:val="00E9569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uiPriority w:val="99"/>
    <w:semiHidden/>
    <w:rsid w:val="00E9569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b">
    <w:name w:val="Table 3D effects 1"/>
    <w:basedOn w:val="a8"/>
    <w:uiPriority w:val="99"/>
    <w:semiHidden/>
    <w:rsid w:val="00E9569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8"/>
    <w:uiPriority w:val="99"/>
    <w:semiHidden/>
    <w:rsid w:val="00E9569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8"/>
    <w:uiPriority w:val="99"/>
    <w:semiHidden/>
    <w:rsid w:val="00E9569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c">
    <w:name w:val="Table Simple 1"/>
    <w:basedOn w:val="a8"/>
    <w:uiPriority w:val="99"/>
    <w:semiHidden/>
    <w:rsid w:val="00E9569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8"/>
    <w:uiPriority w:val="99"/>
    <w:semiHidden/>
    <w:rsid w:val="00E95693"/>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d">
    <w:name w:val="Table Grid 1"/>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1">
    <w:name w:val="Table Grid 2"/>
    <w:basedOn w:val="a8"/>
    <w:uiPriority w:val="99"/>
    <w:semiHidden/>
    <w:rsid w:val="00E9569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8"/>
    <w:uiPriority w:val="99"/>
    <w:semiHidden/>
    <w:rsid w:val="00E9569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8"/>
    <w:uiPriority w:val="99"/>
    <w:semiHidden/>
    <w:rsid w:val="00E9569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uiPriority w:val="99"/>
    <w:semiHidden/>
    <w:rsid w:val="00E9569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uiPriority w:val="99"/>
    <w:semiHidden/>
    <w:rsid w:val="00E9569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d">
    <w:name w:val="Table Contemporary"/>
    <w:basedOn w:val="a8"/>
    <w:uiPriority w:val="99"/>
    <w:semiHidden/>
    <w:rsid w:val="00E9569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e">
    <w:name w:val="Table Professional"/>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e">
    <w:name w:val="Table Columns 1"/>
    <w:basedOn w:val="a8"/>
    <w:uiPriority w:val="99"/>
    <w:semiHidden/>
    <w:rsid w:val="00E9569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olumns 2"/>
    <w:basedOn w:val="a8"/>
    <w:uiPriority w:val="99"/>
    <w:semiHidden/>
    <w:rsid w:val="00E9569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8"/>
    <w:uiPriority w:val="99"/>
    <w:semiHidden/>
    <w:rsid w:val="00E9569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8"/>
    <w:uiPriority w:val="99"/>
    <w:semiHidden/>
    <w:rsid w:val="00E9569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8"/>
    <w:uiPriority w:val="99"/>
    <w:semiHidden/>
    <w:rsid w:val="00E9569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8"/>
    <w:uiPriority w:val="99"/>
    <w:semiHidden/>
    <w:rsid w:val="00E9569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uiPriority w:val="99"/>
    <w:semiHidden/>
    <w:rsid w:val="00E9569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uiPriority w:val="99"/>
    <w:semiHidden/>
    <w:rsid w:val="00E9569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rsid w:val="00E9569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rsid w:val="00E9569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
    <w:name w:val="Table Theme"/>
    <w:basedOn w:val="a8"/>
    <w:uiPriority w:val="99"/>
    <w:semiHidden/>
    <w:rsid w:val="00E956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
    <w:name w:val="Table Colorful 1"/>
    <w:basedOn w:val="a8"/>
    <w:uiPriority w:val="99"/>
    <w:semiHidden/>
    <w:rsid w:val="00E9569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3">
    <w:name w:val="Table Colorful 2"/>
    <w:basedOn w:val="a8"/>
    <w:uiPriority w:val="99"/>
    <w:semiHidden/>
    <w:rsid w:val="00E9569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8"/>
    <w:uiPriority w:val="99"/>
    <w:semiHidden/>
    <w:rsid w:val="00E9569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0">
    <w:name w:val="Знак Знак Знак"/>
    <w:semiHidden/>
    <w:rsid w:val="00E95693"/>
    <w:rPr>
      <w:rFonts w:cs="Times New Roman"/>
      <w:sz w:val="24"/>
      <w:szCs w:val="24"/>
      <w:u w:val="single"/>
      <w:lang w:val="ru-RU" w:eastAsia="ru-RU" w:bidi="ar-SA"/>
    </w:rPr>
  </w:style>
  <w:style w:type="paragraph" w:customStyle="1" w:styleId="afffffffffff1">
    <w:name w:val="Таблица"/>
    <w:basedOn w:val="a6"/>
    <w:rsid w:val="00E95693"/>
    <w:pPr>
      <w:spacing w:after="0" w:line="240" w:lineRule="auto"/>
    </w:pPr>
    <w:rPr>
      <w:rFonts w:ascii="Times New Roman" w:hAnsi="Times New Roman"/>
      <w:sz w:val="24"/>
      <w:szCs w:val="24"/>
    </w:rPr>
  </w:style>
  <w:style w:type="character" w:customStyle="1" w:styleId="1fff0">
    <w:name w:val="Заголовок_1"/>
    <w:rsid w:val="00E95693"/>
    <w:rPr>
      <w:caps/>
    </w:rPr>
  </w:style>
  <w:style w:type="character" w:customStyle="1" w:styleId="1fff1">
    <w:name w:val="Маркированный_1 Знак Знак"/>
    <w:semiHidden/>
    <w:rsid w:val="00E95693"/>
    <w:rPr>
      <w:rFonts w:cs="Times New Roman"/>
      <w:sz w:val="24"/>
      <w:szCs w:val="24"/>
      <w:lang w:val="ru-RU" w:eastAsia="ru-RU" w:bidi="ar-SA"/>
    </w:rPr>
  </w:style>
  <w:style w:type="character" w:customStyle="1" w:styleId="afffffffffff2">
    <w:name w:val="Подчеркнутый Знак Знак"/>
    <w:semiHidden/>
    <w:rsid w:val="00E95693"/>
    <w:rPr>
      <w:rFonts w:cs="Times New Roman"/>
      <w:sz w:val="24"/>
      <w:szCs w:val="24"/>
      <w:u w:val="single"/>
      <w:lang w:val="ru-RU" w:eastAsia="ru-RU" w:bidi="ar-SA"/>
    </w:rPr>
  </w:style>
  <w:style w:type="paragraph" w:customStyle="1" w:styleId="1fff2">
    <w:name w:val="текст 1"/>
    <w:basedOn w:val="a6"/>
    <w:next w:val="a6"/>
    <w:semiHidden/>
    <w:rsid w:val="00E95693"/>
    <w:pPr>
      <w:spacing w:after="0" w:line="240" w:lineRule="auto"/>
      <w:ind w:firstLine="540"/>
    </w:pPr>
    <w:rPr>
      <w:rFonts w:ascii="Times New Roman" w:hAnsi="Times New Roman"/>
      <w:sz w:val="20"/>
      <w:szCs w:val="24"/>
    </w:rPr>
  </w:style>
  <w:style w:type="paragraph" w:customStyle="1" w:styleId="afffffffffff3">
    <w:name w:val="Заголовок таблици"/>
    <w:basedOn w:val="1fff2"/>
    <w:semiHidden/>
    <w:rsid w:val="00E95693"/>
    <w:rPr>
      <w:sz w:val="22"/>
    </w:rPr>
  </w:style>
  <w:style w:type="paragraph" w:customStyle="1" w:styleId="afffffffffff4">
    <w:name w:val="Номер таблици"/>
    <w:basedOn w:val="a6"/>
    <w:next w:val="a6"/>
    <w:semiHidden/>
    <w:rsid w:val="00E95693"/>
    <w:pPr>
      <w:spacing w:after="0" w:line="240" w:lineRule="auto"/>
      <w:jc w:val="right"/>
    </w:pPr>
    <w:rPr>
      <w:rFonts w:ascii="Times New Roman" w:hAnsi="Times New Roman"/>
      <w:b/>
      <w:sz w:val="20"/>
      <w:szCs w:val="24"/>
    </w:rPr>
  </w:style>
  <w:style w:type="paragraph" w:customStyle="1" w:styleId="afffffffffff5">
    <w:name w:val="Приложение"/>
    <w:basedOn w:val="a6"/>
    <w:next w:val="a6"/>
    <w:semiHidden/>
    <w:rsid w:val="00E95693"/>
    <w:pPr>
      <w:spacing w:after="0" w:line="240" w:lineRule="auto"/>
      <w:jc w:val="right"/>
    </w:pPr>
    <w:rPr>
      <w:rFonts w:ascii="Times New Roman" w:hAnsi="Times New Roman"/>
      <w:sz w:val="20"/>
      <w:szCs w:val="24"/>
    </w:rPr>
  </w:style>
  <w:style w:type="paragraph" w:customStyle="1" w:styleId="afffffffffff6">
    <w:name w:val="Обычный по таблице"/>
    <w:basedOn w:val="a6"/>
    <w:semiHidden/>
    <w:rsid w:val="00E95693"/>
    <w:pPr>
      <w:spacing w:after="0" w:line="240" w:lineRule="auto"/>
    </w:pPr>
    <w:rPr>
      <w:rFonts w:ascii="Times New Roman" w:hAnsi="Times New Roman"/>
      <w:sz w:val="24"/>
      <w:szCs w:val="24"/>
    </w:rPr>
  </w:style>
  <w:style w:type="character" w:customStyle="1" w:styleId="1fff3">
    <w:name w:val="Знак Знак1"/>
    <w:semiHidden/>
    <w:rsid w:val="00E95693"/>
    <w:rPr>
      <w:rFonts w:cs="Times New Roman"/>
      <w:sz w:val="24"/>
      <w:szCs w:val="24"/>
      <w:u w:val="single"/>
      <w:lang w:val="ru-RU" w:eastAsia="ru-RU" w:bidi="ar-SA"/>
    </w:rPr>
  </w:style>
  <w:style w:type="character" w:customStyle="1" w:styleId="1fff4">
    <w:name w:val="Маркированный_1 Знак Знак Знак"/>
    <w:semiHidden/>
    <w:rsid w:val="00E95693"/>
    <w:rPr>
      <w:rFonts w:cs="Times New Roman"/>
      <w:sz w:val="24"/>
      <w:szCs w:val="24"/>
      <w:lang w:val="ru-RU" w:eastAsia="ru-RU" w:bidi="ar-SA"/>
    </w:rPr>
  </w:style>
  <w:style w:type="character" w:customStyle="1" w:styleId="afffffffffff7">
    <w:name w:val="Знак Знак Знак Знак"/>
    <w:semiHidden/>
    <w:rsid w:val="00E95693"/>
    <w:rPr>
      <w:rFonts w:cs="Times New Roman"/>
      <w:sz w:val="24"/>
      <w:szCs w:val="24"/>
      <w:lang w:val="ru-RU" w:eastAsia="ru-RU" w:bidi="ar-SA"/>
    </w:rPr>
  </w:style>
  <w:style w:type="paragraph" w:customStyle="1" w:styleId="xl23">
    <w:name w:val="xl23"/>
    <w:basedOn w:val="a6"/>
    <w:semiHidden/>
    <w:rsid w:val="00E9569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character" w:customStyle="1" w:styleId="afffffffffff8">
    <w:name w:val="Подчеркнутый Знак Знак Знак"/>
    <w:semiHidden/>
    <w:rsid w:val="00E95693"/>
    <w:rPr>
      <w:rFonts w:cs="Times New Roman"/>
      <w:sz w:val="24"/>
      <w:szCs w:val="24"/>
      <w:u w:val="single"/>
      <w:lang w:val="ru-RU" w:eastAsia="ru-RU" w:bidi="ar-SA"/>
    </w:rPr>
  </w:style>
  <w:style w:type="character" w:customStyle="1" w:styleId="1fff5">
    <w:name w:val="Маркированный_1 Знак Знак Знак Знак"/>
    <w:semiHidden/>
    <w:rsid w:val="00E95693"/>
    <w:rPr>
      <w:rFonts w:cs="Times New Roman"/>
      <w:sz w:val="24"/>
      <w:szCs w:val="24"/>
      <w:lang w:val="ru-RU" w:eastAsia="ru-RU" w:bidi="ar-SA"/>
    </w:rPr>
  </w:style>
  <w:style w:type="character" w:customStyle="1" w:styleId="1fff6">
    <w:name w:val="Подчеркнутый Знак Знак1"/>
    <w:semiHidden/>
    <w:rsid w:val="00E95693"/>
    <w:rPr>
      <w:rFonts w:cs="Times New Roman"/>
      <w:sz w:val="24"/>
      <w:szCs w:val="24"/>
      <w:u w:val="single"/>
      <w:lang w:val="ru-RU" w:eastAsia="ru-RU" w:bidi="ar-SA"/>
    </w:rPr>
  </w:style>
  <w:style w:type="paragraph" w:customStyle="1" w:styleId="S33">
    <w:name w:val="S_Нмерованный_3"/>
    <w:basedOn w:val="3"/>
    <w:link w:val="S34"/>
    <w:autoRedefine/>
    <w:rsid w:val="00E95693"/>
    <w:pPr>
      <w:keepNext w:val="0"/>
      <w:keepLines w:val="0"/>
      <w:spacing w:before="0" w:line="360" w:lineRule="auto"/>
      <w:jc w:val="center"/>
    </w:pPr>
    <w:rPr>
      <w:rFonts w:ascii="Times New Roman" w:hAnsi="Times New Roman"/>
      <w:b w:val="0"/>
      <w:bCs w:val="0"/>
      <w:color w:val="auto"/>
      <w:sz w:val="24"/>
      <w:szCs w:val="24"/>
      <w:u w:val="single"/>
      <w:lang w:val="ru-RU"/>
    </w:rPr>
  </w:style>
  <w:style w:type="character" w:customStyle="1" w:styleId="S41">
    <w:name w:val="S_Заголовок 4 Знак"/>
    <w:link w:val="S40"/>
    <w:locked/>
    <w:rsid w:val="00E95693"/>
    <w:rPr>
      <w:rFonts w:ascii="Times New Roman" w:eastAsia="Times New Roman" w:hAnsi="Times New Roman" w:cs="Times New Roman"/>
      <w:i/>
      <w:sz w:val="24"/>
      <w:szCs w:val="24"/>
      <w:lang w:eastAsia="ru-RU"/>
    </w:rPr>
  </w:style>
  <w:style w:type="paragraph" w:customStyle="1" w:styleId="Sa">
    <w:name w:val="S_Титульный"/>
    <w:basedOn w:val="afffffffffa"/>
    <w:rsid w:val="00E95693"/>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semiHidden/>
    <w:rsid w:val="00E95693"/>
    <w:rPr>
      <w:rFonts w:cs="Times New Roman"/>
    </w:rPr>
  </w:style>
  <w:style w:type="character" w:customStyle="1" w:styleId="S34">
    <w:name w:val="S_Нмерованный_3 Знак Знак"/>
    <w:link w:val="S33"/>
    <w:locked/>
    <w:rsid w:val="00E95693"/>
    <w:rPr>
      <w:rFonts w:ascii="Times New Roman" w:eastAsia="Times New Roman" w:hAnsi="Times New Roman" w:cs="Times New Roman"/>
      <w:sz w:val="24"/>
      <w:szCs w:val="24"/>
      <w:u w:val="single"/>
      <w:lang w:val="ru-RU" w:eastAsia="ru-RU" w:bidi="ar-SA"/>
    </w:rPr>
  </w:style>
  <w:style w:type="paragraph" w:customStyle="1" w:styleId="xl74">
    <w:name w:val="xl74"/>
    <w:basedOn w:val="a6"/>
    <w:semiHidden/>
    <w:rsid w:val="00E95693"/>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5">
    <w:name w:val="xl75"/>
    <w:basedOn w:val="a6"/>
    <w:semiHidden/>
    <w:rsid w:val="00E9569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6"/>
    <w:semiHidden/>
    <w:rsid w:val="00E9569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character" w:customStyle="1" w:styleId="1fff7">
    <w:name w:val="Заголовок_1 Знак Знак Знак Знак"/>
    <w:semiHidden/>
    <w:rsid w:val="00E95693"/>
    <w:rPr>
      <w:rFonts w:cs="Times New Roman"/>
      <w:b/>
      <w:caps/>
      <w:sz w:val="24"/>
      <w:szCs w:val="24"/>
      <w:lang w:val="ru-RU" w:eastAsia="ru-RU" w:bidi="ar-SA"/>
    </w:rPr>
  </w:style>
  <w:style w:type="paragraph" w:customStyle="1" w:styleId="12">
    <w:name w:val="Таблица 1 + Обычный"/>
    <w:basedOn w:val="a6"/>
    <w:autoRedefine/>
    <w:semiHidden/>
    <w:rsid w:val="00E95693"/>
    <w:pPr>
      <w:numPr>
        <w:numId w:val="15"/>
      </w:numPr>
      <w:spacing w:after="0" w:line="360" w:lineRule="auto"/>
      <w:jc w:val="right"/>
    </w:pPr>
    <w:rPr>
      <w:rFonts w:ascii="Times New Roman" w:hAnsi="Times New Roman"/>
      <w:sz w:val="24"/>
      <w:szCs w:val="24"/>
    </w:rPr>
  </w:style>
  <w:style w:type="paragraph" w:customStyle="1" w:styleId="afffffffffff9">
    <w:name w:val="Заголовок таблицы + Обычный"/>
    <w:basedOn w:val="a6"/>
    <w:link w:val="afffffffffffa"/>
    <w:autoRedefine/>
    <w:semiHidden/>
    <w:rsid w:val="00E95693"/>
    <w:pPr>
      <w:spacing w:after="0" w:line="360" w:lineRule="auto"/>
      <w:ind w:firstLine="720"/>
      <w:jc w:val="center"/>
    </w:pPr>
    <w:rPr>
      <w:rFonts w:ascii="Times New Roman" w:hAnsi="Times New Roman"/>
      <w:sz w:val="24"/>
      <w:szCs w:val="24"/>
      <w:u w:val="single"/>
      <w:lang w:val="x-none"/>
    </w:rPr>
  </w:style>
  <w:style w:type="character" w:customStyle="1" w:styleId="3f1">
    <w:name w:val="Знак3 Знак Знак Знак"/>
    <w:semiHidden/>
    <w:rsid w:val="00E95693"/>
    <w:rPr>
      <w:rFonts w:cs="Times New Roman"/>
      <w:b/>
      <w:sz w:val="24"/>
      <w:szCs w:val="24"/>
      <w:u w:val="single"/>
      <w:lang w:val="ru-RU" w:eastAsia="ru-RU" w:bidi="ar-SA"/>
    </w:rPr>
  </w:style>
  <w:style w:type="paragraph" w:customStyle="1" w:styleId="1">
    <w:name w:val="Рисунок 1 + Обычный"/>
    <w:basedOn w:val="12"/>
    <w:autoRedefine/>
    <w:semiHidden/>
    <w:rsid w:val="00E95693"/>
    <w:pPr>
      <w:numPr>
        <w:numId w:val="14"/>
      </w:numPr>
    </w:pPr>
    <w:rPr>
      <w:lang w:val="en-US"/>
    </w:rPr>
  </w:style>
  <w:style w:type="character" w:customStyle="1" w:styleId="afffffffffffa">
    <w:name w:val="Заголовок таблицы + Обычный Знак"/>
    <w:link w:val="afffffffffff9"/>
    <w:semiHidden/>
    <w:locked/>
    <w:rsid w:val="00E95693"/>
    <w:rPr>
      <w:rFonts w:ascii="Times New Roman" w:eastAsia="Times New Roman" w:hAnsi="Times New Roman" w:cs="Times New Roman"/>
      <w:sz w:val="24"/>
      <w:szCs w:val="24"/>
      <w:u w:val="single"/>
      <w:lang w:eastAsia="ru-RU"/>
    </w:rPr>
  </w:style>
  <w:style w:type="character" w:customStyle="1" w:styleId="afffffffffffb">
    <w:name w:val="Обычный в таблице Знак Знак"/>
    <w:semiHidden/>
    <w:rsid w:val="00E95693"/>
    <w:rPr>
      <w:rFonts w:cs="Times New Roman"/>
      <w:sz w:val="24"/>
      <w:szCs w:val="24"/>
      <w:lang w:val="ru-RU" w:eastAsia="ru-RU" w:bidi="ar-SA"/>
    </w:rPr>
  </w:style>
  <w:style w:type="character" w:customStyle="1" w:styleId="afffffffffffc">
    <w:name w:val="Подчеркнутый Знак Знак Знак Знак"/>
    <w:semiHidden/>
    <w:rsid w:val="00E95693"/>
    <w:rPr>
      <w:rFonts w:cs="Times New Roman"/>
      <w:sz w:val="24"/>
      <w:szCs w:val="24"/>
      <w:u w:val="single"/>
      <w:lang w:val="ru-RU" w:eastAsia="ru-RU" w:bidi="ar-SA"/>
    </w:rPr>
  </w:style>
  <w:style w:type="character" w:customStyle="1" w:styleId="1fff8">
    <w:name w:val="Маркированный_1 Знак Знак Знак Знак Знак"/>
    <w:semiHidden/>
    <w:rsid w:val="00E95693"/>
    <w:rPr>
      <w:rFonts w:cs="Times New Roman"/>
      <w:sz w:val="24"/>
      <w:szCs w:val="24"/>
      <w:lang w:val="ru-RU" w:eastAsia="ru-RU" w:bidi="ar-SA"/>
    </w:rPr>
  </w:style>
  <w:style w:type="character" w:customStyle="1" w:styleId="2ff4">
    <w:name w:val="Знак2 Знак Знак Знак"/>
    <w:semiHidden/>
    <w:rsid w:val="00E95693"/>
    <w:rPr>
      <w:rFonts w:cs="Times New Roman"/>
      <w:b/>
      <w:bCs/>
      <w:sz w:val="24"/>
      <w:szCs w:val="24"/>
      <w:lang w:val="ru-RU" w:eastAsia="ru-RU" w:bidi="ar-SA"/>
    </w:rPr>
  </w:style>
  <w:style w:type="character" w:customStyle="1" w:styleId="1fff9">
    <w:name w:val="Заголовок_1 Знак Знак Знак Знак Знак"/>
    <w:semiHidden/>
    <w:rsid w:val="00E95693"/>
    <w:rPr>
      <w:rFonts w:cs="Times New Roman"/>
      <w:b/>
      <w:caps/>
      <w:sz w:val="24"/>
      <w:szCs w:val="24"/>
      <w:lang w:val="ru-RU" w:eastAsia="ru-RU" w:bidi="ar-SA"/>
    </w:rPr>
  </w:style>
  <w:style w:type="paragraph" w:customStyle="1" w:styleId="xl77">
    <w:name w:val="xl77"/>
    <w:basedOn w:val="a6"/>
    <w:semiHidden/>
    <w:rsid w:val="00E95693"/>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a6"/>
    <w:semiHidden/>
    <w:rsid w:val="00E95693"/>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6"/>
    <w:semiHidden/>
    <w:rsid w:val="00E9569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a6"/>
    <w:semiHidden/>
    <w:rsid w:val="00E956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afffffffffffd">
    <w:name w:val="В таблице"/>
    <w:basedOn w:val="a6"/>
    <w:semiHidden/>
    <w:rsid w:val="00E95693"/>
    <w:pPr>
      <w:spacing w:after="0" w:line="360" w:lineRule="auto"/>
      <w:jc w:val="center"/>
    </w:pPr>
    <w:rPr>
      <w:rFonts w:ascii="Times New Roman" w:hAnsi="Times New Roman"/>
      <w:sz w:val="24"/>
      <w:szCs w:val="24"/>
    </w:rPr>
  </w:style>
  <w:style w:type="paragraph" w:customStyle="1" w:styleId="Sb">
    <w:name w:val="S_Заголовок таблицы"/>
    <w:basedOn w:val="a6"/>
    <w:rsid w:val="00E95693"/>
    <w:pPr>
      <w:spacing w:after="0" w:line="360" w:lineRule="auto"/>
      <w:jc w:val="center"/>
    </w:pPr>
    <w:rPr>
      <w:rFonts w:ascii="Times New Roman" w:hAnsi="Times New Roman"/>
      <w:sz w:val="24"/>
      <w:szCs w:val="24"/>
      <w:u w:val="single"/>
    </w:rPr>
  </w:style>
  <w:style w:type="paragraph" w:customStyle="1" w:styleId="Sc">
    <w:name w:val="S_Обычный с подчеркиванием"/>
    <w:basedOn w:val="a6"/>
    <w:link w:val="Sd"/>
    <w:rsid w:val="00E95693"/>
    <w:pPr>
      <w:spacing w:after="0" w:line="360" w:lineRule="auto"/>
    </w:pPr>
    <w:rPr>
      <w:rFonts w:ascii="Times New Roman" w:hAnsi="Times New Roman"/>
      <w:sz w:val="24"/>
      <w:szCs w:val="24"/>
      <w:u w:val="single"/>
      <w:lang w:val="x-none"/>
    </w:rPr>
  </w:style>
  <w:style w:type="character" w:customStyle="1" w:styleId="Sd">
    <w:name w:val="S_Обычный с подчеркиванием Знак"/>
    <w:link w:val="Sc"/>
    <w:locked/>
    <w:rsid w:val="00E95693"/>
    <w:rPr>
      <w:rFonts w:ascii="Times New Roman" w:eastAsia="Times New Roman" w:hAnsi="Times New Roman" w:cs="Times New Roman"/>
      <w:sz w:val="24"/>
      <w:szCs w:val="24"/>
      <w:u w:val="single"/>
      <w:lang w:eastAsia="ru-RU"/>
    </w:rPr>
  </w:style>
  <w:style w:type="paragraph" w:customStyle="1" w:styleId="S0">
    <w:name w:val="S_рисунок"/>
    <w:basedOn w:val="a6"/>
    <w:rsid w:val="00E95693"/>
    <w:pPr>
      <w:numPr>
        <w:numId w:val="16"/>
      </w:numPr>
      <w:tabs>
        <w:tab w:val="clear" w:pos="2149"/>
        <w:tab w:val="num" w:pos="360"/>
      </w:tabs>
      <w:spacing w:after="0" w:line="360" w:lineRule="auto"/>
      <w:ind w:left="0" w:firstLine="0"/>
      <w:jc w:val="right"/>
    </w:pPr>
    <w:rPr>
      <w:rFonts w:ascii="Times New Roman" w:hAnsi="Times New Roman"/>
      <w:sz w:val="24"/>
      <w:szCs w:val="24"/>
    </w:rPr>
  </w:style>
  <w:style w:type="paragraph" w:customStyle="1" w:styleId="S">
    <w:name w:val="S_Таблица"/>
    <w:basedOn w:val="a6"/>
    <w:rsid w:val="00E95693"/>
    <w:pPr>
      <w:numPr>
        <w:numId w:val="17"/>
      </w:numPr>
      <w:tabs>
        <w:tab w:val="clear" w:pos="1440"/>
        <w:tab w:val="num" w:pos="360"/>
      </w:tabs>
      <w:spacing w:after="0" w:line="360" w:lineRule="auto"/>
      <w:ind w:left="0" w:right="-158" w:firstLine="0"/>
      <w:jc w:val="right"/>
    </w:pPr>
    <w:rPr>
      <w:rFonts w:ascii="Times New Roman" w:hAnsi="Times New Roman"/>
      <w:sz w:val="24"/>
      <w:szCs w:val="24"/>
    </w:rPr>
  </w:style>
  <w:style w:type="paragraph" w:customStyle="1" w:styleId="afffffffffffe">
    <w:name w:val="_Обычный"/>
    <w:basedOn w:val="a6"/>
    <w:semiHidden/>
    <w:rsid w:val="00E95693"/>
    <w:pPr>
      <w:spacing w:after="0" w:line="360" w:lineRule="auto"/>
    </w:pPr>
    <w:rPr>
      <w:rFonts w:ascii="Times New Roman" w:hAnsi="Times New Roman"/>
      <w:sz w:val="24"/>
      <w:szCs w:val="24"/>
    </w:rPr>
  </w:style>
  <w:style w:type="paragraph" w:customStyle="1" w:styleId="1fffa">
    <w:name w:val="Заголов1"/>
    <w:basedOn w:val="ConsPlusTitle"/>
    <w:semiHidden/>
    <w:rsid w:val="00E95693"/>
    <w:pPr>
      <w:widowControl/>
      <w:suppressAutoHyphens w:val="0"/>
      <w:autoSpaceDN w:val="0"/>
      <w:adjustRightInd w:val="0"/>
      <w:spacing w:line="360" w:lineRule="auto"/>
      <w:ind w:firstLine="0"/>
      <w:jc w:val="center"/>
    </w:pPr>
    <w:rPr>
      <w:rFonts w:eastAsia="Times New Roman"/>
      <w:color w:val="auto"/>
      <w:sz w:val="28"/>
      <w:szCs w:val="28"/>
      <w:lang w:eastAsia="ru-RU"/>
    </w:rPr>
  </w:style>
  <w:style w:type="paragraph" w:customStyle="1" w:styleId="S22">
    <w:name w:val="S_Нумерованный_2"/>
    <w:basedOn w:val="a6"/>
    <w:autoRedefine/>
    <w:rsid w:val="00E95693"/>
    <w:pPr>
      <w:tabs>
        <w:tab w:val="num" w:pos="1021"/>
      </w:tabs>
      <w:spacing w:after="0" w:line="360" w:lineRule="auto"/>
      <w:ind w:firstLine="737"/>
    </w:pPr>
    <w:rPr>
      <w:rFonts w:ascii="Times New Roman" w:hAnsi="Times New Roman" w:cs="Arial"/>
      <w:sz w:val="24"/>
      <w:szCs w:val="24"/>
    </w:rPr>
  </w:style>
  <w:style w:type="paragraph" w:customStyle="1" w:styleId="Se">
    <w:name w:val="S_Список литературы"/>
    <w:basedOn w:val="S5"/>
    <w:autoRedefine/>
    <w:rsid w:val="00E95693"/>
    <w:pPr>
      <w:tabs>
        <w:tab w:val="num" w:pos="1134"/>
      </w:tabs>
      <w:ind w:firstLine="794"/>
    </w:pPr>
    <w:rPr>
      <w:rFonts w:cs="Arial"/>
    </w:rPr>
  </w:style>
  <w:style w:type="paragraph" w:customStyle="1" w:styleId="22">
    <w:name w:val="обычный 22"/>
    <w:basedOn w:val="S5"/>
    <w:qFormat/>
    <w:rsid w:val="00E95693"/>
    <w:pPr>
      <w:numPr>
        <w:numId w:val="18"/>
      </w:numPr>
      <w:tabs>
        <w:tab w:val="num" w:pos="1004"/>
      </w:tabs>
      <w:ind w:left="0" w:firstLine="709"/>
    </w:pPr>
  </w:style>
  <w:style w:type="paragraph" w:customStyle="1" w:styleId="2ff5">
    <w:name w:val="обычный 2"/>
    <w:basedOn w:val="22"/>
    <w:qFormat/>
    <w:rsid w:val="00E95693"/>
    <w:pPr>
      <w:numPr>
        <w:numId w:val="0"/>
      </w:numPr>
      <w:ind w:firstLine="709"/>
    </w:pPr>
  </w:style>
  <w:style w:type="paragraph" w:customStyle="1" w:styleId="23">
    <w:name w:val="обычный 23"/>
    <w:basedOn w:val="22"/>
    <w:qFormat/>
    <w:rsid w:val="00E95693"/>
    <w:pPr>
      <w:numPr>
        <w:numId w:val="19"/>
      </w:numPr>
      <w:ind w:left="1429"/>
    </w:pPr>
  </w:style>
  <w:style w:type="paragraph" w:customStyle="1" w:styleId="affffffffffff">
    <w:name w:val="Подпись к рисунку"/>
    <w:basedOn w:val="a6"/>
    <w:next w:val="a6"/>
    <w:rsid w:val="00E95693"/>
    <w:pPr>
      <w:spacing w:after="120" w:line="312" w:lineRule="auto"/>
      <w:jc w:val="center"/>
    </w:pPr>
    <w:rPr>
      <w:rFonts w:ascii="Times New Roman" w:hAnsi="Times New Roman"/>
      <w:sz w:val="24"/>
      <w:lang w:eastAsia="en-US"/>
    </w:rPr>
  </w:style>
  <w:style w:type="character" w:customStyle="1" w:styleId="114">
    <w:name w:val="Знак11"/>
    <w:semiHidden/>
    <w:rsid w:val="00E95693"/>
    <w:rPr>
      <w:rFonts w:ascii="Arial" w:hAnsi="Arial" w:cs="Arial"/>
      <w:b/>
      <w:bCs/>
      <w:i/>
      <w:iCs/>
      <w:sz w:val="28"/>
      <w:szCs w:val="28"/>
      <w:lang w:val="ru-RU" w:eastAsia="ru-RU" w:bidi="ar-SA"/>
    </w:rPr>
  </w:style>
  <w:style w:type="paragraph" w:customStyle="1" w:styleId="2ff6">
    <w:name w:val="Цитата2"/>
    <w:basedOn w:val="a6"/>
    <w:semiHidden/>
    <w:rsid w:val="00E95693"/>
    <w:pPr>
      <w:spacing w:after="0" w:line="360" w:lineRule="auto"/>
      <w:ind w:left="526" w:right="43"/>
    </w:pPr>
    <w:rPr>
      <w:rFonts w:ascii="Times New Roman" w:hAnsi="Times New Roman"/>
      <w:sz w:val="28"/>
      <w:szCs w:val="20"/>
    </w:rPr>
  </w:style>
  <w:style w:type="paragraph" w:customStyle="1" w:styleId="2ff7">
    <w:name w:val="Маркированный список2"/>
    <w:basedOn w:val="a6"/>
    <w:semiHidden/>
    <w:rsid w:val="00E95693"/>
    <w:pPr>
      <w:spacing w:before="100" w:beforeAutospacing="1" w:after="100" w:afterAutospacing="1" w:line="360" w:lineRule="auto"/>
    </w:pPr>
    <w:rPr>
      <w:rFonts w:ascii="Times New Roman" w:hAnsi="Times New Roman"/>
      <w:sz w:val="28"/>
      <w:szCs w:val="24"/>
    </w:rPr>
  </w:style>
  <w:style w:type="paragraph" w:customStyle="1" w:styleId="2ff8">
    <w:name w:val="Нумерованный список2"/>
    <w:basedOn w:val="a6"/>
    <w:semiHidden/>
    <w:rsid w:val="00E95693"/>
    <w:pPr>
      <w:spacing w:before="100" w:beforeAutospacing="1" w:after="100" w:afterAutospacing="1" w:line="360" w:lineRule="auto"/>
    </w:pPr>
    <w:rPr>
      <w:rFonts w:ascii="Times New Roman" w:hAnsi="Times New Roman"/>
      <w:sz w:val="28"/>
      <w:szCs w:val="24"/>
    </w:rPr>
  </w:style>
  <w:style w:type="character" w:customStyle="1" w:styleId="1fffb">
    <w:name w:val="Знак Знак Знак1"/>
    <w:semiHidden/>
    <w:rsid w:val="00E95693"/>
    <w:rPr>
      <w:rFonts w:cs="Times New Roman"/>
      <w:sz w:val="24"/>
      <w:szCs w:val="24"/>
      <w:u w:val="single"/>
      <w:lang w:val="ru-RU" w:eastAsia="ru-RU" w:bidi="ar-SA"/>
    </w:rPr>
  </w:style>
  <w:style w:type="character" w:customStyle="1" w:styleId="1fffc">
    <w:name w:val="Знак Знак Знак Знак1"/>
    <w:semiHidden/>
    <w:rsid w:val="00E95693"/>
    <w:rPr>
      <w:rFonts w:cs="Times New Roman"/>
      <w:sz w:val="24"/>
      <w:szCs w:val="24"/>
      <w:lang w:val="ru-RU" w:eastAsia="ru-RU" w:bidi="ar-SA"/>
    </w:rPr>
  </w:style>
  <w:style w:type="character" w:customStyle="1" w:styleId="311">
    <w:name w:val="Знак3 Знак Знак Знак1"/>
    <w:semiHidden/>
    <w:rsid w:val="00E95693"/>
    <w:rPr>
      <w:rFonts w:cs="Times New Roman"/>
      <w:b/>
      <w:sz w:val="24"/>
      <w:szCs w:val="24"/>
      <w:u w:val="single"/>
      <w:lang w:val="ru-RU" w:eastAsia="ru-RU" w:bidi="ar-SA"/>
    </w:rPr>
  </w:style>
  <w:style w:type="character" w:customStyle="1" w:styleId="212">
    <w:name w:val="Знак2 Знак Знак Знак1"/>
    <w:semiHidden/>
    <w:rsid w:val="00E95693"/>
    <w:rPr>
      <w:rFonts w:cs="Times New Roman"/>
      <w:b/>
      <w:bCs/>
      <w:sz w:val="24"/>
      <w:szCs w:val="24"/>
      <w:lang w:val="ru-RU" w:eastAsia="ru-RU" w:bidi="ar-SA"/>
    </w:rPr>
  </w:style>
  <w:style w:type="character" w:customStyle="1" w:styleId="115">
    <w:name w:val="Знак1 Знак Знак Знак1"/>
    <w:semiHidden/>
    <w:rsid w:val="00E95693"/>
    <w:rPr>
      <w:rFonts w:cs="Times New Roman"/>
      <w:sz w:val="24"/>
      <w:szCs w:val="24"/>
      <w:lang w:val="ru-RU" w:eastAsia="ru-RU" w:bidi="ar-SA"/>
    </w:rPr>
  </w:style>
  <w:style w:type="character" w:customStyle="1" w:styleId="Normal">
    <w:name w:val="Normal Знак"/>
    <w:link w:val="110"/>
    <w:locked/>
    <w:rsid w:val="00E95693"/>
    <w:rPr>
      <w:rFonts w:ascii="Times New Roman" w:eastAsia="Arial" w:hAnsi="Times New Roman"/>
      <w:color w:val="000000"/>
      <w:sz w:val="24"/>
      <w:szCs w:val="26"/>
      <w:lang w:val="ru-RU" w:eastAsia="ar-SA" w:bidi="ar-SA"/>
    </w:rPr>
  </w:style>
  <w:style w:type="paragraph" w:customStyle="1" w:styleId="affffffffffff0">
    <w:name w:val="ГРАД Основной текст"/>
    <w:basedOn w:val="a6"/>
    <w:rsid w:val="00E95693"/>
    <w:pPr>
      <w:tabs>
        <w:tab w:val="left" w:pos="540"/>
        <w:tab w:val="left" w:pos="1080"/>
        <w:tab w:val="left" w:pos="1260"/>
        <w:tab w:val="left" w:pos="1620"/>
      </w:tabs>
      <w:spacing w:after="0" w:line="360" w:lineRule="auto"/>
    </w:pPr>
    <w:rPr>
      <w:rFonts w:ascii="Times New Roman" w:hAnsi="Times New Roman"/>
      <w:bCs/>
      <w:spacing w:val="4"/>
      <w:sz w:val="24"/>
      <w:szCs w:val="24"/>
    </w:rPr>
  </w:style>
  <w:style w:type="paragraph" w:customStyle="1" w:styleId="a5">
    <w:name w:val="ГРАД Список маркированный"/>
    <w:basedOn w:val="affffd"/>
    <w:rsid w:val="00E95693"/>
    <w:pPr>
      <w:numPr>
        <w:numId w:val="21"/>
      </w:numPr>
      <w:tabs>
        <w:tab w:val="left" w:pos="900"/>
        <w:tab w:val="left" w:pos="1080"/>
      </w:tabs>
      <w:spacing w:line="360" w:lineRule="auto"/>
    </w:pPr>
    <w:rPr>
      <w:spacing w:val="-1"/>
    </w:rPr>
  </w:style>
  <w:style w:type="paragraph" w:customStyle="1" w:styleId="affffffffffff1">
    <w:name w:val="Нормал для ПЗ"/>
    <w:basedOn w:val="a6"/>
    <w:rsid w:val="00E95693"/>
    <w:pPr>
      <w:spacing w:after="0" w:line="312" w:lineRule="auto"/>
    </w:pPr>
    <w:rPr>
      <w:rFonts w:ascii="Times New Roman" w:hAnsi="Times New Roman"/>
      <w:sz w:val="24"/>
      <w:szCs w:val="24"/>
    </w:rPr>
  </w:style>
  <w:style w:type="paragraph" w:customStyle="1" w:styleId="-9">
    <w:name w:val="Стиль абзаца - основа"/>
    <w:basedOn w:val="a6"/>
    <w:link w:val="-a"/>
    <w:rsid w:val="00E95693"/>
    <w:pPr>
      <w:tabs>
        <w:tab w:val="left" w:pos="912"/>
      </w:tabs>
      <w:suppressAutoHyphens/>
      <w:overflowPunct w:val="0"/>
      <w:autoSpaceDE w:val="0"/>
      <w:autoSpaceDN w:val="0"/>
      <w:adjustRightInd w:val="0"/>
      <w:spacing w:after="0" w:line="240" w:lineRule="auto"/>
      <w:ind w:firstLine="539"/>
    </w:pPr>
    <w:rPr>
      <w:rFonts w:ascii="Times New Roman" w:hAnsi="Times New Roman"/>
      <w:sz w:val="24"/>
      <w:szCs w:val="20"/>
      <w:lang w:val="x-none"/>
    </w:rPr>
  </w:style>
  <w:style w:type="character" w:customStyle="1" w:styleId="-a">
    <w:name w:val="Стиль абзаца - основа Знак"/>
    <w:link w:val="-9"/>
    <w:locked/>
    <w:rsid w:val="00E95693"/>
    <w:rPr>
      <w:rFonts w:ascii="Times New Roman" w:eastAsia="Times New Roman" w:hAnsi="Times New Roman" w:cs="Times New Roman"/>
      <w:sz w:val="24"/>
      <w:szCs w:val="20"/>
      <w:lang w:eastAsia="ru-RU"/>
    </w:rPr>
  </w:style>
  <w:style w:type="character" w:styleId="affffffffffff2">
    <w:name w:val="Placeholder Text"/>
    <w:uiPriority w:val="99"/>
    <w:semiHidden/>
    <w:rsid w:val="00E95693"/>
    <w:rPr>
      <w:rFonts w:cs="Times New Roman"/>
      <w:color w:val="808080"/>
    </w:rPr>
  </w:style>
  <w:style w:type="numbering" w:customStyle="1" w:styleId="a">
    <w:name w:val="Стиль маркированный"/>
    <w:rsid w:val="00E95693"/>
    <w:pPr>
      <w:numPr>
        <w:numId w:val="22"/>
      </w:numPr>
    </w:pPr>
  </w:style>
  <w:style w:type="numbering" w:customStyle="1" w:styleId="1ai2">
    <w:name w:val="1 / a / i2"/>
    <w:rsid w:val="00E95693"/>
    <w:pPr>
      <w:numPr>
        <w:numId w:val="10"/>
      </w:numPr>
    </w:pPr>
  </w:style>
  <w:style w:type="numbering" w:styleId="a0">
    <w:name w:val="Outline List 3"/>
    <w:basedOn w:val="a9"/>
    <w:uiPriority w:val="99"/>
    <w:semiHidden/>
    <w:unhideWhenUsed/>
    <w:rsid w:val="00E95693"/>
    <w:pPr>
      <w:numPr>
        <w:numId w:val="20"/>
      </w:numPr>
    </w:pPr>
  </w:style>
  <w:style w:type="numbering" w:customStyle="1" w:styleId="2">
    <w:name w:val="Статья / Раздел2"/>
    <w:rsid w:val="00E95693"/>
    <w:pPr>
      <w:numPr>
        <w:numId w:val="11"/>
      </w:numPr>
    </w:pPr>
  </w:style>
  <w:style w:type="numbering" w:customStyle="1" w:styleId="10">
    <w:name w:val="Статья / Раздел1"/>
    <w:rsid w:val="00E95693"/>
    <w:pPr>
      <w:numPr>
        <w:numId w:val="13"/>
      </w:numPr>
    </w:pPr>
  </w:style>
  <w:style w:type="numbering" w:customStyle="1" w:styleId="1ai1">
    <w:name w:val="1 / a / i1"/>
    <w:rsid w:val="00E95693"/>
    <w:pPr>
      <w:numPr>
        <w:numId w:val="12"/>
      </w:numPr>
    </w:pPr>
  </w:style>
  <w:style w:type="numbering" w:styleId="1ai">
    <w:name w:val="Outline List 1"/>
    <w:basedOn w:val="a9"/>
    <w:uiPriority w:val="99"/>
    <w:semiHidden/>
    <w:unhideWhenUsed/>
    <w:rsid w:val="00E95693"/>
    <w:pPr>
      <w:numPr>
        <w:numId w:val="6"/>
      </w:numPr>
    </w:pPr>
  </w:style>
  <w:style w:type="numbering" w:customStyle="1" w:styleId="1111111">
    <w:name w:val="1 / 1.1 / 1.1.11"/>
    <w:rsid w:val="00E95693"/>
    <w:pPr>
      <w:numPr>
        <w:numId w:val="7"/>
      </w:numPr>
    </w:pPr>
  </w:style>
  <w:style w:type="numbering" w:styleId="111111">
    <w:name w:val="Outline List 2"/>
    <w:basedOn w:val="a9"/>
    <w:uiPriority w:val="99"/>
    <w:semiHidden/>
    <w:unhideWhenUsed/>
    <w:rsid w:val="00E95693"/>
    <w:pPr>
      <w:numPr>
        <w:numId w:val="5"/>
      </w:numPr>
    </w:pPr>
  </w:style>
  <w:style w:type="numbering" w:customStyle="1" w:styleId="1111112">
    <w:name w:val="1 / 1.1 / 1.1.12"/>
    <w:rsid w:val="00E95693"/>
    <w:pPr>
      <w:numPr>
        <w:numId w:val="9"/>
      </w:numPr>
    </w:pPr>
  </w:style>
  <w:style w:type="paragraph" w:customStyle="1" w:styleId="caaieiaie4">
    <w:name w:val="caaieiaie 4"/>
    <w:basedOn w:val="a6"/>
    <w:next w:val="a6"/>
    <w:rsid w:val="00E21F4F"/>
    <w:pPr>
      <w:keepNext/>
      <w:widowControl w:val="0"/>
      <w:spacing w:after="0" w:line="240" w:lineRule="auto"/>
      <w:jc w:val="center"/>
    </w:pPr>
    <w:rPr>
      <w:rFonts w:ascii="Times New Roman" w:hAnsi="Times New Roman"/>
      <w:sz w:val="24"/>
      <w:szCs w:val="20"/>
    </w:rPr>
  </w:style>
  <w:style w:type="character" w:customStyle="1" w:styleId="affffffffffff3">
    <w:name w:val="Гипертекстовая ссылка"/>
    <w:rsid w:val="00C13EC7"/>
    <w:rPr>
      <w:rFonts w:ascii="Times New Roman" w:hAnsi="Times New Roman" w:cs="Times New Roman" w:hint="default"/>
      <w:b/>
      <w:bCs/>
      <w:color w:val="008000"/>
      <w:sz w:val="20"/>
      <w:szCs w:val="20"/>
      <w:u w:val="single"/>
    </w:rPr>
  </w:style>
  <w:style w:type="paragraph" w:customStyle="1" w:styleId="affffffffffff4">
    <w:name w:val="Стиль"/>
    <w:rsid w:val="008A0ED3"/>
    <w:pPr>
      <w:widowControl w:val="0"/>
      <w:suppressAutoHyphens/>
      <w:autoSpaceDE w:val="0"/>
      <w:spacing w:line="360" w:lineRule="auto"/>
      <w:ind w:firstLine="709"/>
      <w:jc w:val="both"/>
    </w:pPr>
    <w:rPr>
      <w:rFonts w:ascii="Times New Roman" w:eastAsia="Times New Roman" w:hAnsi="Times New Roman"/>
      <w:sz w:val="24"/>
      <w:szCs w:val="24"/>
      <w:lang w:eastAsia="zh-CN"/>
    </w:rPr>
  </w:style>
  <w:style w:type="paragraph" w:customStyle="1" w:styleId="125">
    <w:name w:val="Знак1 Знак Знак Знак2"/>
    <w:basedOn w:val="a6"/>
    <w:rsid w:val="00142D47"/>
    <w:pPr>
      <w:spacing w:after="60" w:line="240" w:lineRule="auto"/>
    </w:pPr>
    <w:rPr>
      <w:rFonts w:ascii="Arial" w:hAnsi="Arial" w:cs="Arial"/>
      <w:bCs/>
      <w:sz w:val="24"/>
      <w:szCs w:val="24"/>
    </w:rPr>
  </w:style>
  <w:style w:type="character" w:customStyle="1" w:styleId="Normal0">
    <w:name w:val="Normal Знак Знак"/>
    <w:rsid w:val="005C7A56"/>
    <w:rPr>
      <w:sz w:val="22"/>
      <w:lang w:val="ru-RU" w:eastAsia="ru-RU" w:bidi="ar-SA"/>
    </w:rPr>
  </w:style>
  <w:style w:type="paragraph" w:customStyle="1" w:styleId="221">
    <w:name w:val="Основной текст с отступом 22"/>
    <w:basedOn w:val="a6"/>
    <w:rsid w:val="00830323"/>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paragraph" w:customStyle="1" w:styleId="Normal10-02">
    <w:name w:val="Normal + 10 пт полужирный По центру Слева:  -02 см Справ..."/>
    <w:basedOn w:val="a6"/>
    <w:link w:val="Normal10-020"/>
    <w:rsid w:val="00E7491A"/>
    <w:pPr>
      <w:spacing w:after="0" w:line="240" w:lineRule="auto"/>
      <w:ind w:left="-113" w:right="-113"/>
      <w:jc w:val="center"/>
    </w:pPr>
    <w:rPr>
      <w:rFonts w:ascii="Times New Roman" w:hAnsi="Times New Roman"/>
      <w:b/>
      <w:bCs/>
      <w:sz w:val="20"/>
      <w:szCs w:val="20"/>
      <w:lang w:val="x-none"/>
    </w:rPr>
  </w:style>
  <w:style w:type="character" w:customStyle="1" w:styleId="Normal10-020">
    <w:name w:val="Normal + 10 пт полужирный По центру Слева:  -02 см Справ... Знак"/>
    <w:link w:val="Normal10-02"/>
    <w:rsid w:val="00E7491A"/>
    <w:rPr>
      <w:rFonts w:ascii="Times New Roman" w:eastAsia="Times New Roman" w:hAnsi="Times New Roman" w:cs="Times New Roman"/>
      <w:b/>
      <w:bCs/>
      <w:sz w:val="20"/>
      <w:szCs w:val="20"/>
      <w:lang w:eastAsia="ru-RU"/>
    </w:rPr>
  </w:style>
  <w:style w:type="paragraph" w:customStyle="1" w:styleId="3f2">
    <w:name w:val="Обычный3"/>
    <w:rsid w:val="00E7491A"/>
    <w:pPr>
      <w:snapToGrid w:val="0"/>
      <w:spacing w:line="360" w:lineRule="auto"/>
      <w:ind w:firstLine="709"/>
      <w:jc w:val="both"/>
    </w:pPr>
    <w:rPr>
      <w:rFonts w:ascii="Times New Roman" w:eastAsia="Times New Roman" w:hAnsi="Times New Roman"/>
      <w:sz w:val="22"/>
    </w:rPr>
  </w:style>
  <w:style w:type="paragraph" w:customStyle="1" w:styleId="affffffffffff5">
    <w:name w:val="Знак Знак Знак Знак Знак Знак Знак Знак Знак Знак Знак Знак Знак Знак Знак"/>
    <w:basedOn w:val="a6"/>
    <w:rsid w:val="00FD0FC9"/>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127">
    <w:name w:val="127 см"/>
    <w:basedOn w:val="a6"/>
    <w:next w:val="a6"/>
    <w:rsid w:val="00DC1DD9"/>
    <w:pPr>
      <w:widowControl w:val="0"/>
      <w:autoSpaceDE w:val="0"/>
      <w:autoSpaceDN w:val="0"/>
      <w:adjustRightInd w:val="0"/>
      <w:spacing w:before="120" w:after="0" w:line="240" w:lineRule="auto"/>
      <w:ind w:left="720" w:firstLine="0"/>
    </w:pPr>
    <w:rPr>
      <w:rFonts w:ascii="Times New Roman" w:hAnsi="Times New Roman"/>
      <w:sz w:val="26"/>
      <w:szCs w:val="20"/>
    </w:rPr>
  </w:style>
  <w:style w:type="paragraph" w:customStyle="1" w:styleId="affffffffffff6">
    <w:name w:val="Знак Знак Знак Знак Знак Знак Знак"/>
    <w:basedOn w:val="a6"/>
    <w:rsid w:val="00100649"/>
    <w:pPr>
      <w:spacing w:before="100" w:beforeAutospacing="1" w:after="100" w:afterAutospacing="1" w:line="240" w:lineRule="auto"/>
      <w:ind w:firstLine="0"/>
    </w:pPr>
    <w:rPr>
      <w:rFonts w:ascii="Tahoma" w:hAnsi="Tahoma"/>
      <w:sz w:val="20"/>
      <w:szCs w:val="20"/>
      <w:lang w:val="en-US" w:eastAsia="en-US"/>
    </w:rPr>
  </w:style>
  <w:style w:type="paragraph" w:customStyle="1" w:styleId="240">
    <w:name w:val="Основной текст 24"/>
    <w:basedOn w:val="a6"/>
    <w:rsid w:val="00500C92"/>
    <w:pPr>
      <w:overflowPunct w:val="0"/>
      <w:autoSpaceDE w:val="0"/>
      <w:autoSpaceDN w:val="0"/>
      <w:adjustRightInd w:val="0"/>
      <w:spacing w:after="120" w:line="240" w:lineRule="auto"/>
      <w:ind w:left="283" w:firstLine="0"/>
      <w:jc w:val="left"/>
      <w:textAlignment w:val="baseline"/>
    </w:pPr>
    <w:rPr>
      <w:rFonts w:ascii="Times New Roman" w:hAnsi="Times New Roman"/>
      <w:sz w:val="20"/>
      <w:szCs w:val="20"/>
    </w:rPr>
  </w:style>
  <w:style w:type="paragraph" w:customStyle="1" w:styleId="00">
    <w:name w:val="КК0"/>
    <w:basedOn w:val="a6"/>
    <w:link w:val="01"/>
    <w:qFormat/>
    <w:rsid w:val="0021000D"/>
    <w:pPr>
      <w:spacing w:before="120" w:after="120" w:line="240" w:lineRule="auto"/>
    </w:pPr>
    <w:rPr>
      <w:rFonts w:ascii="Times New Roman" w:hAnsi="Times New Roman"/>
      <w:sz w:val="26"/>
      <w:szCs w:val="26"/>
      <w:lang w:val="x-none" w:eastAsia="x-none"/>
    </w:rPr>
  </w:style>
  <w:style w:type="character" w:customStyle="1" w:styleId="01">
    <w:name w:val="КК0 Знак"/>
    <w:link w:val="00"/>
    <w:rsid w:val="0021000D"/>
    <w:rPr>
      <w:rFonts w:ascii="Times New Roman" w:eastAsia="Times New Roman" w:hAnsi="Times New Roman"/>
      <w:sz w:val="26"/>
      <w:szCs w:val="26"/>
      <w:lang w:val="x-none"/>
    </w:rPr>
  </w:style>
  <w:style w:type="character" w:customStyle="1" w:styleId="FontStyle15">
    <w:name w:val="Font Style15"/>
    <w:rsid w:val="00E12362"/>
    <w:rPr>
      <w:rFonts w:ascii="Times New Roman" w:hAnsi="Times New Roman" w:cs="Times New Roman" w:hint="default"/>
      <w:sz w:val="26"/>
      <w:szCs w:val="26"/>
    </w:rPr>
  </w:style>
  <w:style w:type="character" w:customStyle="1" w:styleId="FontStyle32">
    <w:name w:val="Font Style32"/>
    <w:uiPriority w:val="99"/>
    <w:rsid w:val="00E03696"/>
    <w:rPr>
      <w:rFonts w:ascii="Times New Roman" w:hAnsi="Times New Roman" w:cs="Times New Roman"/>
      <w:color w:val="000000"/>
      <w:sz w:val="26"/>
      <w:szCs w:val="26"/>
    </w:rPr>
  </w:style>
  <w:style w:type="character" w:customStyle="1" w:styleId="FontStyle88">
    <w:name w:val="Font Style88"/>
    <w:uiPriority w:val="99"/>
    <w:rsid w:val="0058144D"/>
    <w:rPr>
      <w:rFonts w:ascii="Times New Roman" w:hAnsi="Times New Roman" w:cs="Times New Roman"/>
      <w:color w:val="000000"/>
      <w:sz w:val="24"/>
      <w:szCs w:val="24"/>
    </w:rPr>
  </w:style>
  <w:style w:type="character" w:customStyle="1" w:styleId="FontStyle87">
    <w:name w:val="Font Style87"/>
    <w:uiPriority w:val="99"/>
    <w:rsid w:val="0058144D"/>
    <w:rPr>
      <w:rFonts w:ascii="Times New Roman" w:hAnsi="Times New Roman" w:cs="Times New Roman"/>
      <w:color w:val="000000"/>
      <w:sz w:val="26"/>
      <w:szCs w:val="26"/>
    </w:rPr>
  </w:style>
  <w:style w:type="paragraph" w:customStyle="1" w:styleId="3f3">
    <w:name w:val="Абзац списка3"/>
    <w:basedOn w:val="a6"/>
    <w:rsid w:val="00664D58"/>
    <w:pPr>
      <w:ind w:left="720" w:firstLine="0"/>
      <w:contextualSpacing/>
      <w:jc w:val="left"/>
    </w:pPr>
    <w:rPr>
      <w:lang w:eastAsia="en-US"/>
    </w:rPr>
  </w:style>
  <w:style w:type="paragraph" w:customStyle="1" w:styleId="Standard">
    <w:name w:val="Standard"/>
    <w:rsid w:val="00136E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fffd">
    <w:name w:val="Знак1 Знак Знак Знак"/>
    <w:basedOn w:val="a6"/>
    <w:rsid w:val="00E548E3"/>
    <w:pPr>
      <w:spacing w:after="60" w:line="240" w:lineRule="auto"/>
    </w:pPr>
    <w:rPr>
      <w:rFonts w:ascii="Arial" w:hAnsi="Arial" w:cs="Arial"/>
      <w:bCs/>
      <w:sz w:val="24"/>
      <w:szCs w:val="24"/>
    </w:rPr>
  </w:style>
  <w:style w:type="numbering" w:customStyle="1" w:styleId="1fffe">
    <w:name w:val="Нет списка1"/>
    <w:next w:val="a9"/>
    <w:uiPriority w:val="99"/>
    <w:semiHidden/>
    <w:unhideWhenUsed/>
    <w:rsid w:val="000237AE"/>
  </w:style>
  <w:style w:type="table" w:customStyle="1" w:styleId="1ffff">
    <w:name w:val="Сетка таблицы1"/>
    <w:basedOn w:val="a8"/>
    <w:next w:val="affff"/>
    <w:uiPriority w:val="39"/>
    <w:rsid w:val="000237A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Веб-таблица 11"/>
    <w:basedOn w:val="a8"/>
    <w:next w:val="-11"/>
    <w:uiPriority w:val="99"/>
    <w:semiHidden/>
    <w:rsid w:val="000237A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8"/>
    <w:next w:val="-20"/>
    <w:uiPriority w:val="99"/>
    <w:semiHidden/>
    <w:rsid w:val="000237A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8"/>
    <w:next w:val="-30"/>
    <w:uiPriority w:val="99"/>
    <w:semiHidden/>
    <w:rsid w:val="000237A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0">
    <w:name w:val="Изысканная таблица1"/>
    <w:basedOn w:val="a8"/>
    <w:next w:val="affffffffffc"/>
    <w:uiPriority w:val="99"/>
    <w:semiHidden/>
    <w:rsid w:val="000237A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6">
    <w:name w:val="Изящная таблица 11"/>
    <w:basedOn w:val="a8"/>
    <w:next w:val="1ff9"/>
    <w:uiPriority w:val="99"/>
    <w:semiHidden/>
    <w:rsid w:val="000237A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basedOn w:val="a8"/>
    <w:next w:val="2fd"/>
    <w:uiPriority w:val="99"/>
    <w:semiHidden/>
    <w:rsid w:val="000237A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7">
    <w:name w:val="Классическая таблица 11"/>
    <w:basedOn w:val="a8"/>
    <w:next w:val="1ffa"/>
    <w:uiPriority w:val="99"/>
    <w:semiHidden/>
    <w:rsid w:val="000237A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basedOn w:val="a8"/>
    <w:next w:val="2fe"/>
    <w:uiPriority w:val="99"/>
    <w:semiHidden/>
    <w:rsid w:val="000237A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basedOn w:val="a8"/>
    <w:next w:val="3b"/>
    <w:uiPriority w:val="99"/>
    <w:semiHidden/>
    <w:rsid w:val="000237A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uiPriority w:val="99"/>
    <w:semiHidden/>
    <w:rsid w:val="000237A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8">
    <w:name w:val="Объемная таблица 11"/>
    <w:basedOn w:val="a8"/>
    <w:next w:val="1ffb"/>
    <w:uiPriority w:val="99"/>
    <w:semiHidden/>
    <w:rsid w:val="000237A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8"/>
    <w:next w:val="2ff"/>
    <w:uiPriority w:val="99"/>
    <w:semiHidden/>
    <w:rsid w:val="000237A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basedOn w:val="a8"/>
    <w:next w:val="3c"/>
    <w:uiPriority w:val="99"/>
    <w:semiHidden/>
    <w:rsid w:val="000237A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9">
    <w:name w:val="Простая таблица 11"/>
    <w:basedOn w:val="a8"/>
    <w:next w:val="1ffc"/>
    <w:uiPriority w:val="99"/>
    <w:semiHidden/>
    <w:rsid w:val="000237A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8"/>
    <w:next w:val="2ff0"/>
    <w:uiPriority w:val="99"/>
    <w:semiHidden/>
    <w:rsid w:val="000237AE"/>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8"/>
    <w:next w:val="3d"/>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8"/>
    <w:next w:val="1ffd"/>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basedOn w:val="a8"/>
    <w:next w:val="2ff1"/>
    <w:uiPriority w:val="99"/>
    <w:semiHidden/>
    <w:rsid w:val="000237A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basedOn w:val="a8"/>
    <w:next w:val="3e"/>
    <w:uiPriority w:val="99"/>
    <w:semiHidden/>
    <w:rsid w:val="000237A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8"/>
    <w:next w:val="48"/>
    <w:uiPriority w:val="99"/>
    <w:semiHidden/>
    <w:rsid w:val="000237A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8"/>
    <w:next w:val="62"/>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8"/>
    <w:next w:val="73"/>
    <w:uiPriority w:val="99"/>
    <w:semiHidden/>
    <w:rsid w:val="000237A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8"/>
    <w:next w:val="82"/>
    <w:uiPriority w:val="99"/>
    <w:semiHidden/>
    <w:rsid w:val="000237A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1">
    <w:name w:val="Современная таблица1"/>
    <w:basedOn w:val="a8"/>
    <w:next w:val="affffffffffd"/>
    <w:uiPriority w:val="99"/>
    <w:semiHidden/>
    <w:rsid w:val="000237A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2">
    <w:name w:val="Стандартная таблица1"/>
    <w:basedOn w:val="a8"/>
    <w:next w:val="affffffffffe"/>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b">
    <w:name w:val="Столбцы таблицы 11"/>
    <w:basedOn w:val="a8"/>
    <w:next w:val="1ffe"/>
    <w:uiPriority w:val="99"/>
    <w:semiHidden/>
    <w:rsid w:val="000237A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basedOn w:val="a8"/>
    <w:next w:val="2ff2"/>
    <w:uiPriority w:val="99"/>
    <w:semiHidden/>
    <w:rsid w:val="000237A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basedOn w:val="a8"/>
    <w:next w:val="3f"/>
    <w:uiPriority w:val="99"/>
    <w:semiHidden/>
    <w:rsid w:val="000237A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8"/>
    <w:next w:val="49"/>
    <w:uiPriority w:val="99"/>
    <w:semiHidden/>
    <w:rsid w:val="000237A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8"/>
    <w:next w:val="57"/>
    <w:uiPriority w:val="99"/>
    <w:semiHidden/>
    <w:rsid w:val="000237A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8"/>
    <w:next w:val="-12"/>
    <w:uiPriority w:val="99"/>
    <w:semiHidden/>
    <w:rsid w:val="000237A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8"/>
    <w:next w:val="-21"/>
    <w:uiPriority w:val="99"/>
    <w:semiHidden/>
    <w:rsid w:val="000237A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8"/>
    <w:next w:val="-31"/>
    <w:uiPriority w:val="99"/>
    <w:semiHidden/>
    <w:rsid w:val="000237A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8"/>
    <w:next w:val="-6"/>
    <w:uiPriority w:val="99"/>
    <w:semiHidden/>
    <w:rsid w:val="000237A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uiPriority w:val="99"/>
    <w:semiHidden/>
    <w:rsid w:val="000237A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uiPriority w:val="99"/>
    <w:semiHidden/>
    <w:rsid w:val="000237A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3">
    <w:name w:val="Тема таблицы1"/>
    <w:basedOn w:val="a8"/>
    <w:next w:val="afffffffffff"/>
    <w:uiPriority w:val="99"/>
    <w:semiHidden/>
    <w:rsid w:val="000237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Цветная таблица 11"/>
    <w:basedOn w:val="a8"/>
    <w:next w:val="1fff"/>
    <w:uiPriority w:val="99"/>
    <w:semiHidden/>
    <w:rsid w:val="000237A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basedOn w:val="a8"/>
    <w:next w:val="2ff3"/>
    <w:uiPriority w:val="99"/>
    <w:semiHidden/>
    <w:rsid w:val="000237A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basedOn w:val="a8"/>
    <w:next w:val="3f0"/>
    <w:uiPriority w:val="99"/>
    <w:semiHidden/>
    <w:rsid w:val="000237A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9">
    <w:name w:val="Сетка таблицы2"/>
    <w:basedOn w:val="a8"/>
    <w:next w:val="affff"/>
    <w:uiPriority w:val="39"/>
    <w:rsid w:val="000233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9"/>
    <w:uiPriority w:val="99"/>
    <w:semiHidden/>
    <w:unhideWhenUsed/>
    <w:rsid w:val="00BA7D81"/>
  </w:style>
  <w:style w:type="paragraph" w:customStyle="1" w:styleId="2ffb">
    <w:name w:val="Титул 2 + полужирный"/>
    <w:basedOn w:val="a6"/>
    <w:next w:val="a6"/>
    <w:autoRedefine/>
    <w:rsid w:val="00BA7D81"/>
    <w:pPr>
      <w:spacing w:after="0" w:line="240" w:lineRule="auto"/>
      <w:ind w:firstLine="0"/>
      <w:jc w:val="center"/>
    </w:pPr>
    <w:rPr>
      <w:rFonts w:ascii="Times New Roman" w:hAnsi="Times New Roman"/>
      <w:b/>
      <w:bCs/>
      <w:sz w:val="32"/>
      <w:szCs w:val="20"/>
    </w:rPr>
  </w:style>
  <w:style w:type="paragraph" w:customStyle="1" w:styleId="affffffffffff7">
    <w:name w:val="Таблица_Текст слева"/>
    <w:basedOn w:val="a6"/>
    <w:next w:val="a6"/>
    <w:link w:val="affffffffffff8"/>
    <w:rsid w:val="00BA7D81"/>
    <w:pPr>
      <w:spacing w:after="0" w:line="240" w:lineRule="auto"/>
      <w:ind w:firstLine="0"/>
      <w:jc w:val="left"/>
    </w:pPr>
    <w:rPr>
      <w:rFonts w:ascii="Times New Roman" w:hAnsi="Times New Roman"/>
      <w:sz w:val="20"/>
      <w:szCs w:val="20"/>
      <w:lang w:val="x-none" w:eastAsia="x-none"/>
    </w:rPr>
  </w:style>
  <w:style w:type="character" w:customStyle="1" w:styleId="affffffffffff8">
    <w:name w:val="Таблица_Текст слева Знак"/>
    <w:link w:val="affffffffffff7"/>
    <w:rsid w:val="00BA7D81"/>
    <w:rPr>
      <w:rFonts w:ascii="Times New Roman" w:eastAsia="Times New Roman" w:hAnsi="Times New Roman"/>
      <w:lang w:val="x-none"/>
    </w:rPr>
  </w:style>
  <w:style w:type="paragraph" w:customStyle="1" w:styleId="affffffffffff9">
    <w:name w:val="Таблица_Текст по центру"/>
    <w:basedOn w:val="a6"/>
    <w:next w:val="a6"/>
    <w:rsid w:val="00BA7D81"/>
    <w:pPr>
      <w:spacing w:after="0" w:line="240" w:lineRule="auto"/>
      <w:ind w:firstLine="0"/>
      <w:jc w:val="center"/>
    </w:pPr>
    <w:rPr>
      <w:rFonts w:ascii="Times New Roman" w:hAnsi="Times New Roman"/>
      <w:szCs w:val="20"/>
    </w:rPr>
  </w:style>
  <w:style w:type="paragraph" w:customStyle="1" w:styleId="affffffffffffa">
    <w:name w:val="Таблица_Название"/>
    <w:basedOn w:val="a6"/>
    <w:next w:val="a6"/>
    <w:autoRedefine/>
    <w:rsid w:val="00BA7D81"/>
    <w:pPr>
      <w:spacing w:before="120" w:after="120" w:line="240" w:lineRule="auto"/>
      <w:ind w:firstLine="0"/>
      <w:jc w:val="center"/>
    </w:pPr>
    <w:rPr>
      <w:rFonts w:ascii="Times New Roman" w:hAnsi="Times New Roman"/>
      <w:b/>
      <w:szCs w:val="24"/>
    </w:rPr>
  </w:style>
  <w:style w:type="paragraph" w:customStyle="1" w:styleId="affffffffffffb">
    <w:name w:val="Таблица_Текст слева + полужирный"/>
    <w:basedOn w:val="affffffffffff7"/>
    <w:next w:val="a6"/>
    <w:link w:val="affffffffffffc"/>
    <w:autoRedefine/>
    <w:rsid w:val="00BA7D81"/>
    <w:rPr>
      <w:bCs/>
    </w:rPr>
  </w:style>
  <w:style w:type="character" w:customStyle="1" w:styleId="affffffffffffc">
    <w:name w:val="Таблица_Текст слева + полужирный Знак"/>
    <w:link w:val="affffffffffffb"/>
    <w:rsid w:val="00BA7D81"/>
    <w:rPr>
      <w:rFonts w:ascii="Times New Roman" w:eastAsia="Times New Roman" w:hAnsi="Times New Roman"/>
      <w:bCs/>
      <w:lang w:val="x-none"/>
    </w:rPr>
  </w:style>
  <w:style w:type="paragraph" w:customStyle="1" w:styleId="affffffffffffd">
    <w:name w:val="Текст документа"/>
    <w:basedOn w:val="affb"/>
    <w:rsid w:val="00BC076B"/>
    <w:pPr>
      <w:widowControl/>
      <w:suppressAutoHyphens w:val="0"/>
      <w:autoSpaceDE/>
      <w:spacing w:after="0"/>
      <w:ind w:firstLine="720"/>
    </w:pPr>
    <w:rPr>
      <w:color w:val="auto"/>
      <w:sz w:val="28"/>
      <w:szCs w:val="20"/>
      <w:lang w:eastAsia="ru-RU"/>
    </w:rPr>
  </w:style>
  <w:style w:type="paragraph" w:customStyle="1" w:styleId="affffffffffffe">
    <w:name w:val="Таблица_Заголовок"/>
    <w:basedOn w:val="a6"/>
    <w:rsid w:val="00BC076B"/>
    <w:pPr>
      <w:spacing w:after="0" w:line="240" w:lineRule="auto"/>
      <w:ind w:firstLine="0"/>
      <w:jc w:val="center"/>
    </w:pPr>
    <w:rPr>
      <w:rFonts w:ascii="Times New Roman" w:hAnsi="Times New Roman"/>
      <w:b/>
      <w:bCs/>
      <w:szCs w:val="20"/>
    </w:rPr>
  </w:style>
  <w:style w:type="paragraph" w:customStyle="1" w:styleId="afffffffffffff">
    <w:name w:val="Заголовок подраздела"/>
    <w:basedOn w:val="a6"/>
    <w:next w:val="affffffffffffd"/>
    <w:link w:val="afffffffffffff0"/>
    <w:rsid w:val="00BC076B"/>
    <w:pPr>
      <w:tabs>
        <w:tab w:val="num" w:pos="2160"/>
      </w:tabs>
      <w:spacing w:before="120" w:after="280" w:line="240" w:lineRule="auto"/>
      <w:ind w:left="2160" w:hanging="360"/>
      <w:outlineLvl w:val="1"/>
    </w:pPr>
    <w:rPr>
      <w:rFonts w:ascii="Times New Roman" w:hAnsi="Times New Roman"/>
      <w:b/>
      <w:sz w:val="28"/>
      <w:szCs w:val="20"/>
      <w:lang w:val="x-none" w:eastAsia="x-none"/>
    </w:rPr>
  </w:style>
  <w:style w:type="character" w:customStyle="1" w:styleId="afffffffffffff0">
    <w:name w:val="Заголовок подраздела Знак"/>
    <w:link w:val="afffffffffffff"/>
    <w:locked/>
    <w:rsid w:val="00BC076B"/>
    <w:rPr>
      <w:rFonts w:ascii="Times New Roman" w:eastAsia="Times New Roman" w:hAnsi="Times New Roman"/>
      <w:b/>
      <w:sz w:val="28"/>
      <w:lang w:val="x-none" w:eastAsia="x-none"/>
    </w:rPr>
  </w:style>
  <w:style w:type="character" w:customStyle="1" w:styleId="1f2">
    <w:name w:val="Название объекта Знак1"/>
    <w:aliases w:val="Название объекта Знак Знак,Номер объекта Знак,адрес Знак,табл Знак"/>
    <w:link w:val="affff6"/>
    <w:rsid w:val="00BC076B"/>
    <w:rPr>
      <w:rFonts w:ascii="Times New Roman" w:eastAsia="Times New Roman" w:hAnsi="Times New Roman"/>
      <w:b/>
      <w:sz w:val="28"/>
    </w:rPr>
  </w:style>
  <w:style w:type="numbering" w:customStyle="1" w:styleId="WWNum1">
    <w:name w:val="WWNum1"/>
    <w:basedOn w:val="a9"/>
    <w:rsid w:val="006C074C"/>
    <w:pPr>
      <w:numPr>
        <w:numId w:val="23"/>
      </w:numPr>
    </w:pPr>
  </w:style>
  <w:style w:type="paragraph" w:customStyle="1" w:styleId="Textbody">
    <w:name w:val="Text body"/>
    <w:basedOn w:val="Standard"/>
    <w:rsid w:val="006C074C"/>
    <w:pPr>
      <w:spacing w:after="120"/>
      <w:ind w:firstLine="709"/>
      <w:jc w:val="both"/>
    </w:pPr>
    <w:rPr>
      <w:rFonts w:eastAsia="Times New Roman" w:cs="Times New Roman"/>
      <w:color w:val="000000"/>
      <w:szCs w:val="26"/>
      <w:lang w:val="ru-RU" w:eastAsia="ar-SA" w:bidi="ar-SA"/>
    </w:rPr>
  </w:style>
  <w:style w:type="paragraph" w:customStyle="1" w:styleId="Index">
    <w:name w:val="Index"/>
    <w:basedOn w:val="Standard"/>
    <w:rsid w:val="006C074C"/>
    <w:pPr>
      <w:widowControl/>
      <w:suppressLineNumbers/>
      <w:spacing w:after="160" w:line="254" w:lineRule="auto"/>
    </w:pPr>
    <w:rPr>
      <w:rFonts w:ascii="Calibri" w:eastAsia="SimSun" w:hAnsi="Calibri" w:cs="Mangal"/>
      <w:sz w:val="22"/>
      <w:szCs w:val="22"/>
      <w:lang w:val="ru-RU" w:eastAsia="en-US" w:bidi="ar-SA"/>
    </w:rPr>
  </w:style>
  <w:style w:type="paragraph" w:customStyle="1" w:styleId="Contents1">
    <w:name w:val="Contents 1"/>
    <w:basedOn w:val="Standard"/>
    <w:rsid w:val="006C074C"/>
    <w:pPr>
      <w:tabs>
        <w:tab w:val="right" w:leader="dot" w:pos="9638"/>
      </w:tabs>
      <w:ind w:firstLine="709"/>
      <w:jc w:val="both"/>
    </w:pPr>
    <w:rPr>
      <w:rFonts w:eastAsia="Times New Roman" w:cs="Times New Roman"/>
      <w:color w:val="000000"/>
      <w:szCs w:val="26"/>
      <w:lang w:val="ru-RU" w:eastAsia="ar-SA" w:bidi="ar-SA"/>
    </w:rPr>
  </w:style>
  <w:style w:type="paragraph" w:customStyle="1" w:styleId="Textbodyindent">
    <w:name w:val="Text body indent"/>
    <w:basedOn w:val="Standard"/>
    <w:rsid w:val="006C074C"/>
    <w:pPr>
      <w:spacing w:after="120"/>
      <w:ind w:left="283"/>
      <w:jc w:val="both"/>
    </w:pPr>
    <w:rPr>
      <w:rFonts w:eastAsia="Times New Roman" w:cs="Times New Roman"/>
      <w:color w:val="000000"/>
      <w:szCs w:val="26"/>
      <w:lang w:val="en-US" w:eastAsia="ar-SA" w:bidi="ar-SA"/>
    </w:rPr>
  </w:style>
  <w:style w:type="paragraph" w:customStyle="1" w:styleId="1ffff4">
    <w:name w:val="Верхний колонтитул1"/>
    <w:basedOn w:val="Standard"/>
    <w:rsid w:val="006C074C"/>
    <w:pPr>
      <w:widowControl/>
      <w:tabs>
        <w:tab w:val="center" w:pos="4153"/>
        <w:tab w:val="right" w:pos="8306"/>
      </w:tabs>
    </w:pPr>
    <w:rPr>
      <w:rFonts w:ascii="Arial" w:eastAsia="Times New Roman" w:hAnsi="Arial" w:cs="Arial"/>
      <w:position w:val="12"/>
      <w:lang w:val="ru-RU" w:eastAsia="ru-RU" w:bidi="ar-SA"/>
    </w:rPr>
  </w:style>
  <w:style w:type="paragraph" w:customStyle="1" w:styleId="Contents3">
    <w:name w:val="Contents 3"/>
    <w:basedOn w:val="Index"/>
    <w:rsid w:val="006C074C"/>
    <w:pPr>
      <w:tabs>
        <w:tab w:val="right" w:leader="dot" w:pos="9355"/>
      </w:tabs>
      <w:ind w:left="566"/>
    </w:pPr>
  </w:style>
  <w:style w:type="paragraph" w:customStyle="1" w:styleId="TableHeading">
    <w:name w:val="Table Heading"/>
    <w:basedOn w:val="TableContents"/>
    <w:rsid w:val="006C074C"/>
    <w:pPr>
      <w:widowControl/>
      <w:suppressLineNumbers/>
      <w:autoSpaceDE/>
      <w:autoSpaceDN w:val="0"/>
      <w:spacing w:after="160" w:line="254" w:lineRule="auto"/>
      <w:ind w:firstLine="0"/>
      <w:jc w:val="center"/>
      <w:textAlignment w:val="baseline"/>
    </w:pPr>
    <w:rPr>
      <w:rFonts w:ascii="Calibri" w:eastAsia="SimSun" w:hAnsi="Calibri" w:cs="Tahoma"/>
      <w:b/>
      <w:bCs/>
      <w:color w:val="auto"/>
      <w:kern w:val="3"/>
      <w:sz w:val="22"/>
      <w:szCs w:val="22"/>
      <w:lang w:eastAsia="en-US"/>
    </w:rPr>
  </w:style>
  <w:style w:type="character" w:customStyle="1" w:styleId="Internetlink">
    <w:name w:val="Internet link"/>
    <w:rsid w:val="006C074C"/>
    <w:rPr>
      <w:color w:val="000080"/>
      <w:u w:val="single"/>
    </w:rPr>
  </w:style>
  <w:style w:type="character" w:customStyle="1" w:styleId="StrongEmphasis">
    <w:name w:val="Strong Emphasis"/>
    <w:rsid w:val="006C074C"/>
    <w:rPr>
      <w:b/>
      <w:bCs/>
    </w:rPr>
  </w:style>
  <w:style w:type="character" w:customStyle="1" w:styleId="ListLabel1">
    <w:name w:val="ListLabel 1"/>
    <w:rsid w:val="006C074C"/>
    <w:rPr>
      <w:rFonts w:cs="Courier New"/>
    </w:rPr>
  </w:style>
  <w:style w:type="character" w:customStyle="1" w:styleId="ListLabel2">
    <w:name w:val="ListLabel 2"/>
    <w:rsid w:val="006C074C"/>
    <w:rPr>
      <w:rFonts w:cs="Wingdings"/>
    </w:rPr>
  </w:style>
  <w:style w:type="character" w:customStyle="1" w:styleId="ListLabel3">
    <w:name w:val="ListLabel 3"/>
    <w:rsid w:val="006C074C"/>
    <w:rPr>
      <w:rFonts w:cs="Symbol"/>
    </w:rPr>
  </w:style>
  <w:style w:type="character" w:customStyle="1" w:styleId="ListLabel4">
    <w:name w:val="ListLabel 4"/>
    <w:rsid w:val="006C074C"/>
    <w:rPr>
      <w:color w:val="000000"/>
    </w:rPr>
  </w:style>
  <w:style w:type="character" w:customStyle="1" w:styleId="ListLabel5">
    <w:name w:val="ListLabel 5"/>
    <w:rsid w:val="006C074C"/>
    <w:rPr>
      <w:rFonts w:cs="Times New Roman"/>
    </w:rPr>
  </w:style>
  <w:style w:type="numbering" w:customStyle="1" w:styleId="WWNum2">
    <w:name w:val="WWNum2"/>
    <w:basedOn w:val="a9"/>
    <w:rsid w:val="006C074C"/>
    <w:pPr>
      <w:numPr>
        <w:numId w:val="24"/>
      </w:numPr>
    </w:pPr>
  </w:style>
  <w:style w:type="numbering" w:customStyle="1" w:styleId="WWNum3">
    <w:name w:val="WWNum3"/>
    <w:basedOn w:val="a9"/>
    <w:rsid w:val="006C074C"/>
    <w:pPr>
      <w:numPr>
        <w:numId w:val="25"/>
      </w:numPr>
    </w:pPr>
  </w:style>
  <w:style w:type="numbering" w:customStyle="1" w:styleId="WWNum4">
    <w:name w:val="WWNum4"/>
    <w:basedOn w:val="a9"/>
    <w:rsid w:val="006C074C"/>
    <w:pPr>
      <w:numPr>
        <w:numId w:val="26"/>
      </w:numPr>
    </w:pPr>
  </w:style>
  <w:style w:type="numbering" w:customStyle="1" w:styleId="WWNum5">
    <w:name w:val="WWNum5"/>
    <w:basedOn w:val="a9"/>
    <w:rsid w:val="006C074C"/>
    <w:pPr>
      <w:numPr>
        <w:numId w:val="27"/>
      </w:numPr>
    </w:pPr>
  </w:style>
  <w:style w:type="numbering" w:customStyle="1" w:styleId="WWNum6">
    <w:name w:val="WWNum6"/>
    <w:basedOn w:val="a9"/>
    <w:rsid w:val="006C074C"/>
    <w:pPr>
      <w:numPr>
        <w:numId w:val="28"/>
      </w:numPr>
    </w:pPr>
  </w:style>
  <w:style w:type="numbering" w:customStyle="1" w:styleId="WWNum7">
    <w:name w:val="WWNum7"/>
    <w:basedOn w:val="a9"/>
    <w:rsid w:val="006C074C"/>
    <w:pPr>
      <w:numPr>
        <w:numId w:val="29"/>
      </w:numPr>
    </w:pPr>
  </w:style>
  <w:style w:type="numbering" w:customStyle="1" w:styleId="WWNum8">
    <w:name w:val="WWNum8"/>
    <w:basedOn w:val="a9"/>
    <w:rsid w:val="006C074C"/>
    <w:pPr>
      <w:numPr>
        <w:numId w:val="30"/>
      </w:numPr>
    </w:pPr>
  </w:style>
  <w:style w:type="numbering" w:customStyle="1" w:styleId="WWNum9">
    <w:name w:val="WWNum9"/>
    <w:basedOn w:val="a9"/>
    <w:rsid w:val="006C074C"/>
    <w:pPr>
      <w:numPr>
        <w:numId w:val="31"/>
      </w:numPr>
    </w:pPr>
  </w:style>
  <w:style w:type="numbering" w:customStyle="1" w:styleId="WWNum10">
    <w:name w:val="WWNum10"/>
    <w:basedOn w:val="a9"/>
    <w:rsid w:val="006C074C"/>
    <w:pPr>
      <w:numPr>
        <w:numId w:val="32"/>
      </w:numPr>
    </w:pPr>
  </w:style>
  <w:style w:type="numbering" w:customStyle="1" w:styleId="WWNum11">
    <w:name w:val="WWNum11"/>
    <w:basedOn w:val="a9"/>
    <w:rsid w:val="006C074C"/>
    <w:pPr>
      <w:numPr>
        <w:numId w:val="33"/>
      </w:numPr>
    </w:pPr>
  </w:style>
  <w:style w:type="numbering" w:customStyle="1" w:styleId="WWNum12">
    <w:name w:val="WWNum12"/>
    <w:basedOn w:val="a9"/>
    <w:rsid w:val="006C074C"/>
    <w:pPr>
      <w:numPr>
        <w:numId w:val="34"/>
      </w:numPr>
    </w:pPr>
  </w:style>
  <w:style w:type="numbering" w:customStyle="1" w:styleId="WWNum13">
    <w:name w:val="WWNum13"/>
    <w:basedOn w:val="a9"/>
    <w:rsid w:val="006C074C"/>
    <w:pPr>
      <w:numPr>
        <w:numId w:val="35"/>
      </w:numPr>
    </w:pPr>
  </w:style>
  <w:style w:type="numbering" w:customStyle="1" w:styleId="WWNum14">
    <w:name w:val="WWNum14"/>
    <w:basedOn w:val="a9"/>
    <w:rsid w:val="006C074C"/>
    <w:pPr>
      <w:numPr>
        <w:numId w:val="36"/>
      </w:numPr>
    </w:pPr>
  </w:style>
  <w:style w:type="numbering" w:customStyle="1" w:styleId="WWNum15">
    <w:name w:val="WWNum15"/>
    <w:basedOn w:val="a9"/>
    <w:rsid w:val="006C074C"/>
    <w:pPr>
      <w:numPr>
        <w:numId w:val="37"/>
      </w:numPr>
    </w:pPr>
  </w:style>
  <w:style w:type="numbering" w:customStyle="1" w:styleId="WWNum16">
    <w:name w:val="WWNum16"/>
    <w:basedOn w:val="a9"/>
    <w:rsid w:val="006C074C"/>
    <w:pPr>
      <w:numPr>
        <w:numId w:val="38"/>
      </w:numPr>
    </w:pPr>
  </w:style>
  <w:style w:type="paragraph" w:customStyle="1" w:styleId="11d">
    <w:name w:val="Заголовок 1_1"/>
    <w:basedOn w:val="13"/>
    <w:next w:val="a6"/>
    <w:link w:val="11e"/>
    <w:autoRedefine/>
    <w:rsid w:val="003C4351"/>
    <w:pPr>
      <w:keepLines w:val="0"/>
      <w:widowControl w:val="0"/>
      <w:suppressAutoHyphens/>
      <w:autoSpaceDN w:val="0"/>
      <w:spacing w:before="240" w:after="120"/>
      <w:textAlignment w:val="baseline"/>
    </w:pPr>
    <w:rPr>
      <w:rFonts w:ascii="Times New Roman" w:hAnsi="Times New Roman"/>
      <w:color w:val="auto"/>
      <w:kern w:val="3"/>
      <w:sz w:val="24"/>
      <w:szCs w:val="24"/>
      <w:lang w:eastAsia="x-none"/>
    </w:rPr>
  </w:style>
  <w:style w:type="character" w:customStyle="1" w:styleId="11e">
    <w:name w:val="Заголовок 1_1 Знак"/>
    <w:link w:val="11d"/>
    <w:rsid w:val="003C4351"/>
    <w:rPr>
      <w:rFonts w:ascii="Times New Roman" w:eastAsia="Times New Roman" w:hAnsi="Times New Roman"/>
      <w:b/>
      <w:bCs/>
      <w:kern w:val="3"/>
      <w:sz w:val="24"/>
      <w:szCs w:val="24"/>
      <w:lang w:val="x-none" w:eastAsia="x-none"/>
    </w:rPr>
  </w:style>
  <w:style w:type="character" w:customStyle="1" w:styleId="street-address">
    <w:name w:val="street-address"/>
    <w:basedOn w:val="a7"/>
    <w:rsid w:val="001E0C61"/>
  </w:style>
  <w:style w:type="paragraph" w:customStyle="1" w:styleId="1ffff5">
    <w:name w:val="Обычный 1"/>
    <w:basedOn w:val="a6"/>
    <w:link w:val="1ffff6"/>
    <w:autoRedefine/>
    <w:rsid w:val="002215B4"/>
    <w:pPr>
      <w:spacing w:after="0" w:line="360" w:lineRule="auto"/>
    </w:pPr>
    <w:rPr>
      <w:rFonts w:ascii="Times New Roman" w:hAnsi="Times New Roman"/>
      <w:sz w:val="24"/>
      <w:szCs w:val="24"/>
      <w:lang w:val="x-none" w:eastAsia="x-none"/>
    </w:rPr>
  </w:style>
  <w:style w:type="character" w:customStyle="1" w:styleId="1ffff6">
    <w:name w:val="Обычный 1 Знак"/>
    <w:link w:val="1ffff5"/>
    <w:rsid w:val="002215B4"/>
    <w:rPr>
      <w:rFonts w:ascii="Times New Roman" w:eastAsia="Times New Roman" w:hAnsi="Times New Roman"/>
      <w:sz w:val="24"/>
      <w:szCs w:val="24"/>
      <w:lang w:val="x-none" w:eastAsia="x-none"/>
    </w:rPr>
  </w:style>
  <w:style w:type="table" w:customStyle="1" w:styleId="3f4">
    <w:name w:val="Сетка таблицы3"/>
    <w:basedOn w:val="a8"/>
    <w:next w:val="affff"/>
    <w:uiPriority w:val="39"/>
    <w:rsid w:val="008521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
    <w:name w:val="Табличный_таблица_11"/>
    <w:qFormat/>
    <w:rsid w:val="0079566A"/>
    <w:pPr>
      <w:jc w:val="center"/>
    </w:pPr>
    <w:rPr>
      <w:rFonts w:ascii="Times New Roman" w:eastAsia="Times New Roman" w:hAnsi="Times New Roman"/>
      <w:sz w:val="22"/>
      <w:szCs w:val="22"/>
      <w:lang w:eastAsia="zh-CN"/>
    </w:rPr>
  </w:style>
  <w:style w:type="paragraph" w:customStyle="1" w:styleId="11f0">
    <w:name w:val="Табличный_боковик_11"/>
    <w:link w:val="11f1"/>
    <w:qFormat/>
    <w:rsid w:val="0079566A"/>
    <w:rPr>
      <w:rFonts w:ascii="Times New Roman" w:eastAsia="Times New Roman" w:hAnsi="Times New Roman"/>
      <w:sz w:val="22"/>
      <w:szCs w:val="24"/>
      <w:lang w:eastAsia="zh-CN"/>
    </w:rPr>
  </w:style>
  <w:style w:type="paragraph" w:customStyle="1" w:styleId="afffffffffffff1">
    <w:name w:val="Обычный текст"/>
    <w:basedOn w:val="a6"/>
    <w:link w:val="afffffffffffff2"/>
    <w:qFormat/>
    <w:rsid w:val="00724608"/>
    <w:pPr>
      <w:spacing w:after="0" w:line="240" w:lineRule="auto"/>
    </w:pPr>
    <w:rPr>
      <w:rFonts w:ascii="Times New Roman" w:hAnsi="Times New Roman"/>
      <w:sz w:val="24"/>
      <w:szCs w:val="24"/>
      <w:lang w:val="en-US" w:eastAsia="ar-SA" w:bidi="en-US"/>
    </w:rPr>
  </w:style>
  <w:style w:type="paragraph" w:customStyle="1" w:styleId="afffffffffffff3">
    <w:name w:val="Егор"/>
    <w:basedOn w:val="13"/>
    <w:rsid w:val="00724608"/>
    <w:pPr>
      <w:keepNext w:val="0"/>
      <w:keepLines w:val="0"/>
      <w:pageBreakBefore/>
      <w:suppressAutoHyphens/>
      <w:spacing w:before="120" w:after="120" w:line="240" w:lineRule="auto"/>
      <w:ind w:firstLine="0"/>
      <w:jc w:val="center"/>
      <w:outlineLvl w:val="9"/>
    </w:pPr>
    <w:rPr>
      <w:rFonts w:ascii="Times New Roman" w:hAnsi="Times New Roman"/>
      <w:caps/>
      <w:color w:val="auto"/>
      <w:kern w:val="36"/>
      <w:sz w:val="32"/>
      <w:szCs w:val="32"/>
      <w:lang w:val="ru-RU"/>
    </w:rPr>
  </w:style>
  <w:style w:type="paragraph" w:customStyle="1" w:styleId="z2">
    <w:name w:val="z2"/>
    <w:basedOn w:val="a6"/>
    <w:rsid w:val="00724608"/>
    <w:pPr>
      <w:spacing w:before="150" w:after="30" w:line="240" w:lineRule="auto"/>
      <w:ind w:firstLine="0"/>
      <w:jc w:val="center"/>
    </w:pPr>
    <w:rPr>
      <w:rFonts w:ascii="Times New Roman" w:hAnsi="Times New Roman"/>
      <w:b/>
      <w:bCs/>
      <w:sz w:val="18"/>
      <w:szCs w:val="18"/>
    </w:rPr>
  </w:style>
  <w:style w:type="character" w:customStyle="1" w:styleId="af8">
    <w:name w:val="Обычный (веб) Знак"/>
    <w:aliases w:val="Обычный (Web)1 Знак,Обычный (веб) Знак Знак Знак,Обычный (Web) Знак Знак Знак Знак"/>
    <w:link w:val="af7"/>
    <w:uiPriority w:val="99"/>
    <w:rsid w:val="00724608"/>
    <w:rPr>
      <w:rFonts w:ascii="Arial" w:eastAsia="Times New Roman" w:hAnsi="Arial" w:cs="Arial"/>
      <w:color w:val="333333"/>
      <w:sz w:val="16"/>
      <w:szCs w:val="16"/>
    </w:rPr>
  </w:style>
  <w:style w:type="paragraph" w:customStyle="1" w:styleId="3f5">
    <w:name w:val="Егор3"/>
    <w:basedOn w:val="afffffffffffff3"/>
    <w:rsid w:val="00724608"/>
    <w:pPr>
      <w:pageBreakBefore w:val="0"/>
      <w:spacing w:before="0" w:after="200" w:line="276" w:lineRule="auto"/>
      <w:ind w:firstLine="851"/>
    </w:pPr>
    <w:rPr>
      <w:rFonts w:eastAsia="Calibri"/>
      <w:b w:val="0"/>
      <w:bCs w:val="0"/>
      <w:i/>
      <w:kern w:val="0"/>
      <w:sz w:val="26"/>
      <w:szCs w:val="22"/>
      <w:lang w:eastAsia="en-US"/>
    </w:rPr>
  </w:style>
  <w:style w:type="paragraph" w:customStyle="1" w:styleId="2ffc">
    <w:name w:val="Знак Знак Знак2 Знак Знак Знак Знак Знак Знак Знак"/>
    <w:basedOn w:val="a6"/>
    <w:rsid w:val="00724608"/>
    <w:pPr>
      <w:spacing w:after="0" w:line="240" w:lineRule="auto"/>
      <w:ind w:firstLine="0"/>
    </w:pPr>
    <w:rPr>
      <w:rFonts w:ascii="Verdana" w:hAnsi="Verdana" w:cs="Verdana"/>
      <w:sz w:val="20"/>
      <w:szCs w:val="20"/>
      <w:lang w:val="en-US" w:eastAsia="en-US"/>
    </w:rPr>
  </w:style>
  <w:style w:type="character" w:customStyle="1" w:styleId="1ffff7">
    <w:name w:val="Схема документа Знак1"/>
    <w:uiPriority w:val="99"/>
    <w:semiHidden/>
    <w:rsid w:val="00724608"/>
    <w:rPr>
      <w:rFonts w:ascii="Tahoma" w:eastAsia="Times New Roman" w:hAnsi="Tahoma" w:cs="Tahoma"/>
      <w:sz w:val="16"/>
      <w:szCs w:val="16"/>
      <w:lang w:eastAsia="ru-RU"/>
    </w:rPr>
  </w:style>
  <w:style w:type="paragraph" w:customStyle="1" w:styleId="afffffffffffff4">
    <w:name w:val="заголовок таблицы"/>
    <w:basedOn w:val="a6"/>
    <w:link w:val="afffffffffffff5"/>
    <w:rsid w:val="00724608"/>
    <w:pPr>
      <w:spacing w:after="0" w:line="312" w:lineRule="auto"/>
      <w:ind w:firstLine="0"/>
      <w:jc w:val="center"/>
    </w:pPr>
    <w:rPr>
      <w:rFonts w:ascii="Times New Roman" w:hAnsi="Times New Roman"/>
      <w:b/>
      <w:sz w:val="26"/>
      <w:szCs w:val="24"/>
    </w:rPr>
  </w:style>
  <w:style w:type="character" w:customStyle="1" w:styleId="afffffffffffff5">
    <w:name w:val="заголовок таблицы Знак"/>
    <w:link w:val="afffffffffffff4"/>
    <w:rsid w:val="00724608"/>
    <w:rPr>
      <w:rFonts w:ascii="Times New Roman" w:eastAsia="Times New Roman" w:hAnsi="Times New Roman"/>
      <w:b/>
      <w:sz w:val="26"/>
      <w:szCs w:val="24"/>
    </w:rPr>
  </w:style>
  <w:style w:type="paragraph" w:customStyle="1" w:styleId="afffffffffffff6">
    <w:name w:val="Основной"/>
    <w:basedOn w:val="a6"/>
    <w:link w:val="afffffffffffff7"/>
    <w:rsid w:val="00724608"/>
    <w:pPr>
      <w:spacing w:after="0" w:line="312" w:lineRule="auto"/>
      <w:ind w:firstLine="720"/>
    </w:pPr>
    <w:rPr>
      <w:rFonts w:ascii="Times New Roman" w:hAnsi="Times New Roman"/>
      <w:sz w:val="28"/>
      <w:szCs w:val="24"/>
    </w:rPr>
  </w:style>
  <w:style w:type="character" w:customStyle="1" w:styleId="afffffffffffff7">
    <w:name w:val="Основной Знак"/>
    <w:link w:val="afffffffffffff6"/>
    <w:rsid w:val="00724608"/>
    <w:rPr>
      <w:rFonts w:ascii="Times New Roman" w:eastAsia="Times New Roman" w:hAnsi="Times New Roman"/>
      <w:sz w:val="28"/>
      <w:szCs w:val="24"/>
    </w:rPr>
  </w:style>
  <w:style w:type="paragraph" w:customStyle="1" w:styleId="afffffffffffff8">
    <w:name w:val="ПодзаголовокКАТЯ"/>
    <w:basedOn w:val="affe"/>
    <w:qFormat/>
    <w:rsid w:val="00724608"/>
    <w:pPr>
      <w:keepNext w:val="0"/>
      <w:widowControl/>
      <w:suppressAutoHyphens w:val="0"/>
      <w:autoSpaceDE/>
      <w:spacing w:before="0" w:after="60"/>
      <w:ind w:firstLine="0"/>
      <w:outlineLvl w:val="1"/>
    </w:pPr>
    <w:rPr>
      <w:rFonts w:ascii="Times New Roman" w:eastAsia="Times New Roman" w:hAnsi="Times New Roman"/>
      <w:iCs w:val="0"/>
      <w:color w:val="auto"/>
      <w:sz w:val="26"/>
      <w:szCs w:val="26"/>
      <w:lang w:val="ru-RU" w:eastAsia="en-US"/>
    </w:rPr>
  </w:style>
  <w:style w:type="character" w:customStyle="1" w:styleId="afffffffffffff9">
    <w:name w:val="Текст концевой сноски Знак"/>
    <w:link w:val="afffffffffffffa"/>
    <w:uiPriority w:val="99"/>
    <w:semiHidden/>
    <w:rsid w:val="00724608"/>
  </w:style>
  <w:style w:type="paragraph" w:styleId="afffffffffffffa">
    <w:name w:val="endnote text"/>
    <w:basedOn w:val="a6"/>
    <w:link w:val="afffffffffffff9"/>
    <w:uiPriority w:val="99"/>
    <w:semiHidden/>
    <w:unhideWhenUsed/>
    <w:rsid w:val="00724608"/>
    <w:pPr>
      <w:spacing w:after="0" w:line="240" w:lineRule="auto"/>
      <w:ind w:firstLine="0"/>
    </w:pPr>
    <w:rPr>
      <w:rFonts w:eastAsia="Calibri"/>
      <w:sz w:val="20"/>
      <w:szCs w:val="20"/>
    </w:rPr>
  </w:style>
  <w:style w:type="character" w:customStyle="1" w:styleId="1ffff8">
    <w:name w:val="Текст концевой сноски Знак1"/>
    <w:uiPriority w:val="99"/>
    <w:semiHidden/>
    <w:rsid w:val="00724608"/>
    <w:rPr>
      <w:rFonts w:eastAsia="Times New Roman"/>
    </w:rPr>
  </w:style>
  <w:style w:type="paragraph" w:customStyle="1" w:styleId="afffffffffffffb">
    <w:name w:val="Новый абзац"/>
    <w:basedOn w:val="a6"/>
    <w:link w:val="2ffd"/>
    <w:rsid w:val="00724608"/>
    <w:pPr>
      <w:spacing w:after="0" w:line="240" w:lineRule="auto"/>
      <w:ind w:firstLine="567"/>
    </w:pPr>
    <w:rPr>
      <w:rFonts w:ascii="Arial" w:hAnsi="Arial"/>
      <w:sz w:val="24"/>
      <w:szCs w:val="20"/>
    </w:rPr>
  </w:style>
  <w:style w:type="character" w:customStyle="1" w:styleId="2ffd">
    <w:name w:val="Новый абзац Знак2"/>
    <w:link w:val="afffffffffffffb"/>
    <w:rsid w:val="00724608"/>
    <w:rPr>
      <w:rFonts w:ascii="Arial" w:eastAsia="Times New Roman" w:hAnsi="Arial"/>
      <w:sz w:val="24"/>
    </w:rPr>
  </w:style>
  <w:style w:type="paragraph" w:customStyle="1" w:styleId="1ffff9">
    <w:name w:val="Подзаголовок1катя"/>
    <w:basedOn w:val="affe"/>
    <w:qFormat/>
    <w:rsid w:val="00724608"/>
    <w:pPr>
      <w:keepNext w:val="0"/>
      <w:widowControl/>
      <w:suppressAutoHyphens w:val="0"/>
      <w:autoSpaceDE/>
      <w:spacing w:before="0"/>
      <w:outlineLvl w:val="1"/>
    </w:pPr>
    <w:rPr>
      <w:rFonts w:ascii="Times New Roman" w:eastAsia="Times New Roman" w:hAnsi="Times New Roman"/>
      <w:i w:val="0"/>
      <w:iCs w:val="0"/>
      <w:color w:val="auto"/>
      <w:sz w:val="26"/>
      <w:szCs w:val="26"/>
      <w:u w:val="single"/>
      <w:lang w:val="ru-RU" w:eastAsia="ru-RU"/>
    </w:rPr>
  </w:style>
  <w:style w:type="paragraph" w:customStyle="1" w:styleId="2ffe">
    <w:name w:val="Егор2"/>
    <w:basedOn w:val="3"/>
    <w:link w:val="2fff"/>
    <w:rsid w:val="00724608"/>
    <w:pPr>
      <w:suppressAutoHyphens/>
      <w:spacing w:before="120" w:after="120" w:line="240" w:lineRule="auto"/>
      <w:ind w:left="1429" w:hanging="720"/>
      <w:jc w:val="center"/>
      <w:outlineLvl w:val="9"/>
    </w:pPr>
    <w:rPr>
      <w:rFonts w:ascii="Times New Roman" w:hAnsi="Times New Roman"/>
      <w:b w:val="0"/>
      <w:i/>
      <w:color w:val="auto"/>
      <w:sz w:val="24"/>
      <w:szCs w:val="26"/>
      <w:lang w:val="ru-RU" w:eastAsia="en-US"/>
    </w:rPr>
  </w:style>
  <w:style w:type="character" w:customStyle="1" w:styleId="2fff">
    <w:name w:val="Егор2 Знак"/>
    <w:link w:val="2ffe"/>
    <w:rsid w:val="00724608"/>
    <w:rPr>
      <w:rFonts w:ascii="Times New Roman" w:eastAsia="Times New Roman" w:hAnsi="Times New Roman"/>
      <w:bCs/>
      <w:i/>
      <w:sz w:val="24"/>
      <w:szCs w:val="26"/>
      <w:lang w:eastAsia="en-US"/>
    </w:rPr>
  </w:style>
  <w:style w:type="character" w:customStyle="1" w:styleId="Sf">
    <w:name w:val="S_Маркированный Знак"/>
    <w:rsid w:val="00724608"/>
    <w:rPr>
      <w:rFonts w:ascii="Times New Roman" w:eastAsia="Calibri" w:hAnsi="Times New Roman" w:cs="Times New Roman"/>
      <w:color w:val="FF0000"/>
      <w:sz w:val="26"/>
      <w:szCs w:val="26"/>
      <w:lang w:eastAsia="ru-RU"/>
    </w:rPr>
  </w:style>
  <w:style w:type="paragraph" w:customStyle="1" w:styleId="Tabl">
    <w:name w:val="Tabl"/>
    <w:basedOn w:val="a6"/>
    <w:rsid w:val="00724608"/>
    <w:pPr>
      <w:keepNext/>
      <w:spacing w:after="0" w:line="240" w:lineRule="auto"/>
      <w:ind w:firstLine="0"/>
      <w:jc w:val="right"/>
    </w:pPr>
    <w:rPr>
      <w:rFonts w:ascii="Trebuchet MS" w:hAnsi="Trebuchet MS"/>
      <w:i/>
      <w:sz w:val="24"/>
      <w:szCs w:val="24"/>
    </w:rPr>
  </w:style>
  <w:style w:type="paragraph" w:customStyle="1" w:styleId="Tabn">
    <w:name w:val="Tab_n"/>
    <w:basedOn w:val="a6"/>
    <w:link w:val="Tabn2"/>
    <w:autoRedefine/>
    <w:rsid w:val="00724608"/>
    <w:pPr>
      <w:keepNext/>
      <w:spacing w:after="0" w:line="240" w:lineRule="auto"/>
      <w:ind w:firstLine="0"/>
      <w:jc w:val="center"/>
    </w:pPr>
    <w:rPr>
      <w:rFonts w:ascii="Trebuchet MS" w:hAnsi="Trebuchet MS"/>
      <w:i/>
      <w:w w:val="103"/>
      <w:sz w:val="24"/>
      <w:szCs w:val="24"/>
      <w:lang w:eastAsia="en-US"/>
    </w:rPr>
  </w:style>
  <w:style w:type="character" w:customStyle="1" w:styleId="Tabn2">
    <w:name w:val="Tab_n Знак2"/>
    <w:link w:val="Tabn"/>
    <w:rsid w:val="00724608"/>
    <w:rPr>
      <w:rFonts w:ascii="Trebuchet MS" w:eastAsia="Times New Roman" w:hAnsi="Trebuchet MS"/>
      <w:i/>
      <w:w w:val="103"/>
      <w:sz w:val="24"/>
      <w:szCs w:val="24"/>
      <w:lang w:eastAsia="en-US"/>
    </w:rPr>
  </w:style>
  <w:style w:type="character" w:customStyle="1" w:styleId="FontStyle80">
    <w:name w:val="Font Style80"/>
    <w:rsid w:val="00724608"/>
    <w:rPr>
      <w:rFonts w:ascii="Times New Roman" w:hAnsi="Times New Roman" w:cs="Times New Roman"/>
      <w:b/>
      <w:bCs/>
      <w:sz w:val="26"/>
      <w:szCs w:val="26"/>
    </w:rPr>
  </w:style>
  <w:style w:type="paragraph" w:customStyle="1" w:styleId="4a">
    <w:name w:val="Егор4"/>
    <w:basedOn w:val="a6"/>
    <w:qFormat/>
    <w:rsid w:val="00724608"/>
    <w:pPr>
      <w:spacing w:after="0" w:line="240" w:lineRule="auto"/>
      <w:ind w:firstLine="851"/>
      <w:jc w:val="center"/>
    </w:pPr>
    <w:rPr>
      <w:rFonts w:ascii="Times New Roman" w:eastAsia="Calibri" w:hAnsi="Times New Roman"/>
      <w:sz w:val="26"/>
      <w:szCs w:val="24"/>
      <w:u w:val="single"/>
      <w:lang w:eastAsia="en-US"/>
    </w:rPr>
  </w:style>
  <w:style w:type="paragraph" w:customStyle="1" w:styleId="f">
    <w:name w:val="f"/>
    <w:basedOn w:val="a6"/>
    <w:rsid w:val="00724608"/>
    <w:pPr>
      <w:spacing w:before="100" w:beforeAutospacing="1" w:after="100" w:afterAutospacing="1" w:line="240" w:lineRule="auto"/>
      <w:ind w:firstLine="0"/>
    </w:pPr>
    <w:rPr>
      <w:rFonts w:ascii="Times New Roman" w:hAnsi="Times New Roman"/>
      <w:sz w:val="24"/>
      <w:szCs w:val="24"/>
    </w:rPr>
  </w:style>
  <w:style w:type="paragraph" w:customStyle="1" w:styleId="oblasttxt">
    <w:name w:val="oblasttxt"/>
    <w:basedOn w:val="a6"/>
    <w:rsid w:val="00724608"/>
    <w:pPr>
      <w:spacing w:before="100" w:beforeAutospacing="1" w:after="100" w:afterAutospacing="1" w:line="240" w:lineRule="auto"/>
      <w:ind w:firstLine="0"/>
    </w:pPr>
    <w:rPr>
      <w:rFonts w:ascii="Times New Roman" w:hAnsi="Times New Roman"/>
      <w:sz w:val="24"/>
      <w:szCs w:val="24"/>
    </w:rPr>
  </w:style>
  <w:style w:type="table" w:styleId="-32">
    <w:name w:val="Light List Accent 3"/>
    <w:basedOn w:val="a8"/>
    <w:uiPriority w:val="61"/>
    <w:rsid w:val="00724608"/>
    <w:pPr>
      <w:spacing w:before="120"/>
      <w:ind w:left="221"/>
      <w:jc w:val="both"/>
    </w:pPr>
    <w:rPr>
      <w:rFonts w:eastAsia="Times New Roman"/>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
    <w:name w:val="Светлый список - Акцент 11"/>
    <w:basedOn w:val="a8"/>
    <w:uiPriority w:val="61"/>
    <w:rsid w:val="00724608"/>
    <w:pPr>
      <w:spacing w:before="120"/>
      <w:ind w:left="221"/>
      <w:jc w:val="both"/>
    </w:pPr>
    <w:rPr>
      <w:rFonts w:eastAsia="Times New Roman"/>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6"/>
    <w:uiPriority w:val="40"/>
    <w:qFormat/>
    <w:rsid w:val="00724608"/>
    <w:pPr>
      <w:tabs>
        <w:tab w:val="decimal" w:pos="360"/>
      </w:tabs>
      <w:spacing w:after="0" w:line="240" w:lineRule="auto"/>
      <w:ind w:firstLine="0"/>
    </w:pPr>
    <w:rPr>
      <w:rFonts w:ascii="Times New Roman" w:eastAsia="Calibri" w:hAnsi="Times New Roman"/>
      <w:sz w:val="24"/>
      <w:szCs w:val="24"/>
    </w:rPr>
  </w:style>
  <w:style w:type="table" w:customStyle="1" w:styleId="-113">
    <w:name w:val="Светлая заливка - Акцент 11"/>
    <w:basedOn w:val="a8"/>
    <w:uiPriority w:val="60"/>
    <w:rsid w:val="00724608"/>
    <w:pPr>
      <w:spacing w:before="120"/>
      <w:ind w:left="221"/>
      <w:jc w:val="both"/>
    </w:pPr>
    <w:rPr>
      <w:rFonts w:eastAsia="Times New Roman"/>
      <w:color w:val="4F81BD"/>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c">
    <w:name w:val="в таблице"/>
    <w:basedOn w:val="a6"/>
    <w:rsid w:val="00724608"/>
    <w:pPr>
      <w:suppressAutoHyphens/>
      <w:spacing w:after="0" w:line="240" w:lineRule="auto"/>
      <w:ind w:firstLine="0"/>
    </w:pPr>
    <w:rPr>
      <w:rFonts w:ascii="Times New Roman" w:hAnsi="Times New Roman" w:cs="Calibri"/>
      <w:sz w:val="20"/>
      <w:szCs w:val="24"/>
      <w:lang w:eastAsia="ar-SA"/>
    </w:rPr>
  </w:style>
  <w:style w:type="paragraph" w:customStyle="1" w:styleId="Main">
    <w:name w:val="Main"/>
    <w:link w:val="Main0"/>
    <w:rsid w:val="00724608"/>
    <w:pPr>
      <w:widowControl w:val="0"/>
      <w:spacing w:before="120" w:line="360" w:lineRule="auto"/>
      <w:ind w:left="221" w:firstLine="709"/>
      <w:jc w:val="both"/>
    </w:pPr>
    <w:rPr>
      <w:rFonts w:ascii="Times New Roman" w:eastAsia="Times New Roman" w:hAnsi="Times New Roman" w:cs="Tahoma"/>
      <w:sz w:val="24"/>
      <w:szCs w:val="16"/>
    </w:rPr>
  </w:style>
  <w:style w:type="character" w:customStyle="1" w:styleId="Main0">
    <w:name w:val="Main Знак"/>
    <w:link w:val="Main"/>
    <w:rsid w:val="00724608"/>
    <w:rPr>
      <w:rFonts w:ascii="Times New Roman" w:eastAsia="Times New Roman" w:hAnsi="Times New Roman" w:cs="Tahoma"/>
      <w:sz w:val="24"/>
      <w:szCs w:val="16"/>
    </w:rPr>
  </w:style>
  <w:style w:type="paragraph" w:customStyle="1" w:styleId="063">
    <w:name w:val="Стиль Первая строка:  063 см"/>
    <w:basedOn w:val="a6"/>
    <w:rsid w:val="00724608"/>
    <w:pPr>
      <w:spacing w:after="0" w:line="240" w:lineRule="auto"/>
      <w:ind w:firstLine="360"/>
    </w:pPr>
    <w:rPr>
      <w:rFonts w:ascii="Arial" w:hAnsi="Arial"/>
      <w:sz w:val="24"/>
      <w:szCs w:val="20"/>
    </w:rPr>
  </w:style>
  <w:style w:type="character" w:customStyle="1" w:styleId="blk">
    <w:name w:val="blk"/>
    <w:rsid w:val="00724608"/>
  </w:style>
  <w:style w:type="paragraph" w:customStyle="1" w:styleId="font10">
    <w:name w:val="font10"/>
    <w:basedOn w:val="a6"/>
    <w:rsid w:val="00724608"/>
    <w:pPr>
      <w:spacing w:before="100" w:beforeAutospacing="1" w:after="100" w:afterAutospacing="1" w:line="240" w:lineRule="auto"/>
      <w:ind w:firstLine="0"/>
      <w:jc w:val="left"/>
    </w:pPr>
    <w:rPr>
      <w:rFonts w:ascii="Times New Roman" w:hAnsi="Times New Roman"/>
      <w:sz w:val="24"/>
      <w:szCs w:val="24"/>
    </w:rPr>
  </w:style>
  <w:style w:type="paragraph" w:customStyle="1" w:styleId="imp">
    <w:name w:val="imp"/>
    <w:basedOn w:val="a6"/>
    <w:rsid w:val="00724608"/>
    <w:pPr>
      <w:spacing w:before="100" w:beforeAutospacing="1" w:after="100" w:afterAutospacing="1" w:line="240" w:lineRule="auto"/>
      <w:ind w:firstLine="0"/>
      <w:jc w:val="left"/>
    </w:pPr>
    <w:rPr>
      <w:rFonts w:ascii="Times New Roman" w:hAnsi="Times New Roman"/>
      <w:sz w:val="24"/>
      <w:szCs w:val="24"/>
    </w:rPr>
  </w:style>
  <w:style w:type="paragraph" w:customStyle="1" w:styleId="u">
    <w:name w:val="u"/>
    <w:basedOn w:val="a6"/>
    <w:rsid w:val="00724608"/>
    <w:pPr>
      <w:spacing w:before="100" w:beforeAutospacing="1" w:after="100" w:afterAutospacing="1" w:line="240" w:lineRule="auto"/>
      <w:ind w:firstLine="0"/>
      <w:jc w:val="left"/>
    </w:pPr>
    <w:rPr>
      <w:rFonts w:ascii="Times New Roman" w:hAnsi="Times New Roman"/>
      <w:sz w:val="24"/>
      <w:szCs w:val="24"/>
    </w:rPr>
  </w:style>
  <w:style w:type="character" w:customStyle="1" w:styleId="WW8Num1z1">
    <w:name w:val="WW8Num1z1"/>
    <w:rsid w:val="00724608"/>
    <w:rPr>
      <w:rFonts w:ascii="Courier New" w:hAnsi="Courier New" w:cs="Courier New"/>
    </w:rPr>
  </w:style>
  <w:style w:type="character" w:customStyle="1" w:styleId="FontStyle38">
    <w:name w:val="Font Style38"/>
    <w:uiPriority w:val="99"/>
    <w:rsid w:val="00724608"/>
    <w:rPr>
      <w:rFonts w:ascii="Arial" w:hAnsi="Arial" w:cs="Arial"/>
      <w:sz w:val="22"/>
      <w:szCs w:val="22"/>
    </w:rPr>
  </w:style>
  <w:style w:type="paragraph" w:customStyle="1" w:styleId="uni">
    <w:name w:val="uni"/>
    <w:basedOn w:val="a6"/>
    <w:rsid w:val="00724608"/>
    <w:pPr>
      <w:spacing w:before="100" w:beforeAutospacing="1" w:after="100" w:afterAutospacing="1" w:line="240" w:lineRule="auto"/>
      <w:ind w:firstLine="0"/>
      <w:jc w:val="left"/>
    </w:pPr>
    <w:rPr>
      <w:rFonts w:ascii="Times New Roman" w:hAnsi="Times New Roman"/>
      <w:sz w:val="24"/>
      <w:szCs w:val="24"/>
    </w:rPr>
  </w:style>
  <w:style w:type="paragraph" w:customStyle="1" w:styleId="unip">
    <w:name w:val="unip"/>
    <w:basedOn w:val="a6"/>
    <w:rsid w:val="00724608"/>
    <w:pPr>
      <w:spacing w:before="100" w:beforeAutospacing="1" w:after="100" w:afterAutospacing="1" w:line="240" w:lineRule="auto"/>
      <w:ind w:firstLine="0"/>
      <w:jc w:val="left"/>
    </w:pPr>
    <w:rPr>
      <w:rFonts w:ascii="Times New Roman" w:hAnsi="Times New Roman"/>
      <w:sz w:val="24"/>
      <w:szCs w:val="24"/>
    </w:rPr>
  </w:style>
  <w:style w:type="paragraph" w:customStyle="1" w:styleId="afffffffffffffd">
    <w:name w:val="Нормальный (таблица)"/>
    <w:basedOn w:val="a6"/>
    <w:next w:val="a6"/>
    <w:uiPriority w:val="99"/>
    <w:rsid w:val="00724608"/>
    <w:pPr>
      <w:widowControl w:val="0"/>
      <w:autoSpaceDE w:val="0"/>
      <w:autoSpaceDN w:val="0"/>
      <w:adjustRightInd w:val="0"/>
      <w:spacing w:after="0" w:line="240" w:lineRule="auto"/>
      <w:ind w:firstLine="0"/>
    </w:pPr>
    <w:rPr>
      <w:rFonts w:ascii="Arial" w:hAnsi="Arial" w:cs="Arial"/>
      <w:sz w:val="26"/>
      <w:szCs w:val="26"/>
    </w:rPr>
  </w:style>
  <w:style w:type="paragraph" w:customStyle="1" w:styleId="afffffffffffffe">
    <w:name w:val="Прижатый влево"/>
    <w:basedOn w:val="a6"/>
    <w:next w:val="a6"/>
    <w:uiPriority w:val="99"/>
    <w:rsid w:val="00724608"/>
    <w:pPr>
      <w:widowControl w:val="0"/>
      <w:autoSpaceDE w:val="0"/>
      <w:autoSpaceDN w:val="0"/>
      <w:adjustRightInd w:val="0"/>
      <w:spacing w:after="0" w:line="240" w:lineRule="auto"/>
      <w:ind w:firstLine="0"/>
      <w:jc w:val="left"/>
    </w:pPr>
    <w:rPr>
      <w:rFonts w:ascii="Arial" w:hAnsi="Arial" w:cs="Arial"/>
      <w:sz w:val="26"/>
      <w:szCs w:val="26"/>
    </w:rPr>
  </w:style>
  <w:style w:type="paragraph" w:customStyle="1" w:styleId="affffffffffffff">
    <w:name w:val="Основной стиль записки"/>
    <w:basedOn w:val="a6"/>
    <w:qFormat/>
    <w:rsid w:val="00724608"/>
    <w:pPr>
      <w:spacing w:after="0" w:line="240" w:lineRule="auto"/>
    </w:pPr>
    <w:rPr>
      <w:rFonts w:ascii="Times New Roman" w:hAnsi="Times New Roman"/>
      <w:sz w:val="24"/>
      <w:szCs w:val="24"/>
    </w:rPr>
  </w:style>
  <w:style w:type="paragraph" w:customStyle="1" w:styleId="osntext">
    <w:name w:val="osn_text"/>
    <w:basedOn w:val="a6"/>
    <w:rsid w:val="00724608"/>
    <w:pPr>
      <w:spacing w:before="100" w:beforeAutospacing="1" w:after="100" w:afterAutospacing="1" w:line="240" w:lineRule="auto"/>
      <w:ind w:firstLine="0"/>
      <w:jc w:val="left"/>
    </w:pPr>
    <w:rPr>
      <w:rFonts w:ascii="Times New Roman" w:hAnsi="Times New Roman"/>
      <w:sz w:val="24"/>
      <w:szCs w:val="24"/>
    </w:rPr>
  </w:style>
  <w:style w:type="table" w:customStyle="1" w:styleId="4b">
    <w:name w:val="Сетка таблицы4"/>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Сетка таблицы11"/>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ff"/>
    <w:uiPriority w:val="39"/>
    <w:rsid w:val="007246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724608"/>
  </w:style>
  <w:style w:type="paragraph" w:customStyle="1" w:styleId="headertext">
    <w:name w:val="headertext"/>
    <w:basedOn w:val="a6"/>
    <w:rsid w:val="00724608"/>
    <w:pPr>
      <w:spacing w:before="100" w:beforeAutospacing="1" w:after="100" w:afterAutospacing="1" w:line="240" w:lineRule="auto"/>
      <w:ind w:firstLine="0"/>
      <w:jc w:val="left"/>
    </w:pPr>
    <w:rPr>
      <w:rFonts w:ascii="Times New Roman" w:hAnsi="Times New Roman"/>
      <w:sz w:val="24"/>
      <w:szCs w:val="24"/>
    </w:rPr>
  </w:style>
  <w:style w:type="table" w:customStyle="1" w:styleId="520">
    <w:name w:val="Сетка таблицы52"/>
    <w:basedOn w:val="a8"/>
    <w:next w:val="affff"/>
    <w:rsid w:val="007246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rsid w:val="00724608"/>
  </w:style>
  <w:style w:type="table" w:styleId="3-6">
    <w:name w:val="Medium Grid 3 Accent 6"/>
    <w:basedOn w:val="a8"/>
    <w:uiPriority w:val="69"/>
    <w:rsid w:val="0072460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formattext">
    <w:name w:val="formattext"/>
    <w:basedOn w:val="a6"/>
    <w:rsid w:val="00724608"/>
    <w:pPr>
      <w:spacing w:before="100" w:beforeAutospacing="1" w:after="100" w:afterAutospacing="1" w:line="240" w:lineRule="auto"/>
      <w:ind w:firstLine="0"/>
      <w:jc w:val="left"/>
    </w:pPr>
    <w:rPr>
      <w:rFonts w:ascii="Times New Roman" w:hAnsi="Times New Roman"/>
      <w:sz w:val="24"/>
      <w:szCs w:val="24"/>
    </w:rPr>
  </w:style>
  <w:style w:type="character" w:customStyle="1" w:styleId="statuswrk">
    <w:name w:val="status_wrk"/>
    <w:rsid w:val="00724608"/>
  </w:style>
  <w:style w:type="table" w:customStyle="1" w:styleId="TableGridReport1">
    <w:name w:val="Table Grid Report1"/>
    <w:basedOn w:val="a8"/>
    <w:next w:val="affff"/>
    <w:uiPriority w:val="59"/>
    <w:rsid w:val="007246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6"/>
    <w:rsid w:val="00724608"/>
    <w:pPr>
      <w:suppressAutoHyphens/>
      <w:spacing w:before="240" w:after="60" w:line="240" w:lineRule="auto"/>
      <w:ind w:firstLine="0"/>
      <w:jc w:val="center"/>
    </w:pPr>
    <w:rPr>
      <w:rFonts w:ascii="Times New Roman" w:eastAsia="Calibri" w:hAnsi="Times New Roman"/>
      <w:b/>
      <w:bCs/>
      <w:kern w:val="2"/>
      <w:sz w:val="32"/>
      <w:szCs w:val="32"/>
      <w:lang w:eastAsia="zh-CN"/>
    </w:rPr>
  </w:style>
  <w:style w:type="character" w:customStyle="1" w:styleId="afffffffffffff2">
    <w:name w:val="Обычный текст Знак"/>
    <w:link w:val="afffffffffffff1"/>
    <w:rsid w:val="00724608"/>
    <w:rPr>
      <w:rFonts w:ascii="Times New Roman" w:eastAsia="Times New Roman" w:hAnsi="Times New Roman"/>
      <w:sz w:val="24"/>
      <w:szCs w:val="24"/>
      <w:lang w:val="en-US" w:eastAsia="ar-SA" w:bidi="en-US"/>
    </w:rPr>
  </w:style>
  <w:style w:type="paragraph" w:customStyle="1" w:styleId="2fff0">
    <w:name w:val="Заголовок (Уровень 2)"/>
    <w:basedOn w:val="a6"/>
    <w:next w:val="affb"/>
    <w:link w:val="2fff1"/>
    <w:autoRedefine/>
    <w:qFormat/>
    <w:rsid w:val="00724608"/>
    <w:pPr>
      <w:autoSpaceDE w:val="0"/>
      <w:autoSpaceDN w:val="0"/>
      <w:adjustRightInd w:val="0"/>
      <w:spacing w:after="0" w:line="240" w:lineRule="auto"/>
      <w:jc w:val="center"/>
      <w:outlineLvl w:val="0"/>
    </w:pPr>
    <w:rPr>
      <w:rFonts w:ascii="Times New Roman" w:hAnsi="Times New Roman"/>
      <w:bCs/>
      <w:i/>
      <w:sz w:val="24"/>
      <w:szCs w:val="24"/>
    </w:rPr>
  </w:style>
  <w:style w:type="character" w:customStyle="1" w:styleId="2fff1">
    <w:name w:val="Заголовок (Уровень 2) Знак"/>
    <w:link w:val="2fff0"/>
    <w:rsid w:val="00724608"/>
    <w:rPr>
      <w:rFonts w:ascii="Times New Roman" w:eastAsia="Times New Roman" w:hAnsi="Times New Roman"/>
      <w:bCs/>
      <w:i/>
      <w:sz w:val="24"/>
      <w:szCs w:val="24"/>
    </w:rPr>
  </w:style>
  <w:style w:type="paragraph" w:customStyle="1" w:styleId="Sf0">
    <w:name w:val="S_Обычный жирный"/>
    <w:basedOn w:val="a6"/>
    <w:link w:val="Sf1"/>
    <w:qFormat/>
    <w:rsid w:val="00724608"/>
    <w:pPr>
      <w:spacing w:after="0" w:line="240" w:lineRule="auto"/>
    </w:pPr>
    <w:rPr>
      <w:rFonts w:ascii="Times New Roman" w:hAnsi="Times New Roman"/>
      <w:sz w:val="28"/>
      <w:szCs w:val="24"/>
      <w:lang w:val="x-none" w:eastAsia="x-none"/>
    </w:rPr>
  </w:style>
  <w:style w:type="character" w:customStyle="1" w:styleId="Sf1">
    <w:name w:val="S_Обычный жирный Знак"/>
    <w:link w:val="Sf0"/>
    <w:rsid w:val="00724608"/>
    <w:rPr>
      <w:rFonts w:ascii="Times New Roman" w:eastAsia="Times New Roman" w:hAnsi="Times New Roman"/>
      <w:sz w:val="28"/>
      <w:szCs w:val="24"/>
      <w:lang w:val="x-none" w:eastAsia="x-none"/>
    </w:rPr>
  </w:style>
  <w:style w:type="character" w:customStyle="1" w:styleId="11f1">
    <w:name w:val="Табличный_боковик_11 Знак"/>
    <w:link w:val="11f0"/>
    <w:rsid w:val="00724608"/>
    <w:rPr>
      <w:rFonts w:ascii="Times New Roman" w:eastAsia="Times New Roman" w:hAnsi="Times New Roman"/>
      <w:sz w:val="22"/>
      <w:szCs w:val="24"/>
      <w:lang w:eastAsia="zh-CN"/>
    </w:rPr>
  </w:style>
  <w:style w:type="character" w:customStyle="1" w:styleId="ArNar">
    <w:name w:val="Обычный ArNar Знак"/>
    <w:link w:val="ArNar0"/>
    <w:locked/>
    <w:rsid w:val="00724608"/>
    <w:rPr>
      <w:rFonts w:ascii="Arial Narrow" w:hAnsi="Arial Narrow"/>
      <w:color w:val="000000"/>
    </w:rPr>
  </w:style>
  <w:style w:type="paragraph" w:customStyle="1" w:styleId="ArNar0">
    <w:name w:val="Обычный ArNar"/>
    <w:basedOn w:val="a6"/>
    <w:link w:val="ArNar"/>
    <w:rsid w:val="00724608"/>
    <w:pPr>
      <w:spacing w:after="0" w:line="240" w:lineRule="auto"/>
    </w:pPr>
    <w:rPr>
      <w:rFonts w:ascii="Arial Narrow" w:eastAsia="Calibri" w:hAnsi="Arial Narrow"/>
      <w:color w:val="000000"/>
      <w:sz w:val="20"/>
      <w:szCs w:val="20"/>
    </w:rPr>
  </w:style>
  <w:style w:type="paragraph" w:customStyle="1" w:styleId="2fff2">
    <w:name w:val="Текст с интервалом 2"/>
    <w:basedOn w:val="ArNar0"/>
    <w:rsid w:val="00724608"/>
    <w:pPr>
      <w:spacing w:before="60"/>
    </w:pPr>
  </w:style>
  <w:style w:type="paragraph" w:customStyle="1" w:styleId="ConsPlusCell">
    <w:name w:val="ConsPlusCell"/>
    <w:uiPriority w:val="99"/>
    <w:rsid w:val="00724608"/>
    <w:pPr>
      <w:widowControl w:val="0"/>
      <w:autoSpaceDE w:val="0"/>
      <w:autoSpaceDN w:val="0"/>
      <w:adjustRightInd w:val="0"/>
    </w:pPr>
    <w:rPr>
      <w:rFonts w:ascii="Arial" w:eastAsia="Times New Roman" w:hAnsi="Arial" w:cs="Arial"/>
    </w:rPr>
  </w:style>
  <w:style w:type="character" w:customStyle="1" w:styleId="ad">
    <w:name w:val="Абзац списка Знак"/>
    <w:link w:val="ac"/>
    <w:uiPriority w:val="34"/>
    <w:rsid w:val="00724608"/>
    <w:rPr>
      <w:sz w:val="22"/>
      <w:szCs w:val="22"/>
      <w:lang w:eastAsia="en-US"/>
    </w:rPr>
  </w:style>
  <w:style w:type="table" w:customStyle="1" w:styleId="TableNormal">
    <w:name w:val="Table Normal"/>
    <w:uiPriority w:val="2"/>
    <w:semiHidden/>
    <w:unhideWhenUsed/>
    <w:qFormat/>
    <w:rsid w:val="0072460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24608"/>
    <w:pPr>
      <w:widowControl w:val="0"/>
      <w:autoSpaceDE w:val="0"/>
      <w:autoSpaceDN w:val="0"/>
      <w:spacing w:after="0" w:line="240" w:lineRule="auto"/>
      <w:ind w:firstLine="0"/>
      <w:jc w:val="left"/>
    </w:pPr>
    <w:rPr>
      <w:rFonts w:ascii="Times New Roman" w:hAnsi="Times New Roman"/>
      <w:lang w:bidi="ru-RU"/>
    </w:rPr>
  </w:style>
  <w:style w:type="character" w:customStyle="1" w:styleId="1ffffa">
    <w:name w:val="Строгий1"/>
    <w:rsid w:val="00724608"/>
    <w:rPr>
      <w:b/>
      <w:bCs/>
    </w:rPr>
  </w:style>
  <w:style w:type="table" w:customStyle="1" w:styleId="TableGridReport2">
    <w:name w:val="Table Grid Report2"/>
    <w:basedOn w:val="a8"/>
    <w:next w:val="affff"/>
    <w:rsid w:val="00347111"/>
    <w:pPr>
      <w:spacing w:before="120"/>
      <w:ind w:left="221"/>
      <w:jc w:val="both"/>
    </w:pPr>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1066">
      <w:bodyDiv w:val="1"/>
      <w:marLeft w:val="0"/>
      <w:marRight w:val="0"/>
      <w:marTop w:val="0"/>
      <w:marBottom w:val="0"/>
      <w:divBdr>
        <w:top w:val="none" w:sz="0" w:space="0" w:color="auto"/>
        <w:left w:val="none" w:sz="0" w:space="0" w:color="auto"/>
        <w:bottom w:val="none" w:sz="0" w:space="0" w:color="auto"/>
        <w:right w:val="none" w:sz="0" w:space="0" w:color="auto"/>
      </w:divBdr>
    </w:div>
    <w:div w:id="207491999">
      <w:bodyDiv w:val="1"/>
      <w:marLeft w:val="0"/>
      <w:marRight w:val="0"/>
      <w:marTop w:val="0"/>
      <w:marBottom w:val="0"/>
      <w:divBdr>
        <w:top w:val="none" w:sz="0" w:space="0" w:color="auto"/>
        <w:left w:val="none" w:sz="0" w:space="0" w:color="auto"/>
        <w:bottom w:val="none" w:sz="0" w:space="0" w:color="auto"/>
        <w:right w:val="none" w:sz="0" w:space="0" w:color="auto"/>
      </w:divBdr>
    </w:div>
    <w:div w:id="453712781">
      <w:bodyDiv w:val="1"/>
      <w:marLeft w:val="0"/>
      <w:marRight w:val="0"/>
      <w:marTop w:val="0"/>
      <w:marBottom w:val="0"/>
      <w:divBdr>
        <w:top w:val="none" w:sz="0" w:space="0" w:color="auto"/>
        <w:left w:val="none" w:sz="0" w:space="0" w:color="auto"/>
        <w:bottom w:val="none" w:sz="0" w:space="0" w:color="auto"/>
        <w:right w:val="none" w:sz="0" w:space="0" w:color="auto"/>
      </w:divBdr>
    </w:div>
    <w:div w:id="582615237">
      <w:bodyDiv w:val="1"/>
      <w:marLeft w:val="0"/>
      <w:marRight w:val="0"/>
      <w:marTop w:val="0"/>
      <w:marBottom w:val="0"/>
      <w:divBdr>
        <w:top w:val="none" w:sz="0" w:space="0" w:color="auto"/>
        <w:left w:val="none" w:sz="0" w:space="0" w:color="auto"/>
        <w:bottom w:val="none" w:sz="0" w:space="0" w:color="auto"/>
        <w:right w:val="none" w:sz="0" w:space="0" w:color="auto"/>
      </w:divBdr>
    </w:div>
    <w:div w:id="709695884">
      <w:bodyDiv w:val="1"/>
      <w:marLeft w:val="0"/>
      <w:marRight w:val="0"/>
      <w:marTop w:val="0"/>
      <w:marBottom w:val="0"/>
      <w:divBdr>
        <w:top w:val="none" w:sz="0" w:space="0" w:color="auto"/>
        <w:left w:val="none" w:sz="0" w:space="0" w:color="auto"/>
        <w:bottom w:val="none" w:sz="0" w:space="0" w:color="auto"/>
        <w:right w:val="none" w:sz="0" w:space="0" w:color="auto"/>
      </w:divBdr>
    </w:div>
    <w:div w:id="811292175">
      <w:bodyDiv w:val="1"/>
      <w:marLeft w:val="0"/>
      <w:marRight w:val="0"/>
      <w:marTop w:val="0"/>
      <w:marBottom w:val="0"/>
      <w:divBdr>
        <w:top w:val="none" w:sz="0" w:space="0" w:color="auto"/>
        <w:left w:val="none" w:sz="0" w:space="0" w:color="auto"/>
        <w:bottom w:val="none" w:sz="0" w:space="0" w:color="auto"/>
        <w:right w:val="none" w:sz="0" w:space="0" w:color="auto"/>
      </w:divBdr>
    </w:div>
    <w:div w:id="830174941">
      <w:bodyDiv w:val="1"/>
      <w:marLeft w:val="0"/>
      <w:marRight w:val="0"/>
      <w:marTop w:val="0"/>
      <w:marBottom w:val="0"/>
      <w:divBdr>
        <w:top w:val="none" w:sz="0" w:space="0" w:color="auto"/>
        <w:left w:val="none" w:sz="0" w:space="0" w:color="auto"/>
        <w:bottom w:val="none" w:sz="0" w:space="0" w:color="auto"/>
        <w:right w:val="none" w:sz="0" w:space="0" w:color="auto"/>
      </w:divBdr>
    </w:div>
    <w:div w:id="856188425">
      <w:bodyDiv w:val="1"/>
      <w:marLeft w:val="0"/>
      <w:marRight w:val="0"/>
      <w:marTop w:val="0"/>
      <w:marBottom w:val="0"/>
      <w:divBdr>
        <w:top w:val="none" w:sz="0" w:space="0" w:color="auto"/>
        <w:left w:val="none" w:sz="0" w:space="0" w:color="auto"/>
        <w:bottom w:val="none" w:sz="0" w:space="0" w:color="auto"/>
        <w:right w:val="none" w:sz="0" w:space="0" w:color="auto"/>
      </w:divBdr>
    </w:div>
    <w:div w:id="929922258">
      <w:bodyDiv w:val="1"/>
      <w:marLeft w:val="0"/>
      <w:marRight w:val="0"/>
      <w:marTop w:val="0"/>
      <w:marBottom w:val="0"/>
      <w:divBdr>
        <w:top w:val="none" w:sz="0" w:space="0" w:color="auto"/>
        <w:left w:val="none" w:sz="0" w:space="0" w:color="auto"/>
        <w:bottom w:val="none" w:sz="0" w:space="0" w:color="auto"/>
        <w:right w:val="none" w:sz="0" w:space="0" w:color="auto"/>
      </w:divBdr>
    </w:div>
    <w:div w:id="1108350382">
      <w:bodyDiv w:val="1"/>
      <w:marLeft w:val="0"/>
      <w:marRight w:val="0"/>
      <w:marTop w:val="0"/>
      <w:marBottom w:val="0"/>
      <w:divBdr>
        <w:top w:val="none" w:sz="0" w:space="0" w:color="auto"/>
        <w:left w:val="none" w:sz="0" w:space="0" w:color="auto"/>
        <w:bottom w:val="none" w:sz="0" w:space="0" w:color="auto"/>
        <w:right w:val="none" w:sz="0" w:space="0" w:color="auto"/>
      </w:divBdr>
    </w:div>
    <w:div w:id="1389184883">
      <w:bodyDiv w:val="1"/>
      <w:marLeft w:val="0"/>
      <w:marRight w:val="0"/>
      <w:marTop w:val="0"/>
      <w:marBottom w:val="0"/>
      <w:divBdr>
        <w:top w:val="none" w:sz="0" w:space="0" w:color="auto"/>
        <w:left w:val="none" w:sz="0" w:space="0" w:color="auto"/>
        <w:bottom w:val="none" w:sz="0" w:space="0" w:color="auto"/>
        <w:right w:val="none" w:sz="0" w:space="0" w:color="auto"/>
      </w:divBdr>
    </w:div>
    <w:div w:id="1658921861">
      <w:bodyDiv w:val="1"/>
      <w:marLeft w:val="0"/>
      <w:marRight w:val="0"/>
      <w:marTop w:val="0"/>
      <w:marBottom w:val="0"/>
      <w:divBdr>
        <w:top w:val="none" w:sz="0" w:space="0" w:color="auto"/>
        <w:left w:val="none" w:sz="0" w:space="0" w:color="auto"/>
        <w:bottom w:val="none" w:sz="0" w:space="0" w:color="auto"/>
        <w:right w:val="none" w:sz="0" w:space="0" w:color="auto"/>
      </w:divBdr>
    </w:div>
    <w:div w:id="1660695264">
      <w:bodyDiv w:val="1"/>
      <w:marLeft w:val="0"/>
      <w:marRight w:val="0"/>
      <w:marTop w:val="0"/>
      <w:marBottom w:val="0"/>
      <w:divBdr>
        <w:top w:val="none" w:sz="0" w:space="0" w:color="auto"/>
        <w:left w:val="none" w:sz="0" w:space="0" w:color="auto"/>
        <w:bottom w:val="none" w:sz="0" w:space="0" w:color="auto"/>
        <w:right w:val="none" w:sz="0" w:space="0" w:color="auto"/>
      </w:divBdr>
    </w:div>
    <w:div w:id="2026204705">
      <w:bodyDiv w:val="1"/>
      <w:marLeft w:val="0"/>
      <w:marRight w:val="0"/>
      <w:marTop w:val="0"/>
      <w:marBottom w:val="0"/>
      <w:divBdr>
        <w:top w:val="none" w:sz="0" w:space="0" w:color="auto"/>
        <w:left w:val="none" w:sz="0" w:space="0" w:color="auto"/>
        <w:bottom w:val="none" w:sz="0" w:space="0" w:color="auto"/>
        <w:right w:val="none" w:sz="0" w:space="0" w:color="auto"/>
      </w:divBdr>
    </w:div>
    <w:div w:id="2026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A8ACE6590462875574CAC431C5A0619890FEBB6EB5A4C07ED27744D58B1197AA6D774917C45AB93245839A0FCAB2359C362D8AC91060EB020061Ea2D3H" TargetMode="External"/><Relationship Id="rId18" Type="http://schemas.openxmlformats.org/officeDocument/2006/relationships/hyperlink" Target="consultantplus://offline/ref=DA8ACE6590462875574CAC431C5A0619890FEBB6EB554806E527744D58B1197AA6D774917C45AB93245838A7FCAB2359C362D8AC91060EB020061Ea2D3H" TargetMode="External"/><Relationship Id="rId26" Type="http://schemas.openxmlformats.org/officeDocument/2006/relationships/hyperlink" Target="consultantplus://offline/ref=DA8ACE6590462875574CAC431C5A0619890FEBB6EB51430DEC27744D58B1197AA6D774917C45AB93245838A4FCAB2359C362D8AC91060EB020061Ea2D3H" TargetMode="External"/><Relationship Id="rId39" Type="http://schemas.openxmlformats.org/officeDocument/2006/relationships/hyperlink" Target="consultantplus://offline/ref=DA8ACE6590462875574CAC431C5A0619890FEBB6EB5A480BE827744D58B1197AA6D774917C45AB9325593CA6FCAB2359C362D8AC91060EB020061Ea2D3H" TargetMode="External"/><Relationship Id="rId3" Type="http://schemas.openxmlformats.org/officeDocument/2006/relationships/styles" Target="styles.xml"/><Relationship Id="rId21" Type="http://schemas.openxmlformats.org/officeDocument/2006/relationships/hyperlink" Target="consultantplus://offline/ref=DA8ACE6590462875574CAC431C5A0619890FEBB6EB554B09EA27744D58B1197AA6D774917C45AB9324583AABFCAB2359C362D8AC91060EB020061Ea2D3H" TargetMode="External"/><Relationship Id="rId34" Type="http://schemas.openxmlformats.org/officeDocument/2006/relationships/hyperlink" Target="consultantplus://offline/ref=DA8ACE6590462875574CAC431C5A0619890FEBB6EB5A4D09EC27744D58B1197AA6D774917C45AB93245C3BA3FCAB2359C362D8AC91060EB020061Ea2D3H" TargetMode="External"/><Relationship Id="rId42" Type="http://schemas.openxmlformats.org/officeDocument/2006/relationships/hyperlink" Target="consultantplus://offline/ref=DA8ACE6590462875574CAC431C5A0619890FEBB6EB574206EA27744D58B1197AA6D774917C45AB9324583AABFCAB2359C362D8AC91060EB020061Ea2D3H" TargetMode="External"/><Relationship Id="rId7" Type="http://schemas.openxmlformats.org/officeDocument/2006/relationships/endnotes" Target="endnotes.xml"/><Relationship Id="rId12" Type="http://schemas.openxmlformats.org/officeDocument/2006/relationships/hyperlink" Target="consultantplus://offline/ref=DA8ACE6590462875574CAC431C5A0619890FEBB6EB5B4E0BE827744D58B1197AA6D774917C45AB93245839A6FCAB2359C362D8AC91060EB020061Ea2D3H" TargetMode="External"/><Relationship Id="rId17" Type="http://schemas.openxmlformats.org/officeDocument/2006/relationships/hyperlink" Target="consultantplus://offline/ref=DA8ACE6590462875574CAC431C5A0619890FEBB6EB54430FED27744D58B1197AA6D774917C45AB93245839A7FCAB2359C362D8AC91060EB020061Ea2D3H" TargetMode="External"/><Relationship Id="rId25" Type="http://schemas.openxmlformats.org/officeDocument/2006/relationships/hyperlink" Target="consultantplus://offline/ref=DA8ACE6590462875574CAC431C5A0619890FEBB6EB5B4E0EE927744D58B1197AA6D774917C45AB93245839ABFCAB2359C362D8AC91060EB020061Ea2D3H" TargetMode="External"/><Relationship Id="rId33" Type="http://schemas.openxmlformats.org/officeDocument/2006/relationships/hyperlink" Target="consultantplus://offline/ref=DA8ACE6590462875574CAC431C5A0619890FEBB6EB5A4B08EF27744D58B1197AA6D774917C45AB9324583AABFCAB2359C362D8AC91060EB020061Ea2D3H" TargetMode="External"/><Relationship Id="rId38" Type="http://schemas.openxmlformats.org/officeDocument/2006/relationships/hyperlink" Target="consultantplus://offline/ref=DA8ACE6590462875574CAC431C5A0619890FEBB6EB534B0AE827744D58B1197AA6D774917C45AB9324583BABFCAB2359C362D8AC91060EB020061Ea2D3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8ACE6590462875574CAC431C5A0619890FEBB6EB554207ED27744D58B1197AA6D774917C45AB93245839A7FCAB2359C362D8AC91060EB020061Ea2D3H" TargetMode="External"/><Relationship Id="rId20" Type="http://schemas.openxmlformats.org/officeDocument/2006/relationships/hyperlink" Target="consultantplus://offline/ref=DA8ACE6590462875574CAC431C5A0619890FEBB6EB5A4D09EA27744D58B1197AA6D774917C45AB91255933A3FCAB2359C362D8AC91060EB020061Ea2D3H" TargetMode="External"/><Relationship Id="rId29" Type="http://schemas.openxmlformats.org/officeDocument/2006/relationships/hyperlink" Target="consultantplus://offline/ref=DA8ACE6590462875574CAC431C5A0619890FEBB6EB514E0CEA27744D58B1197AA6D774917C45AB93245838A6FCAB2359C362D8AC91060EB020061Ea2D3H" TargetMode="External"/><Relationship Id="rId41" Type="http://schemas.openxmlformats.org/officeDocument/2006/relationships/hyperlink" Target="consultantplus://offline/ref=DA8ACE6590462875574CAC431C5A0619890FEBB6EB5B420DEC27744D58B1197AA6D774917C45AB9324583AABFCAB2359C362D8AC91060EB020061Ea2D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ACE6590462875574CAC431C5A0619890FEBB6EB544907EF27744D58B1197AA6D774917C45AB93245839A1FCAB2359C362D8AC91060EB020061Ea2D3H" TargetMode="External"/><Relationship Id="rId24" Type="http://schemas.openxmlformats.org/officeDocument/2006/relationships/hyperlink" Target="consultantplus://offline/ref=DA8ACE6590462875574CAC431C5A0619890FEBB6EB5A4D0EEC27744D58B1197AA6D774917C45AB93245838A6FCAB2359C362D8AC91060EB020061Ea2D3H" TargetMode="External"/><Relationship Id="rId32" Type="http://schemas.openxmlformats.org/officeDocument/2006/relationships/hyperlink" Target="consultantplus://offline/ref=DA8ACE6590462875574CAC431C5A0619890FEBB6EB554E0BE927744D58B1197AA6D774917C45AB93255939A4FCAB2359C362D8AC91060EB020061Ea2D3H" TargetMode="External"/><Relationship Id="rId37" Type="http://schemas.openxmlformats.org/officeDocument/2006/relationships/hyperlink" Target="consultantplus://offline/ref=DA8ACE6590462875574CAC431C5A0619890FEBB6E4524E0EE527744D58B1197AA6D774917C45AB9324583BA2FCAB2359C362D8AC91060EB020061Ea2D3H" TargetMode="External"/><Relationship Id="rId40" Type="http://schemas.openxmlformats.org/officeDocument/2006/relationships/hyperlink" Target="consultantplus://offline/ref=DA8ACE6590462875574CAC431C5A0619890FEBB6EB5B420DE527744D58B1197AA6D774917C45AB9324583AABFCAB2359C362D8AC91060EB020061Ea2D3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8ACE6590462875574CAC431C5A0619890FEBB6EB5B4D06E527744D58B1197AA6D774917C45AB93245839A4FCAB2359C362D8AC91060EB020061Ea2D3H" TargetMode="External"/><Relationship Id="rId23" Type="http://schemas.openxmlformats.org/officeDocument/2006/relationships/hyperlink" Target="consultantplus://offline/ref=DA8ACE6590462875574CAC431C5A0619890FEBB6EB5B4F0CED27744D58B1197AA6D774917C45AB93205D3DA3FCAB2359C362D8AC91060EB020061Ea2D3H" TargetMode="External"/><Relationship Id="rId28" Type="http://schemas.openxmlformats.org/officeDocument/2006/relationships/hyperlink" Target="consultantplus://offline/ref=DA8ACE6590462875574CAC431C5A0619890FEBB6EB5B4B0AE527744D58B1197AA6D774917C45AB93275D3CA3FCAB2359C362D8AC91060EB020061Ea2D3H" TargetMode="External"/><Relationship Id="rId36" Type="http://schemas.openxmlformats.org/officeDocument/2006/relationships/hyperlink" Target="consultantplus://offline/ref=DA8ACE6590462875574CAC431C5A0619890FEBB6EB5B4C06EB27744D58B1197AA6D774917C45AB9324583BA7FCAB2359C362D8AC91060EB020061Ea2D3H" TargetMode="External"/><Relationship Id="rId10" Type="http://schemas.openxmlformats.org/officeDocument/2006/relationships/hyperlink" Target="consultantplus://offline/ref=DA8ACE6590462875574CAC431C5A0619890FEBB6EB5A4D0FEA27744D58B1197AA6D774917C45AB9324583EA1FCAB2359C362D8AC91060EB020061Ea2D3H" TargetMode="External"/><Relationship Id="rId19" Type="http://schemas.openxmlformats.org/officeDocument/2006/relationships/hyperlink" Target="consultantplus://offline/ref=DA8ACE6590462875574CAC431C5A0619890FEBB6EB554C0DE427744D58B1197AA6D774917C45AB9324583EA2FCAB2359C362D8AC91060EB020061Ea2D3H" TargetMode="External"/><Relationship Id="rId31" Type="http://schemas.openxmlformats.org/officeDocument/2006/relationships/hyperlink" Target="consultantplus://offline/ref=DA8ACE6590462875574CAC431C5A0619890FEBB6EB5A420BEA27744D58B1197AA6D774917C45AB93245838A5FCAB2359C362D8AC91060EB020061Ea2D3H" TargetMode="External"/><Relationship Id="rId44" Type="http://schemas.openxmlformats.org/officeDocument/2006/relationships/hyperlink" Target="consultantplus://offline/ref=DA8ACE6590462875574CAC431C5A0619890FEBB6EB564B09EF27744D58B1197AA6D774917C45AB9324583AABFCAB2359C362D8AC91060EB020061Ea2D3H" TargetMode="External"/><Relationship Id="rId4" Type="http://schemas.openxmlformats.org/officeDocument/2006/relationships/settings" Target="settings.xml"/><Relationship Id="rId9" Type="http://schemas.openxmlformats.org/officeDocument/2006/relationships/hyperlink" Target="consultantplus://offline/ref=DA8ACE6590462875574CAC431C5A0619890FEBB6EB554F0BEF27744D58B1197AA6D774917C45AB9324583BA4FCAB2359C362D8AC91060EB020061Ea2D3H" TargetMode="External"/><Relationship Id="rId14" Type="http://schemas.openxmlformats.org/officeDocument/2006/relationships/hyperlink" Target="consultantplus://offline/ref=DA8ACE6590462875574CAC431C5A0619890FEBB6EB5B4A09EC27744D58B1197AA6D774917C45AB93245839A1FCAB2359C362D8AC91060EB020061Ea2D3H" TargetMode="External"/><Relationship Id="rId22" Type="http://schemas.openxmlformats.org/officeDocument/2006/relationships/hyperlink" Target="consultantplus://offline/ref=DA8ACE6590462875574CAC431C5A0619890FEBB6EB554908EC27744D58B1197AA6D774917C45AB9324583AABFCAB2359C362D8AC91060EB020061Ea2D3H" TargetMode="External"/><Relationship Id="rId27" Type="http://schemas.openxmlformats.org/officeDocument/2006/relationships/hyperlink" Target="consultantplus://offline/ref=DA8ACE6590462875574CAC431C5A0619890FEBB6EB554C0CE827744D58B1197AA6D774917C45AB93245839A6FCAB2359C362D8AC91060EB020061Ea2D3H" TargetMode="External"/><Relationship Id="rId30" Type="http://schemas.openxmlformats.org/officeDocument/2006/relationships/hyperlink" Target="consultantplus://offline/ref=DA8ACE6590462875574CAC431C5A0619890FEBB6EB55420CE927744D58B1197AA6D774917C45AB9324583BA1FCAB2359C362D8AC91060EB020061Ea2D3H" TargetMode="External"/><Relationship Id="rId35" Type="http://schemas.openxmlformats.org/officeDocument/2006/relationships/hyperlink" Target="consultantplus://offline/ref=DA8ACE6590462875574CAC431C5A0619890FEBB6EA5A430EEA27744D58B1197AA6D774917C45AB93265A33A3FCAB2359C362D8AC91060EB020061Ea2D3H" TargetMode="External"/><Relationship Id="rId43" Type="http://schemas.openxmlformats.org/officeDocument/2006/relationships/hyperlink" Target="consultantplus://offline/ref=DA8ACE6590462875574CAC431C5A0619890FEBB6EB54480AE927744D58B1197AA6D774917C45AB9324583AABFCAB2359C362D8AC91060EB020061Ea2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70B2-3BCA-4357-822C-4FA875BF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73</Pages>
  <Words>24418</Words>
  <Characters>139188</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163280</CharactersWithSpaces>
  <SharedDoc>false</SharedDoc>
  <HLinks>
    <vt:vector size="408" baseType="variant">
      <vt:variant>
        <vt:i4>720949</vt:i4>
      </vt:variant>
      <vt:variant>
        <vt:i4>270</vt:i4>
      </vt:variant>
      <vt:variant>
        <vt:i4>0</vt:i4>
      </vt:variant>
      <vt:variant>
        <vt:i4>5</vt:i4>
      </vt:variant>
      <vt:variant>
        <vt:lpwstr>http://www.consultant.ru/document/cons_doc_LAW_72386/</vt:lpwstr>
      </vt:variant>
      <vt:variant>
        <vt:lpwstr/>
      </vt:variant>
      <vt:variant>
        <vt:i4>6488128</vt:i4>
      </vt:variant>
      <vt:variant>
        <vt:i4>267</vt:i4>
      </vt:variant>
      <vt:variant>
        <vt:i4>0</vt:i4>
      </vt:variant>
      <vt:variant>
        <vt:i4>5</vt:i4>
      </vt:variant>
      <vt:variant>
        <vt:lpwstr>http://www.consultant.ru/document/cons_doc_LAW_357935/5cc1c49fd81cc0437144e5ddf4902fdf0fe0a7ea/</vt:lpwstr>
      </vt:variant>
      <vt:variant>
        <vt:lpwstr>dst100285</vt:lpwstr>
      </vt:variant>
      <vt:variant>
        <vt:i4>262149</vt:i4>
      </vt:variant>
      <vt:variant>
        <vt:i4>264</vt:i4>
      </vt:variant>
      <vt:variant>
        <vt:i4>0</vt:i4>
      </vt:variant>
      <vt:variant>
        <vt:i4>5</vt:i4>
      </vt:variant>
      <vt:variant>
        <vt:lpwstr>consultantplus://offline/ref=BF58B7ADC318BB7D17A5D6A33EFE7CACA4AB69497B9201DAF29E24B6DCE35F768A2176DB17yAl2L</vt:lpwstr>
      </vt:variant>
      <vt:variant>
        <vt:lpwstr/>
      </vt:variant>
      <vt:variant>
        <vt:i4>262228</vt:i4>
      </vt:variant>
      <vt:variant>
        <vt:i4>261</vt:i4>
      </vt:variant>
      <vt:variant>
        <vt:i4>0</vt:i4>
      </vt:variant>
      <vt:variant>
        <vt:i4>5</vt:i4>
      </vt:variant>
      <vt:variant>
        <vt:lpwstr>consultantplus://offline/ref=BF58B7ADC318BB7D17A5D6A33EFE7CACA4AB69497B9201DAF29E24B6DCE35F768A2176DA13yAlDL</vt:lpwstr>
      </vt:variant>
      <vt:variant>
        <vt:lpwstr/>
      </vt:variant>
      <vt:variant>
        <vt:i4>262146</vt:i4>
      </vt:variant>
      <vt:variant>
        <vt:i4>258</vt:i4>
      </vt:variant>
      <vt:variant>
        <vt:i4>0</vt:i4>
      </vt:variant>
      <vt:variant>
        <vt:i4>5</vt:i4>
      </vt:variant>
      <vt:variant>
        <vt:lpwstr>consultantplus://offline/ref=BF58B7ADC318BB7D17A5D6A33EFE7CACA4AB69497B9201DAF29E24B6DCE35F768A2176DB14yAl6L</vt:lpwstr>
      </vt:variant>
      <vt:variant>
        <vt:lpwstr/>
      </vt:variant>
      <vt:variant>
        <vt:i4>262224</vt:i4>
      </vt:variant>
      <vt:variant>
        <vt:i4>255</vt:i4>
      </vt:variant>
      <vt:variant>
        <vt:i4>0</vt:i4>
      </vt:variant>
      <vt:variant>
        <vt:i4>5</vt:i4>
      </vt:variant>
      <vt:variant>
        <vt:lpwstr>consultantplus://offline/ref=BF58B7ADC318BB7D17A5D6A33EFE7CACA4AB69497B9201DAF29E24B6DCE35F768A2176DE1EyAl2L</vt:lpwstr>
      </vt:variant>
      <vt:variant>
        <vt:lpwstr/>
      </vt:variant>
      <vt:variant>
        <vt:i4>262146</vt:i4>
      </vt:variant>
      <vt:variant>
        <vt:i4>252</vt:i4>
      </vt:variant>
      <vt:variant>
        <vt:i4>0</vt:i4>
      </vt:variant>
      <vt:variant>
        <vt:i4>5</vt:i4>
      </vt:variant>
      <vt:variant>
        <vt:lpwstr>consultantplus://offline/ref=BF58B7ADC318BB7D17A5D6A33EFE7CACA4AB69497B9201DAF29E24B6DCE35F768A2176DB14yAl6L</vt:lpwstr>
      </vt:variant>
      <vt:variant>
        <vt:lpwstr/>
      </vt:variant>
      <vt:variant>
        <vt:i4>2752568</vt:i4>
      </vt:variant>
      <vt:variant>
        <vt:i4>249</vt:i4>
      </vt:variant>
      <vt:variant>
        <vt:i4>0</vt:i4>
      </vt:variant>
      <vt:variant>
        <vt:i4>5</vt:i4>
      </vt:variant>
      <vt:variant>
        <vt:lpwstr>consultantplus://offline/ref=0AB3A19B615B0095BF911FBAD43E2551E1E7BEA3AD871AEAFC60201618D64FE06E47FA7F06F62054ECo7G</vt:lpwstr>
      </vt:variant>
      <vt:variant>
        <vt:lpwstr/>
      </vt:variant>
      <vt:variant>
        <vt:i4>8061028</vt:i4>
      </vt:variant>
      <vt:variant>
        <vt:i4>246</vt:i4>
      </vt:variant>
      <vt:variant>
        <vt:i4>0</vt:i4>
      </vt:variant>
      <vt:variant>
        <vt:i4>5</vt:i4>
      </vt:variant>
      <vt:variant>
        <vt:lpwstr>consultantplus://offline/ref=0AB3A19B615B0095BF911FBAD43E2551E1E7BFA2AB8E1AEAFC60201618D64FE06E47FA79E0o5G</vt:lpwstr>
      </vt:variant>
      <vt:variant>
        <vt:lpwstr/>
      </vt:variant>
      <vt:variant>
        <vt:i4>1900553</vt:i4>
      </vt:variant>
      <vt:variant>
        <vt:i4>243</vt:i4>
      </vt:variant>
      <vt:variant>
        <vt:i4>0</vt:i4>
      </vt:variant>
      <vt:variant>
        <vt:i4>5</vt:i4>
      </vt:variant>
      <vt:variant>
        <vt:lpwstr>consultantplus://offline/ref=D897282A5692CFD0E3566E60D023BE5310E971908B540F86EF3F8CE4A66761K</vt:lpwstr>
      </vt:variant>
      <vt:variant>
        <vt:lpwstr/>
      </vt:variant>
      <vt:variant>
        <vt:i4>1703946</vt:i4>
      </vt:variant>
      <vt:variant>
        <vt:i4>240</vt:i4>
      </vt:variant>
      <vt:variant>
        <vt:i4>0</vt:i4>
      </vt:variant>
      <vt:variant>
        <vt:i4>5</vt:i4>
      </vt:variant>
      <vt:variant>
        <vt:lpwstr>consultantplus://offline/ref=DA8ACE6590462875574CAC431C5A0619890FEBB6EB564B09EF27744D58B1197AA6D774917C45AB9324583AABFCAB2359C362D8AC91060EB020061Ea2D3H</vt:lpwstr>
      </vt:variant>
      <vt:variant>
        <vt:lpwstr/>
      </vt:variant>
      <vt:variant>
        <vt:i4>1704021</vt:i4>
      </vt:variant>
      <vt:variant>
        <vt:i4>237</vt:i4>
      </vt:variant>
      <vt:variant>
        <vt:i4>0</vt:i4>
      </vt:variant>
      <vt:variant>
        <vt:i4>5</vt:i4>
      </vt:variant>
      <vt:variant>
        <vt:lpwstr>consultantplus://offline/ref=DA8ACE6590462875574CAC431C5A0619890FEBB6EB54480AE927744D58B1197AA6D774917C45AB9324583AABFCAB2359C362D8AC91060EB020061Ea2D3H</vt:lpwstr>
      </vt:variant>
      <vt:variant>
        <vt:lpwstr/>
      </vt:variant>
      <vt:variant>
        <vt:i4>1704019</vt:i4>
      </vt:variant>
      <vt:variant>
        <vt:i4>234</vt:i4>
      </vt:variant>
      <vt:variant>
        <vt:i4>0</vt:i4>
      </vt:variant>
      <vt:variant>
        <vt:i4>5</vt:i4>
      </vt:variant>
      <vt:variant>
        <vt:lpwstr>consultantplus://offline/ref=DA8ACE6590462875574CAC431C5A0619890FEBB6EB574206EA27744D58B1197AA6D774917C45AB9324583AABFCAB2359C362D8AC91060EB020061Ea2D3H</vt:lpwstr>
      </vt:variant>
      <vt:variant>
        <vt:lpwstr/>
      </vt:variant>
      <vt:variant>
        <vt:i4>1704022</vt:i4>
      </vt:variant>
      <vt:variant>
        <vt:i4>231</vt:i4>
      </vt:variant>
      <vt:variant>
        <vt:i4>0</vt:i4>
      </vt:variant>
      <vt:variant>
        <vt:i4>5</vt:i4>
      </vt:variant>
      <vt:variant>
        <vt:lpwstr>consultantplus://offline/ref=DA8ACE6590462875574CAC431C5A0619890FEBB6EB5B420DEC27744D58B1197AA6D774917C45AB9324583AABFCAB2359C362D8AC91060EB020061Ea2D3H</vt:lpwstr>
      </vt:variant>
      <vt:variant>
        <vt:lpwstr/>
      </vt:variant>
      <vt:variant>
        <vt:i4>1703936</vt:i4>
      </vt:variant>
      <vt:variant>
        <vt:i4>228</vt:i4>
      </vt:variant>
      <vt:variant>
        <vt:i4>0</vt:i4>
      </vt:variant>
      <vt:variant>
        <vt:i4>5</vt:i4>
      </vt:variant>
      <vt:variant>
        <vt:lpwstr>consultantplus://offline/ref=DA8ACE6590462875574CAC431C5A0619890FEBB6EB5B420DE527744D58B1197AA6D774917C45AB9324583AABFCAB2359C362D8AC91060EB020061Ea2D3H</vt:lpwstr>
      </vt:variant>
      <vt:variant>
        <vt:lpwstr/>
      </vt:variant>
      <vt:variant>
        <vt:i4>1704020</vt:i4>
      </vt:variant>
      <vt:variant>
        <vt:i4>225</vt:i4>
      </vt:variant>
      <vt:variant>
        <vt:i4>0</vt:i4>
      </vt:variant>
      <vt:variant>
        <vt:i4>5</vt:i4>
      </vt:variant>
      <vt:variant>
        <vt:lpwstr>consultantplus://offline/ref=DA8ACE6590462875574CAC431C5A0619890FEBB6EB5A480BE827744D58B1197AA6D774917C45AB9325593CA6FCAB2359C362D8AC91060EB020061Ea2D3H</vt:lpwstr>
      </vt:variant>
      <vt:variant>
        <vt:lpwstr/>
      </vt:variant>
      <vt:variant>
        <vt:i4>1703946</vt:i4>
      </vt:variant>
      <vt:variant>
        <vt:i4>222</vt:i4>
      </vt:variant>
      <vt:variant>
        <vt:i4>0</vt:i4>
      </vt:variant>
      <vt:variant>
        <vt:i4>5</vt:i4>
      </vt:variant>
      <vt:variant>
        <vt:lpwstr>consultantplus://offline/ref=DA8ACE6590462875574CAC431C5A0619890FEBB6EB534B0AE827744D58B1197AA6D774917C45AB9324583BABFCAB2359C362D8AC91060EB020061Ea2D3H</vt:lpwstr>
      </vt:variant>
      <vt:variant>
        <vt:lpwstr/>
      </vt:variant>
      <vt:variant>
        <vt:i4>1703939</vt:i4>
      </vt:variant>
      <vt:variant>
        <vt:i4>219</vt:i4>
      </vt:variant>
      <vt:variant>
        <vt:i4>0</vt:i4>
      </vt:variant>
      <vt:variant>
        <vt:i4>5</vt:i4>
      </vt:variant>
      <vt:variant>
        <vt:lpwstr>consultantplus://offline/ref=DA8ACE6590462875574CAC431C5A0619890FEBB6E4524E0EE527744D58B1197AA6D774917C45AB9324583BA2FCAB2359C362D8AC91060EB020061Ea2D3H</vt:lpwstr>
      </vt:variant>
      <vt:variant>
        <vt:lpwstr/>
      </vt:variant>
      <vt:variant>
        <vt:i4>1703938</vt:i4>
      </vt:variant>
      <vt:variant>
        <vt:i4>216</vt:i4>
      </vt:variant>
      <vt:variant>
        <vt:i4>0</vt:i4>
      </vt:variant>
      <vt:variant>
        <vt:i4>5</vt:i4>
      </vt:variant>
      <vt:variant>
        <vt:lpwstr>consultantplus://offline/ref=DA8ACE6590462875574CAC431C5A0619890FEBB6EB5B4C06EB27744D58B1197AA6D774917C45AB9324583BA7FCAB2359C362D8AC91060EB020061Ea2D3H</vt:lpwstr>
      </vt:variant>
      <vt:variant>
        <vt:lpwstr/>
      </vt:variant>
      <vt:variant>
        <vt:i4>1703948</vt:i4>
      </vt:variant>
      <vt:variant>
        <vt:i4>213</vt:i4>
      </vt:variant>
      <vt:variant>
        <vt:i4>0</vt:i4>
      </vt:variant>
      <vt:variant>
        <vt:i4>5</vt:i4>
      </vt:variant>
      <vt:variant>
        <vt:lpwstr>consultantplus://offline/ref=DA8ACE6590462875574CAC431C5A0619890FEBB6EA5A430EEA27744D58B1197AA6D774917C45AB93265A33A3FCAB2359C362D8AC91060EB020061Ea2D3H</vt:lpwstr>
      </vt:variant>
      <vt:variant>
        <vt:lpwstr/>
      </vt:variant>
      <vt:variant>
        <vt:i4>1704023</vt:i4>
      </vt:variant>
      <vt:variant>
        <vt:i4>210</vt:i4>
      </vt:variant>
      <vt:variant>
        <vt:i4>0</vt:i4>
      </vt:variant>
      <vt:variant>
        <vt:i4>5</vt:i4>
      </vt:variant>
      <vt:variant>
        <vt:lpwstr>consultantplus://offline/ref=DA8ACE6590462875574CAC431C5A0619890FEBB6EB5A4D09EC27744D58B1197AA6D774917C45AB93245C3BA3FCAB2359C362D8AC91060EB020061Ea2D3H</vt:lpwstr>
      </vt:variant>
      <vt:variant>
        <vt:lpwstr/>
      </vt:variant>
      <vt:variant>
        <vt:i4>1704028</vt:i4>
      </vt:variant>
      <vt:variant>
        <vt:i4>207</vt:i4>
      </vt:variant>
      <vt:variant>
        <vt:i4>0</vt:i4>
      </vt:variant>
      <vt:variant>
        <vt:i4>5</vt:i4>
      </vt:variant>
      <vt:variant>
        <vt:lpwstr>consultantplus://offline/ref=DA8ACE6590462875574CAC431C5A0619890FEBB6EB5A4B08EF27744D58B1197AA6D774917C45AB9324583AABFCAB2359C362D8AC91060EB020061Ea2D3H</vt:lpwstr>
      </vt:variant>
      <vt:variant>
        <vt:lpwstr/>
      </vt:variant>
      <vt:variant>
        <vt:i4>1703940</vt:i4>
      </vt:variant>
      <vt:variant>
        <vt:i4>204</vt:i4>
      </vt:variant>
      <vt:variant>
        <vt:i4>0</vt:i4>
      </vt:variant>
      <vt:variant>
        <vt:i4>5</vt:i4>
      </vt:variant>
      <vt:variant>
        <vt:lpwstr>consultantplus://offline/ref=DA8ACE6590462875574CAC431C5A0619890FEBB6EB554E0BE927744D58B1197AA6D774917C45AB93255939A4FCAB2359C362D8AC91060EB020061Ea2D3H</vt:lpwstr>
      </vt:variant>
      <vt:variant>
        <vt:lpwstr/>
      </vt:variant>
      <vt:variant>
        <vt:i4>1704031</vt:i4>
      </vt:variant>
      <vt:variant>
        <vt:i4>201</vt:i4>
      </vt:variant>
      <vt:variant>
        <vt:i4>0</vt:i4>
      </vt:variant>
      <vt:variant>
        <vt:i4>5</vt:i4>
      </vt:variant>
      <vt:variant>
        <vt:lpwstr>consultantplus://offline/ref=DA8ACE6590462875574CAC431C5A0619890FEBB6EB5A420BEA27744D58B1197AA6D774917C45AB93245838A5FCAB2359C362D8AC91060EB020061Ea2D3H</vt:lpwstr>
      </vt:variant>
      <vt:variant>
        <vt:lpwstr/>
      </vt:variant>
      <vt:variant>
        <vt:i4>1703948</vt:i4>
      </vt:variant>
      <vt:variant>
        <vt:i4>198</vt:i4>
      </vt:variant>
      <vt:variant>
        <vt:i4>0</vt:i4>
      </vt:variant>
      <vt:variant>
        <vt:i4>5</vt:i4>
      </vt:variant>
      <vt:variant>
        <vt:lpwstr>consultantplus://offline/ref=DA8ACE6590462875574CAC431C5A0619890FEBB6EB55420CE927744D58B1197AA6D774917C45AB9324583BA1FCAB2359C362D8AC91060EB020061Ea2D3H</vt:lpwstr>
      </vt:variant>
      <vt:variant>
        <vt:lpwstr/>
      </vt:variant>
      <vt:variant>
        <vt:i4>1704026</vt:i4>
      </vt:variant>
      <vt:variant>
        <vt:i4>195</vt:i4>
      </vt:variant>
      <vt:variant>
        <vt:i4>0</vt:i4>
      </vt:variant>
      <vt:variant>
        <vt:i4>5</vt:i4>
      </vt:variant>
      <vt:variant>
        <vt:lpwstr>consultantplus://offline/ref=DA8ACE6590462875574CAC431C5A0619890FEBB6EB514E0CEA27744D58B1197AA6D774917C45AB93245838A6FCAB2359C362D8AC91060EB020061Ea2D3H</vt:lpwstr>
      </vt:variant>
      <vt:variant>
        <vt:lpwstr/>
      </vt:variant>
      <vt:variant>
        <vt:i4>1704025</vt:i4>
      </vt:variant>
      <vt:variant>
        <vt:i4>192</vt:i4>
      </vt:variant>
      <vt:variant>
        <vt:i4>0</vt:i4>
      </vt:variant>
      <vt:variant>
        <vt:i4>5</vt:i4>
      </vt:variant>
      <vt:variant>
        <vt:lpwstr>consultantplus://offline/ref=DA8ACE6590462875574CAC431C5A0619890FEBB6EB5B4B0AE527744D58B1197AA6D774917C45AB93275D3CA3FCAB2359C362D8AC91060EB020061Ea2D3H</vt:lpwstr>
      </vt:variant>
      <vt:variant>
        <vt:lpwstr/>
      </vt:variant>
      <vt:variant>
        <vt:i4>1703936</vt:i4>
      </vt:variant>
      <vt:variant>
        <vt:i4>189</vt:i4>
      </vt:variant>
      <vt:variant>
        <vt:i4>0</vt:i4>
      </vt:variant>
      <vt:variant>
        <vt:i4>5</vt:i4>
      </vt:variant>
      <vt:variant>
        <vt:lpwstr>consultantplus://offline/ref=DA8ACE6590462875574CAC431C5A0619890FEBB6EB554C0CE827744D58B1197AA6D774917C45AB93245839A6FCAB2359C362D8AC91060EB020061Ea2D3H</vt:lpwstr>
      </vt:variant>
      <vt:variant>
        <vt:lpwstr/>
      </vt:variant>
      <vt:variant>
        <vt:i4>1703947</vt:i4>
      </vt:variant>
      <vt:variant>
        <vt:i4>186</vt:i4>
      </vt:variant>
      <vt:variant>
        <vt:i4>0</vt:i4>
      </vt:variant>
      <vt:variant>
        <vt:i4>5</vt:i4>
      </vt:variant>
      <vt:variant>
        <vt:lpwstr>consultantplus://offline/ref=DA8ACE6590462875574CAC431C5A0619890FEBB6EB51430DEC27744D58B1197AA6D774917C45AB93245838A4FCAB2359C362D8AC91060EB020061Ea2D3H</vt:lpwstr>
      </vt:variant>
      <vt:variant>
        <vt:lpwstr/>
      </vt:variant>
      <vt:variant>
        <vt:i4>1703938</vt:i4>
      </vt:variant>
      <vt:variant>
        <vt:i4>183</vt:i4>
      </vt:variant>
      <vt:variant>
        <vt:i4>0</vt:i4>
      </vt:variant>
      <vt:variant>
        <vt:i4>5</vt:i4>
      </vt:variant>
      <vt:variant>
        <vt:lpwstr>consultantplus://offline/ref=DA8ACE6590462875574CAC431C5A0619890FEBB6EB5B4E0EE927744D58B1197AA6D774917C45AB93245839ABFCAB2359C362D8AC91060EB020061Ea2D3H</vt:lpwstr>
      </vt:variant>
      <vt:variant>
        <vt:lpwstr/>
      </vt:variant>
      <vt:variant>
        <vt:i4>1703951</vt:i4>
      </vt:variant>
      <vt:variant>
        <vt:i4>180</vt:i4>
      </vt:variant>
      <vt:variant>
        <vt:i4>0</vt:i4>
      </vt:variant>
      <vt:variant>
        <vt:i4>5</vt:i4>
      </vt:variant>
      <vt:variant>
        <vt:lpwstr>consultantplus://offline/ref=DA8ACE6590462875574CAC431C5A0619890FEBB6EB5A4D0EEC27744D58B1197AA6D774917C45AB93245838A6FCAB2359C362D8AC91060EB020061Ea2D3H</vt:lpwstr>
      </vt:variant>
      <vt:variant>
        <vt:lpwstr/>
      </vt:variant>
      <vt:variant>
        <vt:i4>1703950</vt:i4>
      </vt:variant>
      <vt:variant>
        <vt:i4>177</vt:i4>
      </vt:variant>
      <vt:variant>
        <vt:i4>0</vt:i4>
      </vt:variant>
      <vt:variant>
        <vt:i4>5</vt:i4>
      </vt:variant>
      <vt:variant>
        <vt:lpwstr>consultantplus://offline/ref=DA8ACE6590462875574CAC431C5A0619890FEBB6EB5B4F0CED27744D58B1197AA6D774917C45AB93205D3DA3FCAB2359C362D8AC91060EB020061Ea2D3H</vt:lpwstr>
      </vt:variant>
      <vt:variant>
        <vt:lpwstr/>
      </vt:variant>
      <vt:variant>
        <vt:i4>1704022</vt:i4>
      </vt:variant>
      <vt:variant>
        <vt:i4>174</vt:i4>
      </vt:variant>
      <vt:variant>
        <vt:i4>0</vt:i4>
      </vt:variant>
      <vt:variant>
        <vt:i4>5</vt:i4>
      </vt:variant>
      <vt:variant>
        <vt:lpwstr>consultantplus://offline/ref=DA8ACE6590462875574CAC431C5A0619890FEBB6EB554908EC27744D58B1197AA6D774917C45AB9324583AABFCAB2359C362D8AC91060EB020061Ea2D3H</vt:lpwstr>
      </vt:variant>
      <vt:variant>
        <vt:lpwstr/>
      </vt:variant>
      <vt:variant>
        <vt:i4>1703950</vt:i4>
      </vt:variant>
      <vt:variant>
        <vt:i4>171</vt:i4>
      </vt:variant>
      <vt:variant>
        <vt:i4>0</vt:i4>
      </vt:variant>
      <vt:variant>
        <vt:i4>5</vt:i4>
      </vt:variant>
      <vt:variant>
        <vt:lpwstr>consultantplus://offline/ref=DA8ACE6590462875574CAC431C5A0619890FEBB6EB554B09EA27744D58B1197AA6D774917C45AB9324583AABFCAB2359C362D8AC91060EB020061Ea2D3H</vt:lpwstr>
      </vt:variant>
      <vt:variant>
        <vt:lpwstr/>
      </vt:variant>
      <vt:variant>
        <vt:i4>1704029</vt:i4>
      </vt:variant>
      <vt:variant>
        <vt:i4>168</vt:i4>
      </vt:variant>
      <vt:variant>
        <vt:i4>0</vt:i4>
      </vt:variant>
      <vt:variant>
        <vt:i4>5</vt:i4>
      </vt:variant>
      <vt:variant>
        <vt:lpwstr>consultantplus://offline/ref=DA8ACE6590462875574CAC431C5A0619890FEBB6EB5A4D09EA27744D58B1197AA6D774917C45AB91255933A3FCAB2359C362D8AC91060EB020061Ea2D3H</vt:lpwstr>
      </vt:variant>
      <vt:variant>
        <vt:lpwstr/>
      </vt:variant>
      <vt:variant>
        <vt:i4>1704019</vt:i4>
      </vt:variant>
      <vt:variant>
        <vt:i4>165</vt:i4>
      </vt:variant>
      <vt:variant>
        <vt:i4>0</vt:i4>
      </vt:variant>
      <vt:variant>
        <vt:i4>5</vt:i4>
      </vt:variant>
      <vt:variant>
        <vt:lpwstr>consultantplus://offline/ref=DA8ACE6590462875574CAC431C5A0619890FEBB6EB554C0DE427744D58B1197AA6D774917C45AB9324583EA2FCAB2359C362D8AC91060EB020061Ea2D3H</vt:lpwstr>
      </vt:variant>
      <vt:variant>
        <vt:lpwstr/>
      </vt:variant>
      <vt:variant>
        <vt:i4>1703939</vt:i4>
      </vt:variant>
      <vt:variant>
        <vt:i4>162</vt:i4>
      </vt:variant>
      <vt:variant>
        <vt:i4>0</vt:i4>
      </vt:variant>
      <vt:variant>
        <vt:i4>5</vt:i4>
      </vt:variant>
      <vt:variant>
        <vt:lpwstr>consultantplus://offline/ref=DA8ACE6590462875574CAC431C5A0619890FEBB6EB554806E527744D58B1197AA6D774917C45AB93245838A7FCAB2359C362D8AC91060EB020061Ea2D3H</vt:lpwstr>
      </vt:variant>
      <vt:variant>
        <vt:lpwstr/>
      </vt:variant>
      <vt:variant>
        <vt:i4>1703945</vt:i4>
      </vt:variant>
      <vt:variant>
        <vt:i4>159</vt:i4>
      </vt:variant>
      <vt:variant>
        <vt:i4>0</vt:i4>
      </vt:variant>
      <vt:variant>
        <vt:i4>5</vt:i4>
      </vt:variant>
      <vt:variant>
        <vt:lpwstr>consultantplus://offline/ref=DA8ACE6590462875574CAC431C5A0619890FEBB6EB54430FED27744D58B1197AA6D774917C45AB93245839A7FCAB2359C362D8AC91060EB020061Ea2D3H</vt:lpwstr>
      </vt:variant>
      <vt:variant>
        <vt:lpwstr/>
      </vt:variant>
      <vt:variant>
        <vt:i4>1704024</vt:i4>
      </vt:variant>
      <vt:variant>
        <vt:i4>156</vt:i4>
      </vt:variant>
      <vt:variant>
        <vt:i4>0</vt:i4>
      </vt:variant>
      <vt:variant>
        <vt:i4>5</vt:i4>
      </vt:variant>
      <vt:variant>
        <vt:lpwstr>consultantplus://offline/ref=DA8ACE6590462875574CAC431C5A0619890FEBB6EB554207ED27744D58B1197AA6D774917C45AB93245839A7FCAB2359C362D8AC91060EB020061Ea2D3H</vt:lpwstr>
      </vt:variant>
      <vt:variant>
        <vt:lpwstr/>
      </vt:variant>
      <vt:variant>
        <vt:i4>1703946</vt:i4>
      </vt:variant>
      <vt:variant>
        <vt:i4>153</vt:i4>
      </vt:variant>
      <vt:variant>
        <vt:i4>0</vt:i4>
      </vt:variant>
      <vt:variant>
        <vt:i4>5</vt:i4>
      </vt:variant>
      <vt:variant>
        <vt:lpwstr>consultantplus://offline/ref=DA8ACE6590462875574CAC431C5A0619890FEBB6EB5B4D06E527744D58B1197AA6D774917C45AB93245839A4FCAB2359C362D8AC91060EB020061Ea2D3H</vt:lpwstr>
      </vt:variant>
      <vt:variant>
        <vt:lpwstr/>
      </vt:variant>
      <vt:variant>
        <vt:i4>1704019</vt:i4>
      </vt:variant>
      <vt:variant>
        <vt:i4>150</vt:i4>
      </vt:variant>
      <vt:variant>
        <vt:i4>0</vt:i4>
      </vt:variant>
      <vt:variant>
        <vt:i4>5</vt:i4>
      </vt:variant>
      <vt:variant>
        <vt:lpwstr>consultantplus://offline/ref=DA8ACE6590462875574CAC431C5A0619890FEBB6EB5B4A09EC27744D58B1197AA6D774917C45AB93245839A1FCAB2359C362D8AC91060EB020061Ea2D3H</vt:lpwstr>
      </vt:variant>
      <vt:variant>
        <vt:lpwstr/>
      </vt:variant>
      <vt:variant>
        <vt:i4>1704026</vt:i4>
      </vt:variant>
      <vt:variant>
        <vt:i4>147</vt:i4>
      </vt:variant>
      <vt:variant>
        <vt:i4>0</vt:i4>
      </vt:variant>
      <vt:variant>
        <vt:i4>5</vt:i4>
      </vt:variant>
      <vt:variant>
        <vt:lpwstr>consultantplus://offline/ref=DA8ACE6590462875574CAC431C5A0619890FEBB6EB5A4C07ED27744D58B1197AA6D774917C45AB93245839A0FCAB2359C362D8AC91060EB020061Ea2D3H</vt:lpwstr>
      </vt:variant>
      <vt:variant>
        <vt:lpwstr/>
      </vt:variant>
      <vt:variant>
        <vt:i4>1704016</vt:i4>
      </vt:variant>
      <vt:variant>
        <vt:i4>144</vt:i4>
      </vt:variant>
      <vt:variant>
        <vt:i4>0</vt:i4>
      </vt:variant>
      <vt:variant>
        <vt:i4>5</vt:i4>
      </vt:variant>
      <vt:variant>
        <vt:lpwstr>consultantplus://offline/ref=DA8ACE6590462875574CAC431C5A0619890FEBB6EB5B4E0BE827744D58B1197AA6D774917C45AB93245839A6FCAB2359C362D8AC91060EB020061Ea2D3H</vt:lpwstr>
      </vt:variant>
      <vt:variant>
        <vt:lpwstr/>
      </vt:variant>
      <vt:variant>
        <vt:i4>1704022</vt:i4>
      </vt:variant>
      <vt:variant>
        <vt:i4>141</vt:i4>
      </vt:variant>
      <vt:variant>
        <vt:i4>0</vt:i4>
      </vt:variant>
      <vt:variant>
        <vt:i4>5</vt:i4>
      </vt:variant>
      <vt:variant>
        <vt:lpwstr>consultantplus://offline/ref=DA8ACE6590462875574CAC431C5A0619890FEBB6EB544907EF27744D58B1197AA6D774917C45AB93245839A1FCAB2359C362D8AC91060EB020061Ea2D3H</vt:lpwstr>
      </vt:variant>
      <vt:variant>
        <vt:lpwstr/>
      </vt:variant>
      <vt:variant>
        <vt:i4>1704020</vt:i4>
      </vt:variant>
      <vt:variant>
        <vt:i4>138</vt:i4>
      </vt:variant>
      <vt:variant>
        <vt:i4>0</vt:i4>
      </vt:variant>
      <vt:variant>
        <vt:i4>5</vt:i4>
      </vt:variant>
      <vt:variant>
        <vt:lpwstr>consultantplus://offline/ref=DA8ACE6590462875574CAC431C5A0619890FEBB6EB5A4D0FEA27744D58B1197AA6D774917C45AB9324583EA1FCAB2359C362D8AC91060EB020061Ea2D3H</vt:lpwstr>
      </vt:variant>
      <vt:variant>
        <vt:lpwstr/>
      </vt:variant>
      <vt:variant>
        <vt:i4>1703939</vt:i4>
      </vt:variant>
      <vt:variant>
        <vt:i4>135</vt:i4>
      </vt:variant>
      <vt:variant>
        <vt:i4>0</vt:i4>
      </vt:variant>
      <vt:variant>
        <vt:i4>5</vt:i4>
      </vt:variant>
      <vt:variant>
        <vt:lpwstr>consultantplus://offline/ref=DA8ACE6590462875574CAC431C5A0619890FEBB6EB554F0BEF27744D58B1197AA6D774917C45AB9324583BA4FCAB2359C362D8AC91060EB020061Ea2D3H</vt:lpwstr>
      </vt:variant>
      <vt:variant>
        <vt:lpwstr/>
      </vt:variant>
      <vt:variant>
        <vt:i4>1703986</vt:i4>
      </vt:variant>
      <vt:variant>
        <vt:i4>128</vt:i4>
      </vt:variant>
      <vt:variant>
        <vt:i4>0</vt:i4>
      </vt:variant>
      <vt:variant>
        <vt:i4>5</vt:i4>
      </vt:variant>
      <vt:variant>
        <vt:lpwstr/>
      </vt:variant>
      <vt:variant>
        <vt:lpwstr>_Toc105857325</vt:lpwstr>
      </vt:variant>
      <vt:variant>
        <vt:i4>1703986</vt:i4>
      </vt:variant>
      <vt:variant>
        <vt:i4>122</vt:i4>
      </vt:variant>
      <vt:variant>
        <vt:i4>0</vt:i4>
      </vt:variant>
      <vt:variant>
        <vt:i4>5</vt:i4>
      </vt:variant>
      <vt:variant>
        <vt:lpwstr/>
      </vt:variant>
      <vt:variant>
        <vt:lpwstr>_Toc105857324</vt:lpwstr>
      </vt:variant>
      <vt:variant>
        <vt:i4>1703986</vt:i4>
      </vt:variant>
      <vt:variant>
        <vt:i4>116</vt:i4>
      </vt:variant>
      <vt:variant>
        <vt:i4>0</vt:i4>
      </vt:variant>
      <vt:variant>
        <vt:i4>5</vt:i4>
      </vt:variant>
      <vt:variant>
        <vt:lpwstr/>
      </vt:variant>
      <vt:variant>
        <vt:lpwstr>_Toc105857323</vt:lpwstr>
      </vt:variant>
      <vt:variant>
        <vt:i4>1703986</vt:i4>
      </vt:variant>
      <vt:variant>
        <vt:i4>110</vt:i4>
      </vt:variant>
      <vt:variant>
        <vt:i4>0</vt:i4>
      </vt:variant>
      <vt:variant>
        <vt:i4>5</vt:i4>
      </vt:variant>
      <vt:variant>
        <vt:lpwstr/>
      </vt:variant>
      <vt:variant>
        <vt:lpwstr>_Toc105857322</vt:lpwstr>
      </vt:variant>
      <vt:variant>
        <vt:i4>1703986</vt:i4>
      </vt:variant>
      <vt:variant>
        <vt:i4>104</vt:i4>
      </vt:variant>
      <vt:variant>
        <vt:i4>0</vt:i4>
      </vt:variant>
      <vt:variant>
        <vt:i4>5</vt:i4>
      </vt:variant>
      <vt:variant>
        <vt:lpwstr/>
      </vt:variant>
      <vt:variant>
        <vt:lpwstr>_Toc105857321</vt:lpwstr>
      </vt:variant>
      <vt:variant>
        <vt:i4>1703986</vt:i4>
      </vt:variant>
      <vt:variant>
        <vt:i4>98</vt:i4>
      </vt:variant>
      <vt:variant>
        <vt:i4>0</vt:i4>
      </vt:variant>
      <vt:variant>
        <vt:i4>5</vt:i4>
      </vt:variant>
      <vt:variant>
        <vt:lpwstr/>
      </vt:variant>
      <vt:variant>
        <vt:lpwstr>_Toc105857320</vt:lpwstr>
      </vt:variant>
      <vt:variant>
        <vt:i4>1638450</vt:i4>
      </vt:variant>
      <vt:variant>
        <vt:i4>92</vt:i4>
      </vt:variant>
      <vt:variant>
        <vt:i4>0</vt:i4>
      </vt:variant>
      <vt:variant>
        <vt:i4>5</vt:i4>
      </vt:variant>
      <vt:variant>
        <vt:lpwstr/>
      </vt:variant>
      <vt:variant>
        <vt:lpwstr>_Toc105857319</vt:lpwstr>
      </vt:variant>
      <vt:variant>
        <vt:i4>1638450</vt:i4>
      </vt:variant>
      <vt:variant>
        <vt:i4>86</vt:i4>
      </vt:variant>
      <vt:variant>
        <vt:i4>0</vt:i4>
      </vt:variant>
      <vt:variant>
        <vt:i4>5</vt:i4>
      </vt:variant>
      <vt:variant>
        <vt:lpwstr/>
      </vt:variant>
      <vt:variant>
        <vt:lpwstr>_Toc105857318</vt:lpwstr>
      </vt:variant>
      <vt:variant>
        <vt:i4>1638450</vt:i4>
      </vt:variant>
      <vt:variant>
        <vt:i4>80</vt:i4>
      </vt:variant>
      <vt:variant>
        <vt:i4>0</vt:i4>
      </vt:variant>
      <vt:variant>
        <vt:i4>5</vt:i4>
      </vt:variant>
      <vt:variant>
        <vt:lpwstr/>
      </vt:variant>
      <vt:variant>
        <vt:lpwstr>_Toc105857317</vt:lpwstr>
      </vt:variant>
      <vt:variant>
        <vt:i4>1638450</vt:i4>
      </vt:variant>
      <vt:variant>
        <vt:i4>74</vt:i4>
      </vt:variant>
      <vt:variant>
        <vt:i4>0</vt:i4>
      </vt:variant>
      <vt:variant>
        <vt:i4>5</vt:i4>
      </vt:variant>
      <vt:variant>
        <vt:lpwstr/>
      </vt:variant>
      <vt:variant>
        <vt:lpwstr>_Toc105857316</vt:lpwstr>
      </vt:variant>
      <vt:variant>
        <vt:i4>1638450</vt:i4>
      </vt:variant>
      <vt:variant>
        <vt:i4>68</vt:i4>
      </vt:variant>
      <vt:variant>
        <vt:i4>0</vt:i4>
      </vt:variant>
      <vt:variant>
        <vt:i4>5</vt:i4>
      </vt:variant>
      <vt:variant>
        <vt:lpwstr/>
      </vt:variant>
      <vt:variant>
        <vt:lpwstr>_Toc105857315</vt:lpwstr>
      </vt:variant>
      <vt:variant>
        <vt:i4>1638450</vt:i4>
      </vt:variant>
      <vt:variant>
        <vt:i4>62</vt:i4>
      </vt:variant>
      <vt:variant>
        <vt:i4>0</vt:i4>
      </vt:variant>
      <vt:variant>
        <vt:i4>5</vt:i4>
      </vt:variant>
      <vt:variant>
        <vt:lpwstr/>
      </vt:variant>
      <vt:variant>
        <vt:lpwstr>_Toc105857314</vt:lpwstr>
      </vt:variant>
      <vt:variant>
        <vt:i4>1638450</vt:i4>
      </vt:variant>
      <vt:variant>
        <vt:i4>56</vt:i4>
      </vt:variant>
      <vt:variant>
        <vt:i4>0</vt:i4>
      </vt:variant>
      <vt:variant>
        <vt:i4>5</vt:i4>
      </vt:variant>
      <vt:variant>
        <vt:lpwstr/>
      </vt:variant>
      <vt:variant>
        <vt:lpwstr>_Toc105857313</vt:lpwstr>
      </vt:variant>
      <vt:variant>
        <vt:i4>1638450</vt:i4>
      </vt:variant>
      <vt:variant>
        <vt:i4>50</vt:i4>
      </vt:variant>
      <vt:variant>
        <vt:i4>0</vt:i4>
      </vt:variant>
      <vt:variant>
        <vt:i4>5</vt:i4>
      </vt:variant>
      <vt:variant>
        <vt:lpwstr/>
      </vt:variant>
      <vt:variant>
        <vt:lpwstr>_Toc105857312</vt:lpwstr>
      </vt:variant>
      <vt:variant>
        <vt:i4>1638450</vt:i4>
      </vt:variant>
      <vt:variant>
        <vt:i4>44</vt:i4>
      </vt:variant>
      <vt:variant>
        <vt:i4>0</vt:i4>
      </vt:variant>
      <vt:variant>
        <vt:i4>5</vt:i4>
      </vt:variant>
      <vt:variant>
        <vt:lpwstr/>
      </vt:variant>
      <vt:variant>
        <vt:lpwstr>_Toc105857311</vt:lpwstr>
      </vt:variant>
      <vt:variant>
        <vt:i4>1638450</vt:i4>
      </vt:variant>
      <vt:variant>
        <vt:i4>38</vt:i4>
      </vt:variant>
      <vt:variant>
        <vt:i4>0</vt:i4>
      </vt:variant>
      <vt:variant>
        <vt:i4>5</vt:i4>
      </vt:variant>
      <vt:variant>
        <vt:lpwstr/>
      </vt:variant>
      <vt:variant>
        <vt:lpwstr>_Toc105857310</vt:lpwstr>
      </vt:variant>
      <vt:variant>
        <vt:i4>1572914</vt:i4>
      </vt:variant>
      <vt:variant>
        <vt:i4>32</vt:i4>
      </vt:variant>
      <vt:variant>
        <vt:i4>0</vt:i4>
      </vt:variant>
      <vt:variant>
        <vt:i4>5</vt:i4>
      </vt:variant>
      <vt:variant>
        <vt:lpwstr/>
      </vt:variant>
      <vt:variant>
        <vt:lpwstr>_Toc105857309</vt:lpwstr>
      </vt:variant>
      <vt:variant>
        <vt:i4>1572914</vt:i4>
      </vt:variant>
      <vt:variant>
        <vt:i4>26</vt:i4>
      </vt:variant>
      <vt:variant>
        <vt:i4>0</vt:i4>
      </vt:variant>
      <vt:variant>
        <vt:i4>5</vt:i4>
      </vt:variant>
      <vt:variant>
        <vt:lpwstr/>
      </vt:variant>
      <vt:variant>
        <vt:lpwstr>_Toc105857308</vt:lpwstr>
      </vt:variant>
      <vt:variant>
        <vt:i4>1572914</vt:i4>
      </vt:variant>
      <vt:variant>
        <vt:i4>20</vt:i4>
      </vt:variant>
      <vt:variant>
        <vt:i4>0</vt:i4>
      </vt:variant>
      <vt:variant>
        <vt:i4>5</vt:i4>
      </vt:variant>
      <vt:variant>
        <vt:lpwstr/>
      </vt:variant>
      <vt:variant>
        <vt:lpwstr>_Toc105857307</vt:lpwstr>
      </vt:variant>
      <vt:variant>
        <vt:i4>1572914</vt:i4>
      </vt:variant>
      <vt:variant>
        <vt:i4>14</vt:i4>
      </vt:variant>
      <vt:variant>
        <vt:i4>0</vt:i4>
      </vt:variant>
      <vt:variant>
        <vt:i4>5</vt:i4>
      </vt:variant>
      <vt:variant>
        <vt:lpwstr/>
      </vt:variant>
      <vt:variant>
        <vt:lpwstr>_Toc105857306</vt:lpwstr>
      </vt:variant>
      <vt:variant>
        <vt:i4>1572914</vt:i4>
      </vt:variant>
      <vt:variant>
        <vt:i4>8</vt:i4>
      </vt:variant>
      <vt:variant>
        <vt:i4>0</vt:i4>
      </vt:variant>
      <vt:variant>
        <vt:i4>5</vt:i4>
      </vt:variant>
      <vt:variant>
        <vt:lpwstr/>
      </vt:variant>
      <vt:variant>
        <vt:lpwstr>_Toc105857305</vt:lpwstr>
      </vt:variant>
      <vt:variant>
        <vt:i4>1572914</vt:i4>
      </vt:variant>
      <vt:variant>
        <vt:i4>2</vt:i4>
      </vt:variant>
      <vt:variant>
        <vt:i4>0</vt:i4>
      </vt:variant>
      <vt:variant>
        <vt:i4>5</vt:i4>
      </vt:variant>
      <vt:variant>
        <vt:lpwstr/>
      </vt:variant>
      <vt:variant>
        <vt:lpwstr>_Toc105857304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2017-03-14T11:07:00Z</cp:lastPrinted>
  <dcterms:created xsi:type="dcterms:W3CDTF">2022-09-22T09:39:00Z</dcterms:created>
  <dcterms:modified xsi:type="dcterms:W3CDTF">2022-10-26T14:37:00Z</dcterms:modified>
</cp:coreProperties>
</file>